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6C" w:rsidRDefault="00874F6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74F6C" w:rsidRDefault="00874F6C">
      <w:pPr>
        <w:pStyle w:val="ConsPlusNormal"/>
        <w:jc w:val="both"/>
        <w:outlineLvl w:val="0"/>
      </w:pPr>
    </w:p>
    <w:p w:rsidR="00874F6C" w:rsidRDefault="00874F6C">
      <w:pPr>
        <w:pStyle w:val="ConsPlusNormal"/>
        <w:outlineLvl w:val="0"/>
      </w:pPr>
      <w:r>
        <w:t>Зарегистрировано в Минюсте России 2 июля 2014 г. N 32937</w:t>
      </w:r>
    </w:p>
    <w:p w:rsidR="00874F6C" w:rsidRDefault="00874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4F6C" w:rsidRDefault="00874F6C">
      <w:pPr>
        <w:pStyle w:val="ConsPlusNormal"/>
        <w:jc w:val="center"/>
      </w:pPr>
    </w:p>
    <w:p w:rsidR="00874F6C" w:rsidRDefault="00874F6C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874F6C" w:rsidRDefault="00874F6C">
      <w:pPr>
        <w:pStyle w:val="ConsPlusTitle"/>
        <w:jc w:val="center"/>
      </w:pPr>
    </w:p>
    <w:p w:rsidR="00874F6C" w:rsidRDefault="00874F6C">
      <w:pPr>
        <w:pStyle w:val="ConsPlusTitle"/>
        <w:jc w:val="center"/>
      </w:pPr>
      <w:r>
        <w:t>ПРИКАЗ</w:t>
      </w:r>
    </w:p>
    <w:p w:rsidR="00874F6C" w:rsidRDefault="00874F6C">
      <w:pPr>
        <w:pStyle w:val="ConsPlusTitle"/>
        <w:jc w:val="center"/>
      </w:pPr>
      <w:r>
        <w:t>от 12 мая 2014 г. N 506</w:t>
      </w:r>
    </w:p>
    <w:p w:rsidR="00874F6C" w:rsidRDefault="00874F6C">
      <w:pPr>
        <w:pStyle w:val="ConsPlusTitle"/>
        <w:jc w:val="center"/>
      </w:pPr>
    </w:p>
    <w:p w:rsidR="00874F6C" w:rsidRDefault="00874F6C">
      <w:pPr>
        <w:pStyle w:val="ConsPlusTitle"/>
        <w:jc w:val="center"/>
      </w:pPr>
      <w:r>
        <w:t>ОБ УТВЕРЖДЕНИИ</w:t>
      </w:r>
    </w:p>
    <w:p w:rsidR="00874F6C" w:rsidRDefault="00874F6C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874F6C" w:rsidRDefault="00874F6C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74F6C" w:rsidRDefault="00874F6C">
      <w:pPr>
        <w:pStyle w:val="ConsPlusTitle"/>
        <w:jc w:val="center"/>
      </w:pPr>
      <w:r>
        <w:t>39.02.01 СОЦИАЛЬНАЯ РАБОТА</w:t>
      </w:r>
    </w:p>
    <w:p w:rsidR="00874F6C" w:rsidRDefault="00874F6C">
      <w:pPr>
        <w:pStyle w:val="ConsPlusNormal"/>
        <w:jc w:val="center"/>
      </w:pPr>
    </w:p>
    <w:p w:rsidR="00874F6C" w:rsidRDefault="00874F6C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7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874F6C" w:rsidRDefault="00874F6C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3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39.02.01 Социальная работа.</w:t>
      </w:r>
    </w:p>
    <w:p w:rsidR="00874F6C" w:rsidRDefault="00874F6C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28 октября 2009 г. N 480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040401 Социальная работа" (зарегистрирован Министерством юстиции Российской Федерации 17 декабря 2009 г., регистрационный N 15689).</w:t>
      </w:r>
    </w:p>
    <w:p w:rsidR="00874F6C" w:rsidRDefault="00874F6C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</w:pPr>
      <w:r>
        <w:t>Министр</w:t>
      </w:r>
    </w:p>
    <w:p w:rsidR="00874F6C" w:rsidRDefault="00874F6C">
      <w:pPr>
        <w:pStyle w:val="ConsPlusNormal"/>
        <w:jc w:val="right"/>
      </w:pPr>
      <w:r>
        <w:t>Д.В.ЛИВАНОВ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  <w:outlineLvl w:val="0"/>
      </w:pPr>
      <w:r>
        <w:t>Приложение</w:t>
      </w:r>
    </w:p>
    <w:p w:rsidR="00874F6C" w:rsidRDefault="00874F6C">
      <w:pPr>
        <w:pStyle w:val="ConsPlusNormal"/>
        <w:jc w:val="right"/>
      </w:pPr>
    </w:p>
    <w:p w:rsidR="00874F6C" w:rsidRDefault="00874F6C">
      <w:pPr>
        <w:pStyle w:val="ConsPlusNormal"/>
        <w:jc w:val="right"/>
      </w:pPr>
      <w:r>
        <w:t>Утвержден</w:t>
      </w:r>
    </w:p>
    <w:p w:rsidR="00874F6C" w:rsidRDefault="00874F6C">
      <w:pPr>
        <w:pStyle w:val="ConsPlusNormal"/>
        <w:jc w:val="right"/>
      </w:pPr>
      <w:r>
        <w:t>приказом Министерства образования</w:t>
      </w:r>
    </w:p>
    <w:p w:rsidR="00874F6C" w:rsidRDefault="00874F6C">
      <w:pPr>
        <w:pStyle w:val="ConsPlusNormal"/>
        <w:jc w:val="right"/>
      </w:pPr>
      <w:r>
        <w:t>и науки Российской Федерации</w:t>
      </w:r>
    </w:p>
    <w:p w:rsidR="00874F6C" w:rsidRDefault="00874F6C">
      <w:pPr>
        <w:pStyle w:val="ConsPlusNormal"/>
        <w:jc w:val="right"/>
      </w:pPr>
      <w:r>
        <w:t>от 12 мая 2014 г. N 506</w:t>
      </w:r>
    </w:p>
    <w:p w:rsidR="00874F6C" w:rsidRDefault="00874F6C">
      <w:pPr>
        <w:pStyle w:val="ConsPlusNormal"/>
        <w:jc w:val="center"/>
      </w:pPr>
    </w:p>
    <w:p w:rsidR="00874F6C" w:rsidRDefault="00874F6C">
      <w:pPr>
        <w:pStyle w:val="ConsPlusTitle"/>
        <w:jc w:val="center"/>
      </w:pPr>
      <w:bookmarkStart w:id="0" w:name="P33"/>
      <w:bookmarkEnd w:id="0"/>
      <w:r>
        <w:t>ФЕДЕРАЛЬНЫЙ ГОСУДАРСТВЕННЫЙ ОБРАЗОВАТЕЛЬНЫЙ СТАНДАРТ</w:t>
      </w:r>
    </w:p>
    <w:p w:rsidR="00874F6C" w:rsidRDefault="00874F6C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74F6C" w:rsidRDefault="00874F6C">
      <w:pPr>
        <w:pStyle w:val="ConsPlusTitle"/>
        <w:jc w:val="center"/>
      </w:pPr>
      <w:r>
        <w:t>39.02.01 СОЦИАЛЬНАЯ РАБОТА</w:t>
      </w:r>
    </w:p>
    <w:p w:rsidR="00874F6C" w:rsidRDefault="00874F6C">
      <w:pPr>
        <w:pStyle w:val="ConsPlusNormal"/>
        <w:jc w:val="center"/>
      </w:pPr>
    </w:p>
    <w:p w:rsidR="00874F6C" w:rsidRDefault="00874F6C">
      <w:pPr>
        <w:pStyle w:val="ConsPlusNormal"/>
        <w:jc w:val="center"/>
        <w:outlineLvl w:val="1"/>
      </w:pPr>
      <w:r>
        <w:t>I. ОБЛАСТЬ ПРИМЕНЕНИЯ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lastRenderedPageBreak/>
        <w:t>профессионального образования представляет собой совокупность обязательных требований к среднему профессиональному образованию по специальности 39.02.01 Социальная работа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874F6C" w:rsidRDefault="00874F6C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39.02.01 Социальная работа имеет образовательная организация при наличии соответствующей лицензии на осуществление образовательной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II. ИСПОЛЬЗУЕМЫЕ СОКРАЩЕНИЯ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874F6C" w:rsidRDefault="00874F6C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874F6C" w:rsidRDefault="00874F6C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874F6C" w:rsidRDefault="00874F6C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874F6C" w:rsidRDefault="00874F6C">
      <w:pPr>
        <w:pStyle w:val="ConsPlusNormal"/>
        <w:ind w:firstLine="540"/>
        <w:jc w:val="both"/>
      </w:pPr>
      <w:r>
        <w:t>ОК - общая компетенция;</w:t>
      </w:r>
    </w:p>
    <w:p w:rsidR="00874F6C" w:rsidRDefault="00874F6C">
      <w:pPr>
        <w:pStyle w:val="ConsPlusNormal"/>
        <w:ind w:firstLine="540"/>
        <w:jc w:val="both"/>
      </w:pPr>
      <w:r>
        <w:t>ПК - профессиональная компетенция;</w:t>
      </w:r>
    </w:p>
    <w:p w:rsidR="00874F6C" w:rsidRDefault="00874F6C">
      <w:pPr>
        <w:pStyle w:val="ConsPlusNormal"/>
        <w:ind w:firstLine="540"/>
        <w:jc w:val="both"/>
      </w:pPr>
      <w:r>
        <w:t>ПМ - профессиональный модуль;</w:t>
      </w:r>
    </w:p>
    <w:p w:rsidR="00874F6C" w:rsidRDefault="00874F6C">
      <w:pPr>
        <w:pStyle w:val="ConsPlusNormal"/>
        <w:ind w:firstLine="540"/>
        <w:jc w:val="both"/>
      </w:pPr>
      <w:r>
        <w:t>МДК - междисциплинарный курс.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874F6C" w:rsidRDefault="00874F6C">
      <w:pPr>
        <w:pStyle w:val="ConsPlusNormal"/>
        <w:ind w:firstLine="540"/>
        <w:jc w:val="both"/>
      </w:pPr>
      <w:r>
        <w:t>3.2. Сроки получения СПО по специальности 39.02.01 Социальная работа базовой подготовки в очной форме обучения и присваиваемая квалификация приводятся в Таблице 1.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sectPr w:rsidR="00874F6C" w:rsidSect="009D66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74F6C" w:rsidRDefault="00874F6C">
      <w:pPr>
        <w:pStyle w:val="ConsPlusNormal"/>
        <w:jc w:val="right"/>
        <w:outlineLvl w:val="2"/>
      </w:pPr>
      <w:r>
        <w:lastRenderedPageBreak/>
        <w:t>Таблица 1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3"/>
        <w:gridCol w:w="2777"/>
        <w:gridCol w:w="3600"/>
      </w:tblGrid>
      <w:tr w:rsidR="00874F6C">
        <w:tc>
          <w:tcPr>
            <w:tcW w:w="3403" w:type="dxa"/>
          </w:tcPr>
          <w:p w:rsidR="00874F6C" w:rsidRDefault="00874F6C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77" w:type="dxa"/>
          </w:tcPr>
          <w:p w:rsidR="00874F6C" w:rsidRDefault="00874F6C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74F6C">
        <w:tc>
          <w:tcPr>
            <w:tcW w:w="3403" w:type="dxa"/>
          </w:tcPr>
          <w:p w:rsidR="00874F6C" w:rsidRDefault="00874F6C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77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Специалист по социальной работе</w:t>
            </w:r>
          </w:p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>1 год 10 месяцев</w:t>
            </w:r>
          </w:p>
        </w:tc>
      </w:tr>
      <w:tr w:rsidR="00874F6C">
        <w:tc>
          <w:tcPr>
            <w:tcW w:w="3403" w:type="dxa"/>
          </w:tcPr>
          <w:p w:rsidR="00874F6C" w:rsidRDefault="00874F6C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77" w:type="dxa"/>
            <w:vMerge/>
          </w:tcPr>
          <w:p w:rsidR="00874F6C" w:rsidRDefault="00874F6C"/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 xml:space="preserve">2 года 10 месяцев </w:t>
            </w:r>
            <w:hyperlink w:anchor="P72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bookmarkStart w:id="1" w:name="P71"/>
      <w:bookmarkEnd w:id="1"/>
      <w:r>
        <w:t>&lt;1&gt; Независимо от применяемых образовательных технологий.</w:t>
      </w:r>
    </w:p>
    <w:p w:rsidR="00874F6C" w:rsidRDefault="00874F6C">
      <w:pPr>
        <w:pStyle w:val="ConsPlusNormal"/>
        <w:ind w:firstLine="540"/>
        <w:jc w:val="both"/>
      </w:pPr>
      <w:bookmarkStart w:id="2" w:name="P72"/>
      <w:bookmarkEnd w:id="2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3.3. Сроки получения СПО по ППССЗ углубленной подготовки превышают на один год срок получения СПО по ППССЗ базовой подготовки.</w:t>
      </w:r>
    </w:p>
    <w:p w:rsidR="00874F6C" w:rsidRDefault="00874F6C">
      <w:pPr>
        <w:pStyle w:val="ConsPlusNormal"/>
        <w:ind w:firstLine="540"/>
        <w:jc w:val="both"/>
      </w:pPr>
      <w:r>
        <w:t>Сроки получения СПО по ППССЗ углубленной подготовки в очной форме обучения и присваиваемая квалификация приводятся в Таблице 2.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  <w:outlineLvl w:val="2"/>
      </w:pPr>
      <w:r>
        <w:t>Таблица 2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8"/>
        <w:gridCol w:w="2772"/>
        <w:gridCol w:w="3600"/>
      </w:tblGrid>
      <w:tr w:rsidR="00874F6C">
        <w:tc>
          <w:tcPr>
            <w:tcW w:w="3408" w:type="dxa"/>
          </w:tcPr>
          <w:p w:rsidR="00874F6C" w:rsidRDefault="00874F6C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772" w:type="dxa"/>
          </w:tcPr>
          <w:p w:rsidR="00874F6C" w:rsidRDefault="00874F6C">
            <w:pPr>
              <w:pStyle w:val="ConsPlusNormal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874F6C">
        <w:tc>
          <w:tcPr>
            <w:tcW w:w="3408" w:type="dxa"/>
          </w:tcPr>
          <w:p w:rsidR="00874F6C" w:rsidRDefault="00874F6C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2772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Специалист по социальной работе</w:t>
            </w:r>
          </w:p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874F6C">
        <w:tc>
          <w:tcPr>
            <w:tcW w:w="3408" w:type="dxa"/>
          </w:tcPr>
          <w:p w:rsidR="00874F6C" w:rsidRDefault="00874F6C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2772" w:type="dxa"/>
            <w:vMerge/>
          </w:tcPr>
          <w:p w:rsidR="00874F6C" w:rsidRDefault="00874F6C"/>
        </w:tc>
        <w:tc>
          <w:tcPr>
            <w:tcW w:w="3600" w:type="dxa"/>
          </w:tcPr>
          <w:p w:rsidR="00874F6C" w:rsidRDefault="00874F6C">
            <w:pPr>
              <w:pStyle w:val="ConsPlusNormal"/>
              <w:jc w:val="center"/>
            </w:pPr>
            <w:r>
              <w:t xml:space="preserve">3 года 10 месяцев </w:t>
            </w:r>
            <w:hyperlink w:anchor="P9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874F6C" w:rsidRDefault="00874F6C">
      <w:pPr>
        <w:sectPr w:rsidR="00874F6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bookmarkStart w:id="3" w:name="P89"/>
      <w:bookmarkEnd w:id="3"/>
      <w:r>
        <w:t>&lt;1&gt; Независимо от применяемых образовательных технологий.</w:t>
      </w:r>
    </w:p>
    <w:p w:rsidR="00874F6C" w:rsidRDefault="00874F6C">
      <w:pPr>
        <w:pStyle w:val="ConsPlusNormal"/>
        <w:ind w:firstLine="540"/>
        <w:jc w:val="both"/>
      </w:pPr>
      <w:bookmarkStart w:id="4" w:name="P90"/>
      <w:bookmarkEnd w:id="4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Сроки получения СПО по ППССЗ базовой и углубленной подготовки независимо от применяемых образовательных технологий увеличиваются:</w:t>
      </w:r>
    </w:p>
    <w:p w:rsidR="00874F6C" w:rsidRDefault="00874F6C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874F6C" w:rsidRDefault="00874F6C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874F6C" w:rsidRDefault="00874F6C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874F6C" w:rsidRDefault="00874F6C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874F6C" w:rsidRDefault="00874F6C">
      <w:pPr>
        <w:pStyle w:val="ConsPlusNormal"/>
        <w:jc w:val="center"/>
      </w:pPr>
      <w:r>
        <w:t>ДЕЯТЕЛЬНОСТИ ВЫПУСКНИКОВ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4.1. Область профессиональной деятельности выпускников: организация и проведение работ в различных сферах жизнедеятельности по оказанию социальной помощи нуждающимся.</w:t>
      </w:r>
    </w:p>
    <w:p w:rsidR="00874F6C" w:rsidRDefault="00874F6C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874F6C" w:rsidRDefault="00874F6C">
      <w:pPr>
        <w:pStyle w:val="ConsPlusNormal"/>
        <w:ind w:firstLine="540"/>
        <w:jc w:val="both"/>
      </w:pPr>
      <w:r>
        <w:t>различные группы населения, находящиеся в трудной жизненной ситуации (далее - ТЖС);</w:t>
      </w:r>
    </w:p>
    <w:p w:rsidR="00874F6C" w:rsidRDefault="00874F6C">
      <w:pPr>
        <w:pStyle w:val="ConsPlusNormal"/>
        <w:ind w:firstLine="540"/>
        <w:jc w:val="both"/>
      </w:pPr>
      <w:r>
        <w:t>первичные трудовые коллективы.</w:t>
      </w:r>
    </w:p>
    <w:p w:rsidR="00874F6C" w:rsidRDefault="00874F6C">
      <w:pPr>
        <w:pStyle w:val="ConsPlusNormal"/>
        <w:ind w:firstLine="540"/>
        <w:jc w:val="both"/>
      </w:pPr>
      <w:r>
        <w:t>4.3. Специалист по социальной работе (базовой подготовки) готовится к следующим видам деятельности:</w:t>
      </w:r>
    </w:p>
    <w:p w:rsidR="00874F6C" w:rsidRDefault="00874F6C">
      <w:pPr>
        <w:pStyle w:val="ConsPlusNormal"/>
        <w:ind w:firstLine="540"/>
        <w:jc w:val="both"/>
      </w:pPr>
      <w:r>
        <w:t>4.3.1. Социальная работа с лицами пожилого возраста и инвалидами.</w:t>
      </w:r>
    </w:p>
    <w:p w:rsidR="00874F6C" w:rsidRDefault="00874F6C">
      <w:pPr>
        <w:pStyle w:val="ConsPlusNormal"/>
        <w:ind w:firstLine="540"/>
        <w:jc w:val="both"/>
      </w:pPr>
      <w:r>
        <w:t>4.3.2. Социальная работа с семьей и детьми.</w:t>
      </w:r>
    </w:p>
    <w:p w:rsidR="00874F6C" w:rsidRDefault="00874F6C">
      <w:pPr>
        <w:pStyle w:val="ConsPlusNormal"/>
        <w:ind w:firstLine="540"/>
        <w:jc w:val="both"/>
      </w:pPr>
      <w:r>
        <w:t>4.3.3. Социальная работа с лицами из групп риска, оказавшимися в трудной жизненной ситуации.</w:t>
      </w:r>
    </w:p>
    <w:p w:rsidR="00874F6C" w:rsidRDefault="00874F6C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1325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874F6C" w:rsidRDefault="00874F6C">
      <w:pPr>
        <w:pStyle w:val="ConsPlusNormal"/>
        <w:ind w:firstLine="540"/>
        <w:jc w:val="both"/>
      </w:pPr>
      <w:r>
        <w:t>4.4. Специалист по социальной работе (углубленной подготовки) готовится к следующим видам деятельности:</w:t>
      </w:r>
    </w:p>
    <w:p w:rsidR="00874F6C" w:rsidRDefault="00874F6C">
      <w:pPr>
        <w:pStyle w:val="ConsPlusNormal"/>
        <w:ind w:firstLine="540"/>
        <w:jc w:val="both"/>
      </w:pPr>
      <w:r>
        <w:t>4.4.1. Социальная работа с лицами пожилого возраста и инвалидами.</w:t>
      </w:r>
    </w:p>
    <w:p w:rsidR="00874F6C" w:rsidRDefault="00874F6C">
      <w:pPr>
        <w:pStyle w:val="ConsPlusNormal"/>
        <w:ind w:firstLine="540"/>
        <w:jc w:val="both"/>
      </w:pPr>
      <w:r>
        <w:t>4.4.2. Социальная работа с семьей и детьми.</w:t>
      </w:r>
    </w:p>
    <w:p w:rsidR="00874F6C" w:rsidRDefault="00874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4F6C" w:rsidRDefault="00874F6C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874F6C" w:rsidRDefault="00874F6C">
      <w:pPr>
        <w:pStyle w:val="ConsPlusNormal"/>
        <w:ind w:firstLine="540"/>
        <w:jc w:val="both"/>
      </w:pPr>
      <w:r>
        <w:rPr>
          <w:color w:val="0A2666"/>
        </w:rPr>
        <w:t>Нумерация подпунктов дана в соответствии с официальным текстом документа.</w:t>
      </w:r>
    </w:p>
    <w:p w:rsidR="00874F6C" w:rsidRDefault="00874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4F6C" w:rsidRDefault="00874F6C">
      <w:pPr>
        <w:pStyle w:val="ConsPlusNormal"/>
        <w:ind w:firstLine="540"/>
        <w:jc w:val="both"/>
      </w:pPr>
      <w:r>
        <w:t>4.4.1. Социальная работа с лицами из групп риска, оказавшимися в трудной жизненной ситуации.</w:t>
      </w:r>
    </w:p>
    <w:p w:rsidR="00874F6C" w:rsidRDefault="00874F6C">
      <w:pPr>
        <w:pStyle w:val="ConsPlusNormal"/>
        <w:ind w:firstLine="540"/>
        <w:jc w:val="both"/>
      </w:pPr>
      <w:r>
        <w:t>4.4.3. Организация социальной работы в различных сферах профессиональной деятельности (здравоохранении, образовании, социальной защите и др.).</w:t>
      </w:r>
    </w:p>
    <w:p w:rsidR="00874F6C" w:rsidRDefault="00874F6C">
      <w:pPr>
        <w:pStyle w:val="ConsPlusNormal"/>
        <w:ind w:firstLine="540"/>
        <w:jc w:val="both"/>
      </w:pPr>
      <w:r>
        <w:t>4.4.4. Проектирование социальной работы с различными категориями граждан, оказавшихся в трудной жизненной ситуации.</w:t>
      </w:r>
    </w:p>
    <w:p w:rsidR="00874F6C" w:rsidRDefault="00874F6C">
      <w:pPr>
        <w:pStyle w:val="ConsPlusNormal"/>
        <w:ind w:firstLine="540"/>
        <w:jc w:val="both"/>
      </w:pPr>
      <w:r>
        <w:t>4.4.5. Выполнение работ по одной или нескольким профессиям рабочих, должностям служащих (</w:t>
      </w:r>
      <w:hyperlink w:anchor="P1325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874F6C" w:rsidRDefault="00874F6C">
      <w:pPr>
        <w:pStyle w:val="ConsPlusNormal"/>
        <w:jc w:val="center"/>
      </w:pPr>
      <w:r>
        <w:t>СПЕЦИАЛИСТОВ СРЕДНЕГО ЗВЕНА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5.1. Специалист по социальной работе (базовой подготовки) должен обладать общими компетенциями, включающими в себя способность:</w:t>
      </w:r>
    </w:p>
    <w:p w:rsidR="00874F6C" w:rsidRDefault="00874F6C">
      <w:pPr>
        <w:pStyle w:val="ConsPlusNormal"/>
        <w:ind w:firstLine="540"/>
        <w:jc w:val="both"/>
      </w:pPr>
      <w: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874F6C" w:rsidRDefault="00874F6C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74F6C" w:rsidRDefault="00874F6C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874F6C" w:rsidRDefault="00874F6C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74F6C" w:rsidRDefault="00874F6C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874F6C" w:rsidRDefault="00874F6C">
      <w:pPr>
        <w:pStyle w:val="ConsPlusNormal"/>
        <w:ind w:firstLine="540"/>
        <w:jc w:val="both"/>
      </w:pPr>
      <w:r>
        <w:t>ОК 7. Брать на себя ответственность за работу членов команды (подчиненных), за результат выполнения заданий.</w:t>
      </w:r>
    </w:p>
    <w:p w:rsidR="00874F6C" w:rsidRDefault="00874F6C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74F6C" w:rsidRDefault="00874F6C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874F6C" w:rsidRDefault="00874F6C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обществу, человеку.</w:t>
      </w:r>
    </w:p>
    <w:p w:rsidR="00874F6C" w:rsidRDefault="00874F6C">
      <w:pPr>
        <w:pStyle w:val="ConsPlusNormal"/>
        <w:ind w:firstLine="540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874F6C" w:rsidRDefault="00874F6C">
      <w:pPr>
        <w:pStyle w:val="ConsPlusNormal"/>
        <w:ind w:firstLine="540"/>
        <w:jc w:val="both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874F6C" w:rsidRDefault="00874F6C">
      <w:pPr>
        <w:pStyle w:val="ConsPlusNormal"/>
        <w:ind w:firstLine="540"/>
        <w:jc w:val="both"/>
      </w:pPr>
      <w:r>
        <w:t>5.2. Специалист по социальной работе (базовой подготовки) должен обладать профессиональными компетенциями, соответствующими видам деятельности:</w:t>
      </w:r>
    </w:p>
    <w:p w:rsidR="00874F6C" w:rsidRDefault="00874F6C">
      <w:pPr>
        <w:pStyle w:val="ConsPlusNormal"/>
        <w:ind w:firstLine="540"/>
        <w:jc w:val="both"/>
      </w:pPr>
      <w:r>
        <w:t>5.2.1. Социальная работа с лицами пожилого возраста и инвалидами.</w:t>
      </w:r>
    </w:p>
    <w:p w:rsidR="00874F6C" w:rsidRDefault="00874F6C">
      <w:pPr>
        <w:pStyle w:val="ConsPlusNormal"/>
        <w:ind w:firstLine="540"/>
        <w:jc w:val="both"/>
      </w:pPr>
      <w:r>
        <w:t>ПК 1.1. Диагностировать ТЖС у лиц пожилого возраста и инвалидов с определением видов необходимой помощи.</w:t>
      </w:r>
    </w:p>
    <w:p w:rsidR="00874F6C" w:rsidRDefault="00874F6C">
      <w:pPr>
        <w:pStyle w:val="ConsPlusNormal"/>
        <w:ind w:firstLine="540"/>
        <w:jc w:val="both"/>
      </w:pPr>
      <w:r>
        <w:t>ПК 1.2. Координировать работу по социально-бытовому обслуживанию клиента.</w:t>
      </w:r>
    </w:p>
    <w:p w:rsidR="00874F6C" w:rsidRDefault="00874F6C">
      <w:pPr>
        <w:pStyle w:val="ConsPlusNormal"/>
        <w:ind w:firstLine="540"/>
        <w:jc w:val="both"/>
      </w:pPr>
      <w:r>
        <w:t>ПК 1.3. Осуществлять социальный патронат клиента, в том числе содействовать в оказании медико-социального патронажа.</w:t>
      </w:r>
    </w:p>
    <w:p w:rsidR="00874F6C" w:rsidRDefault="00874F6C">
      <w:pPr>
        <w:pStyle w:val="ConsPlusNormal"/>
        <w:ind w:firstLine="540"/>
        <w:jc w:val="both"/>
      </w:pPr>
      <w:r>
        <w:t>ПК 1.4. Создавать необходимые условия для адаптации и социальной реабилитации лиц пожилого возраста и инвалидов.</w:t>
      </w:r>
    </w:p>
    <w:p w:rsidR="00874F6C" w:rsidRDefault="00874F6C">
      <w:pPr>
        <w:pStyle w:val="ConsPlusNormal"/>
        <w:ind w:firstLine="540"/>
        <w:jc w:val="both"/>
      </w:pPr>
      <w:r>
        <w:t>ПК 1.5. Проводить профилактику возникновения новых ТЖС у лиц пожилого возраста и инвалидов.</w:t>
      </w:r>
    </w:p>
    <w:p w:rsidR="00874F6C" w:rsidRDefault="00874F6C">
      <w:pPr>
        <w:pStyle w:val="ConsPlusNormal"/>
        <w:ind w:firstLine="540"/>
        <w:jc w:val="both"/>
      </w:pPr>
      <w:r>
        <w:t>5.2.2. Социальная работа с семьей и детьми.</w:t>
      </w:r>
    </w:p>
    <w:p w:rsidR="00874F6C" w:rsidRDefault="00874F6C">
      <w:pPr>
        <w:pStyle w:val="ConsPlusNormal"/>
        <w:ind w:firstLine="540"/>
        <w:jc w:val="both"/>
      </w:pPr>
      <w:r>
        <w:t>ПК 2.1. Диагностировать ТЖС семьи и детей с определением видов необходимой помощи.</w:t>
      </w:r>
    </w:p>
    <w:p w:rsidR="00874F6C" w:rsidRDefault="00874F6C">
      <w:pPr>
        <w:pStyle w:val="ConsPlusNormal"/>
        <w:ind w:firstLine="540"/>
        <w:jc w:val="both"/>
      </w:pPr>
      <w:r>
        <w:t>ПК 2.2. Координировать работу по преобразованию ТЖС в семье и у детей.</w:t>
      </w:r>
    </w:p>
    <w:p w:rsidR="00874F6C" w:rsidRDefault="00874F6C">
      <w:pPr>
        <w:pStyle w:val="ConsPlusNormal"/>
        <w:ind w:firstLine="540"/>
        <w:jc w:val="both"/>
      </w:pPr>
      <w:r>
        <w:t>ПК 2.3. Осуществлять патронат семей и детей, находящихся в ТЖС (сопровождение, опекунство, попечительство, патронаж).</w:t>
      </w:r>
    </w:p>
    <w:p w:rsidR="00874F6C" w:rsidRDefault="00874F6C">
      <w:pPr>
        <w:pStyle w:val="ConsPlusNormal"/>
        <w:ind w:firstLine="540"/>
        <w:jc w:val="both"/>
      </w:pPr>
      <w:r>
        <w:t>ПК 2.4. Создавать необходимые условия для адаптации и социальной реабилитации различных типов семей и детей, находящихся в ТЖС.</w:t>
      </w:r>
    </w:p>
    <w:p w:rsidR="00874F6C" w:rsidRDefault="00874F6C">
      <w:pPr>
        <w:pStyle w:val="ConsPlusNormal"/>
        <w:ind w:firstLine="540"/>
        <w:jc w:val="both"/>
      </w:pPr>
      <w:r>
        <w:t>ПК 2.5. Проводить профилактику возникновения новых ТЖС в различных типах семей и у детей.</w:t>
      </w:r>
    </w:p>
    <w:p w:rsidR="00874F6C" w:rsidRDefault="00874F6C">
      <w:pPr>
        <w:pStyle w:val="ConsPlusNormal"/>
        <w:ind w:firstLine="540"/>
        <w:jc w:val="both"/>
      </w:pPr>
      <w:r>
        <w:t>5.2.3. Социальная работа с лицами из групп риска, оказавшимися в трудной жизненной ситуации.</w:t>
      </w:r>
    </w:p>
    <w:p w:rsidR="00874F6C" w:rsidRDefault="00874F6C">
      <w:pPr>
        <w:pStyle w:val="ConsPlusNormal"/>
        <w:ind w:firstLine="540"/>
        <w:jc w:val="both"/>
      </w:pPr>
      <w:r>
        <w:t>ПК 3.1. Диагностировать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ПК 3.2. Координировать работу по преобразованию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ПК 3.3. Осуществлять патронат лиц из групп риска (сопровождение, опекунство, попечительство, патронаж).</w:t>
      </w:r>
    </w:p>
    <w:p w:rsidR="00874F6C" w:rsidRDefault="00874F6C">
      <w:pPr>
        <w:pStyle w:val="ConsPlusNormal"/>
        <w:ind w:firstLine="540"/>
        <w:jc w:val="both"/>
      </w:pPr>
      <w:r>
        <w:t xml:space="preserve">ПК 3.4. Создавать необходимые условия для адаптации и социальной реабилитации лиц из </w:t>
      </w:r>
      <w:r>
        <w:lastRenderedPageBreak/>
        <w:t>групп риска.</w:t>
      </w:r>
    </w:p>
    <w:p w:rsidR="00874F6C" w:rsidRDefault="00874F6C">
      <w:pPr>
        <w:pStyle w:val="ConsPlusNormal"/>
        <w:ind w:firstLine="540"/>
        <w:jc w:val="both"/>
      </w:pPr>
      <w:r>
        <w:t>ПК 3.5. Проводить профилактику возникновения новых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874F6C" w:rsidRDefault="00874F6C">
      <w:pPr>
        <w:pStyle w:val="ConsPlusNormal"/>
        <w:ind w:firstLine="540"/>
        <w:jc w:val="both"/>
      </w:pPr>
      <w:r>
        <w:t>5.3. Специалист по социальной работе (углубленной подготовки) должен обладать общими компетенциями, включающими в себя способность:</w:t>
      </w:r>
    </w:p>
    <w:p w:rsidR="00874F6C" w:rsidRDefault="00874F6C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874F6C" w:rsidRDefault="00874F6C">
      <w:pPr>
        <w:pStyle w:val="ConsPlusNormal"/>
        <w:ind w:firstLine="540"/>
        <w:jc w:val="both"/>
      </w:pPr>
      <w: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874F6C" w:rsidRDefault="00874F6C">
      <w:pPr>
        <w:pStyle w:val="ConsPlusNormal"/>
        <w:ind w:firstLine="540"/>
        <w:jc w:val="both"/>
      </w:pPr>
      <w:r>
        <w:t>ОК 3. Решать проблемы, оценивать риски и принимать решения в нестандартных ситуациях.</w:t>
      </w:r>
    </w:p>
    <w:p w:rsidR="00874F6C" w:rsidRDefault="00874F6C">
      <w:pPr>
        <w:pStyle w:val="ConsPlusNormal"/>
        <w:ind w:firstLine="540"/>
        <w:jc w:val="both"/>
      </w:pPr>
      <w: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874F6C" w:rsidRDefault="00874F6C">
      <w:pPr>
        <w:pStyle w:val="ConsPlusNormal"/>
        <w:ind w:firstLine="540"/>
        <w:jc w:val="both"/>
      </w:pPr>
      <w: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ОК 6. Работать в коллективе и команде, эффективно общаться с коллегами, руководством, потребителями.</w:t>
      </w:r>
    </w:p>
    <w:p w:rsidR="00874F6C" w:rsidRDefault="00874F6C">
      <w:pPr>
        <w:pStyle w:val="ConsPlusNormal"/>
        <w:ind w:firstLine="540"/>
        <w:jc w:val="both"/>
      </w:pPr>
      <w: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874F6C" w:rsidRDefault="00874F6C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74F6C" w:rsidRDefault="00874F6C">
      <w:pPr>
        <w:pStyle w:val="ConsPlusNormal"/>
        <w:ind w:firstLine="540"/>
        <w:jc w:val="both"/>
      </w:pPr>
      <w:r>
        <w:t>ОК 9. Быть готовым к смене технологий в профессиональной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ОК 10. Бережно относиться к историческому наследию и культурным традициям народа, уважать социальные, культурные и религиозные различия.</w:t>
      </w:r>
    </w:p>
    <w:p w:rsidR="00874F6C" w:rsidRDefault="00874F6C">
      <w:pPr>
        <w:pStyle w:val="ConsPlusNormal"/>
        <w:ind w:firstLine="540"/>
        <w:jc w:val="both"/>
      </w:pPr>
      <w:r>
        <w:t>ОК 11. Быть готовым брать на себя нравственные обязательства по отношению к природе, обществу, человеку.</w:t>
      </w:r>
    </w:p>
    <w:p w:rsidR="00874F6C" w:rsidRDefault="00874F6C">
      <w:pPr>
        <w:pStyle w:val="ConsPlusNormal"/>
        <w:ind w:firstLine="540"/>
        <w:jc w:val="both"/>
      </w:pPr>
      <w:r>
        <w:t>ОК 12. Организовывать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874F6C" w:rsidRDefault="00874F6C">
      <w:pPr>
        <w:pStyle w:val="ConsPlusNormal"/>
        <w:ind w:firstLine="540"/>
        <w:jc w:val="both"/>
      </w:pPr>
      <w: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874F6C" w:rsidRDefault="00874F6C">
      <w:pPr>
        <w:pStyle w:val="ConsPlusNormal"/>
        <w:ind w:firstLine="540"/>
        <w:jc w:val="both"/>
      </w:pPr>
      <w:r>
        <w:t>5.4. Специалист по социальной работе (углубленной подготовки) должен обладать профессиональными компетенциями, соответствующими видам деятельности:</w:t>
      </w:r>
    </w:p>
    <w:p w:rsidR="00874F6C" w:rsidRDefault="00874F6C">
      <w:pPr>
        <w:pStyle w:val="ConsPlusNormal"/>
        <w:ind w:firstLine="540"/>
        <w:jc w:val="both"/>
      </w:pPr>
      <w:r>
        <w:t>5.4.1. Социальная работа с лицами пожилого возраста и инвалидами.</w:t>
      </w:r>
    </w:p>
    <w:p w:rsidR="00874F6C" w:rsidRDefault="00874F6C">
      <w:pPr>
        <w:pStyle w:val="ConsPlusNormal"/>
        <w:ind w:firstLine="540"/>
        <w:jc w:val="both"/>
      </w:pPr>
      <w:r>
        <w:t>ПК 1.1. Диагностировать ТЖС у лиц пожилого возраста и инвалидов с определением видов необходимой помощи.</w:t>
      </w:r>
    </w:p>
    <w:p w:rsidR="00874F6C" w:rsidRDefault="00874F6C">
      <w:pPr>
        <w:pStyle w:val="ConsPlusNormal"/>
        <w:ind w:firstLine="540"/>
        <w:jc w:val="both"/>
      </w:pPr>
      <w:r>
        <w:t>ПК 1.2. Координировать работу по социально-бытовому обслуживанию клиента.</w:t>
      </w:r>
    </w:p>
    <w:p w:rsidR="00874F6C" w:rsidRDefault="00874F6C">
      <w:pPr>
        <w:pStyle w:val="ConsPlusNormal"/>
        <w:ind w:firstLine="540"/>
        <w:jc w:val="both"/>
      </w:pPr>
      <w:r>
        <w:t>ПК 1.3. Осуществлять социальный патронат клиента, в том числе содействовать в оказании медико-социального патронажа.</w:t>
      </w:r>
    </w:p>
    <w:p w:rsidR="00874F6C" w:rsidRDefault="00874F6C">
      <w:pPr>
        <w:pStyle w:val="ConsPlusNormal"/>
        <w:ind w:firstLine="540"/>
        <w:jc w:val="both"/>
      </w:pPr>
      <w:r>
        <w:t>ПК 1.4. Создавать необходимые условия для адаптации и социальной реабилитации лицам пожилого возраста и инвалидам.</w:t>
      </w:r>
    </w:p>
    <w:p w:rsidR="00874F6C" w:rsidRDefault="00874F6C">
      <w:pPr>
        <w:pStyle w:val="ConsPlusNormal"/>
        <w:ind w:firstLine="540"/>
        <w:jc w:val="both"/>
      </w:pPr>
      <w:r>
        <w:t>ПК 1.5. Проводить профилактику возникновения новых ТЖС у лиц пожилого возраста и инвалидов.</w:t>
      </w:r>
    </w:p>
    <w:p w:rsidR="00874F6C" w:rsidRDefault="00874F6C">
      <w:pPr>
        <w:pStyle w:val="ConsPlusNormal"/>
        <w:ind w:firstLine="540"/>
        <w:jc w:val="both"/>
      </w:pPr>
      <w:r>
        <w:t>5.4.2. Социальная работа с семьей и детьми.</w:t>
      </w:r>
    </w:p>
    <w:p w:rsidR="00874F6C" w:rsidRDefault="00874F6C">
      <w:pPr>
        <w:pStyle w:val="ConsPlusNormal"/>
        <w:ind w:firstLine="540"/>
        <w:jc w:val="both"/>
      </w:pPr>
      <w:r>
        <w:t>ПК 2.1. Диагностировать ТЖС семьи и детей с определением видов необходимой помощи.</w:t>
      </w:r>
    </w:p>
    <w:p w:rsidR="00874F6C" w:rsidRDefault="00874F6C">
      <w:pPr>
        <w:pStyle w:val="ConsPlusNormal"/>
        <w:ind w:firstLine="540"/>
        <w:jc w:val="both"/>
      </w:pPr>
      <w:r>
        <w:t>ПК 2.2. Координировать работу по преобразованию ТЖС в семье и у детей.</w:t>
      </w:r>
    </w:p>
    <w:p w:rsidR="00874F6C" w:rsidRDefault="00874F6C">
      <w:pPr>
        <w:pStyle w:val="ConsPlusNormal"/>
        <w:ind w:firstLine="540"/>
        <w:jc w:val="both"/>
      </w:pPr>
      <w:r>
        <w:t>ПК 2.3. Осуществлять патронат семей и детей, находящихся в ТЖС (сопровождение, опекунство, попечительство, патронаж).</w:t>
      </w:r>
    </w:p>
    <w:p w:rsidR="00874F6C" w:rsidRDefault="00874F6C">
      <w:pPr>
        <w:pStyle w:val="ConsPlusNormal"/>
        <w:ind w:firstLine="540"/>
        <w:jc w:val="both"/>
      </w:pPr>
      <w:r>
        <w:t>ПК 2.4. Создавать необходимые условия для адаптации и социальной реабилитации различных типов семей и детей, находящихся в ТЖС.</w:t>
      </w:r>
    </w:p>
    <w:p w:rsidR="00874F6C" w:rsidRDefault="00874F6C">
      <w:pPr>
        <w:pStyle w:val="ConsPlusNormal"/>
        <w:ind w:firstLine="540"/>
        <w:jc w:val="both"/>
      </w:pPr>
      <w:r>
        <w:t>ПК 2.5. Проводить профилактику возникновения новых ТЖС в различных типах семей и у детей.</w:t>
      </w:r>
    </w:p>
    <w:p w:rsidR="00874F6C" w:rsidRDefault="00874F6C">
      <w:pPr>
        <w:pStyle w:val="ConsPlusNormal"/>
        <w:ind w:firstLine="540"/>
        <w:jc w:val="both"/>
      </w:pPr>
      <w:r>
        <w:t>5.4.3. Социальная работа с лицами из групп риска, оказавшимися в трудной жизненной ситуации.</w:t>
      </w:r>
    </w:p>
    <w:p w:rsidR="00874F6C" w:rsidRDefault="00874F6C">
      <w:pPr>
        <w:pStyle w:val="ConsPlusNormal"/>
        <w:ind w:firstLine="540"/>
        <w:jc w:val="both"/>
      </w:pPr>
      <w:r>
        <w:t>ПК 3.1. Диагностировать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lastRenderedPageBreak/>
        <w:t>ПК 3.2. Координировать работу по преобразованию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ПК 3.3. Осуществлять патронат лиц из групп риска (сопровождение, опекунство, попечительство, патронаж).</w:t>
      </w:r>
    </w:p>
    <w:p w:rsidR="00874F6C" w:rsidRDefault="00874F6C">
      <w:pPr>
        <w:pStyle w:val="ConsPlusNormal"/>
        <w:ind w:firstLine="540"/>
        <w:jc w:val="both"/>
      </w:pPr>
      <w:r>
        <w:t>ПК 3.4. Создавать необходимые условия для адаптации и социальной реабилитации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ПК 3.5. Проводить профилактику возникновения новых ТЖС у лиц из групп риска.</w:t>
      </w:r>
    </w:p>
    <w:p w:rsidR="00874F6C" w:rsidRDefault="00874F6C">
      <w:pPr>
        <w:pStyle w:val="ConsPlusNormal"/>
        <w:ind w:firstLine="540"/>
        <w:jc w:val="both"/>
      </w:pPr>
      <w:r>
        <w:t>5.4.4. Организация социальной работы в различных сферах профессиональной деятельности (здравоохранении, образовании, социальной защите и др.).</w:t>
      </w:r>
    </w:p>
    <w:p w:rsidR="00874F6C" w:rsidRDefault="00874F6C">
      <w:pPr>
        <w:pStyle w:val="ConsPlusNormal"/>
        <w:ind w:firstLine="540"/>
        <w:jc w:val="both"/>
      </w:pPr>
      <w:r>
        <w:t>ПК 4.1. Осуществлять организационно-управленческую деятельность в соответствии со спецификой направления социальной работы.</w:t>
      </w:r>
    </w:p>
    <w:p w:rsidR="00874F6C" w:rsidRDefault="00874F6C">
      <w:pPr>
        <w:pStyle w:val="ConsPlusNormal"/>
        <w:ind w:firstLine="540"/>
        <w:jc w:val="both"/>
      </w:pPr>
      <w:r>
        <w:t>ПК 4.2. Использовать различные формы, методы и технологии социальной работы в профессиональной деятельности.</w:t>
      </w:r>
    </w:p>
    <w:p w:rsidR="00874F6C" w:rsidRDefault="00874F6C">
      <w:pPr>
        <w:pStyle w:val="ConsPlusNormal"/>
        <w:ind w:firstLine="540"/>
        <w:jc w:val="both"/>
      </w:pPr>
      <w:r>
        <w:t>ПК 4.3. Определять специфику и объем деятельности, а также круг необходимых специалистов для решения конкретных задач по оказанию помощи и поддержки клиенту.</w:t>
      </w:r>
    </w:p>
    <w:p w:rsidR="00874F6C" w:rsidRDefault="00874F6C">
      <w:pPr>
        <w:pStyle w:val="ConsPlusNormal"/>
        <w:ind w:firstLine="540"/>
        <w:jc w:val="both"/>
      </w:pPr>
      <w:r>
        <w:t>ПК 4.4. Осуществлять взаимодействие со специалистами и учреждениями иных систем (межведомственное взаимодействие).</w:t>
      </w:r>
    </w:p>
    <w:p w:rsidR="00874F6C" w:rsidRDefault="00874F6C">
      <w:pPr>
        <w:pStyle w:val="ConsPlusNormal"/>
        <w:ind w:firstLine="540"/>
        <w:jc w:val="both"/>
      </w:pPr>
      <w:r>
        <w:t>5.4.5. Проектирование социальной работы с различными категориями граждан, оказавшихся в ТЖС.</w:t>
      </w:r>
    </w:p>
    <w:p w:rsidR="00874F6C" w:rsidRDefault="00874F6C">
      <w:pPr>
        <w:pStyle w:val="ConsPlusNormal"/>
        <w:ind w:firstLine="540"/>
        <w:jc w:val="both"/>
      </w:pPr>
      <w:r>
        <w:t>ПК 5.1. Осуществлять исследование и анализ ТЖС клиента с определением субъектов деятельности (организации и учреждения).</w:t>
      </w:r>
    </w:p>
    <w:p w:rsidR="00874F6C" w:rsidRDefault="00874F6C">
      <w:pPr>
        <w:pStyle w:val="ConsPlusNormal"/>
        <w:ind w:firstLine="540"/>
        <w:jc w:val="both"/>
      </w:pPr>
      <w:r>
        <w:t>ПК 5.2. Определять наиболее значимые цели профессиональной деятельности и пути решения ТЖС клиента.</w:t>
      </w:r>
    </w:p>
    <w:p w:rsidR="00874F6C" w:rsidRDefault="00874F6C">
      <w:pPr>
        <w:pStyle w:val="ConsPlusNormal"/>
        <w:ind w:firstLine="540"/>
        <w:jc w:val="both"/>
      </w:pPr>
      <w:r>
        <w:t>ПК 5.3. Осуществлять прогнозирование и моделирование вариантов решения проблемы клиента с учетом имеющихся ресурсов.</w:t>
      </w:r>
    </w:p>
    <w:p w:rsidR="00874F6C" w:rsidRDefault="00874F6C">
      <w:pPr>
        <w:pStyle w:val="ConsPlusNormal"/>
        <w:ind w:firstLine="540"/>
        <w:jc w:val="both"/>
      </w:pPr>
      <w:r>
        <w:t>ПК 5.4. Применять инновационные технологии и творческий подход в деятельности по оказанию помощи и поддержки клиенту.</w:t>
      </w:r>
    </w:p>
    <w:p w:rsidR="00874F6C" w:rsidRDefault="00874F6C">
      <w:pPr>
        <w:pStyle w:val="ConsPlusNormal"/>
        <w:ind w:firstLine="540"/>
        <w:jc w:val="both"/>
      </w:pPr>
      <w:r>
        <w:t>ПК 5.5. Осуществлять планирование деятельности и контроль достигнутых результатов с последующей коррекцией и анализом ее эффективности.</w:t>
      </w:r>
    </w:p>
    <w:p w:rsidR="00874F6C" w:rsidRDefault="00874F6C">
      <w:pPr>
        <w:pStyle w:val="ConsPlusNormal"/>
        <w:ind w:firstLine="540"/>
        <w:jc w:val="both"/>
      </w:pPr>
      <w:r>
        <w:t>5.4.6. Выполнение работ по одной или нескольким профессиям рабочих, должностям служащих.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874F6C" w:rsidRDefault="00874F6C">
      <w:pPr>
        <w:pStyle w:val="ConsPlusNormal"/>
        <w:jc w:val="center"/>
      </w:pPr>
      <w:r>
        <w:t>СПЕЦИАЛИСТОВ СРЕДНЕГО ЗВЕНА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874F6C" w:rsidRDefault="00874F6C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874F6C" w:rsidRDefault="00874F6C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874F6C" w:rsidRDefault="00874F6C">
      <w:pPr>
        <w:pStyle w:val="ConsPlusNormal"/>
        <w:ind w:firstLine="540"/>
        <w:jc w:val="both"/>
      </w:pPr>
      <w:r>
        <w:t>профессионального;</w:t>
      </w:r>
    </w:p>
    <w:p w:rsidR="00874F6C" w:rsidRDefault="00874F6C">
      <w:pPr>
        <w:pStyle w:val="ConsPlusNormal"/>
        <w:ind w:firstLine="540"/>
        <w:jc w:val="both"/>
      </w:pPr>
      <w:r>
        <w:t>и разделов:</w:t>
      </w:r>
    </w:p>
    <w:p w:rsidR="00874F6C" w:rsidRDefault="00874F6C">
      <w:pPr>
        <w:pStyle w:val="ConsPlusNormal"/>
        <w:ind w:firstLine="540"/>
        <w:jc w:val="both"/>
      </w:pPr>
      <w:r>
        <w:t>учебная практика;</w:t>
      </w:r>
    </w:p>
    <w:p w:rsidR="00874F6C" w:rsidRDefault="00874F6C">
      <w:pPr>
        <w:pStyle w:val="ConsPlusNormal"/>
        <w:ind w:firstLine="540"/>
        <w:jc w:val="both"/>
      </w:pPr>
      <w:r>
        <w:t>производственная практика (по профилю специальности);</w:t>
      </w:r>
    </w:p>
    <w:p w:rsidR="00874F6C" w:rsidRDefault="00874F6C">
      <w:pPr>
        <w:pStyle w:val="ConsPlusNormal"/>
        <w:ind w:firstLine="540"/>
        <w:jc w:val="both"/>
      </w:pPr>
      <w:r>
        <w:t>производственная практика (преддипломная);</w:t>
      </w:r>
    </w:p>
    <w:p w:rsidR="00874F6C" w:rsidRDefault="00874F6C">
      <w:pPr>
        <w:pStyle w:val="ConsPlusNormal"/>
        <w:ind w:firstLine="540"/>
        <w:jc w:val="both"/>
      </w:pPr>
      <w:r>
        <w:t>промежуточная аттестация;</w:t>
      </w:r>
    </w:p>
    <w:p w:rsidR="00874F6C" w:rsidRDefault="00874F6C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874F6C" w:rsidRDefault="00874F6C">
      <w:pPr>
        <w:pStyle w:val="ConsPlusNormal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874F6C" w:rsidRDefault="00874F6C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учебные циклы состоят из дисциплин.</w:t>
      </w:r>
    </w:p>
    <w:p w:rsidR="00874F6C" w:rsidRDefault="00874F6C">
      <w:pPr>
        <w:pStyle w:val="ConsPlusNormal"/>
        <w:ind w:firstLine="540"/>
        <w:jc w:val="both"/>
      </w:pPr>
      <w:r>
        <w:lastRenderedPageBreak/>
        <w:t>Общепрофессиональный учебный цикл состоит из общепрофессиональных дисциплин и профессиональных модулей в соответствии видами деятельности, соответствующими присваиваемой квалификации.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874F6C" w:rsidRDefault="00874F6C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базовой подготовки должна предусматривать изучение следующих обязательных дисциплин: "Основы философии", "История", "Иностранный язык", "Физическая культура"; углубленной подготовки - "Основы философии", "История", "Психология общения", "Иностранный язык", "Физическая культура".</w:t>
      </w:r>
    </w:p>
    <w:p w:rsidR="00874F6C" w:rsidRDefault="00874F6C">
      <w:pPr>
        <w:pStyle w:val="ConsPlusNormal"/>
        <w:ind w:firstLine="540"/>
        <w:jc w:val="both"/>
      </w:pPr>
      <w:r>
        <w:t>Обязательная часть профессионального учебного цикла ППССЗ как базовой, так и углубленной подготовки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874F6C" w:rsidRDefault="00874F6C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sectPr w:rsidR="00874F6C">
          <w:pgSz w:w="11905" w:h="16838"/>
          <w:pgMar w:top="1134" w:right="850" w:bottom="1134" w:left="1701" w:header="0" w:footer="0" w:gutter="0"/>
          <w:cols w:space="720"/>
        </w:sectPr>
      </w:pPr>
    </w:p>
    <w:p w:rsidR="00874F6C" w:rsidRDefault="00874F6C">
      <w:pPr>
        <w:pStyle w:val="ConsPlusNormal"/>
        <w:jc w:val="right"/>
        <w:outlineLvl w:val="2"/>
      </w:pPr>
      <w:r>
        <w:lastRenderedPageBreak/>
        <w:t>Таблица 3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74F6C" w:rsidRDefault="00874F6C">
      <w:pPr>
        <w:pStyle w:val="ConsPlusNormal"/>
        <w:jc w:val="center"/>
      </w:pPr>
      <w:r>
        <w:t>базовой подготовки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6"/>
        <w:gridCol w:w="3944"/>
        <w:gridCol w:w="1440"/>
        <w:gridCol w:w="1440"/>
        <w:gridCol w:w="2520"/>
        <w:gridCol w:w="1728"/>
      </w:tblGrid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2052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1368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  <w:vMerge w:val="restart"/>
          </w:tcPr>
          <w:p w:rsidR="00874F6C" w:rsidRDefault="00874F6C">
            <w:pPr>
              <w:pStyle w:val="ConsPlusNormal"/>
            </w:pPr>
            <w:r>
              <w:t>ОГСЭ.00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468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874F6C" w:rsidRDefault="00874F6C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категории и понятия философии;</w:t>
            </w:r>
          </w:p>
          <w:p w:rsidR="00874F6C" w:rsidRDefault="00874F6C">
            <w:pPr>
              <w:pStyle w:val="ConsPlusNormal"/>
            </w:pPr>
            <w:r>
              <w:t>роль философии в жизни человека и общества;</w:t>
            </w:r>
          </w:p>
          <w:p w:rsidR="00874F6C" w:rsidRDefault="00874F6C">
            <w:pPr>
              <w:pStyle w:val="ConsPlusNormal"/>
            </w:pPr>
            <w:r>
              <w:t>основы философского учения о бытии;</w:t>
            </w:r>
          </w:p>
          <w:p w:rsidR="00874F6C" w:rsidRDefault="00874F6C">
            <w:pPr>
              <w:pStyle w:val="ConsPlusNormal"/>
            </w:pPr>
            <w:r>
              <w:t>сущность процесса познания;</w:t>
            </w:r>
          </w:p>
          <w:p w:rsidR="00874F6C" w:rsidRDefault="00874F6C">
            <w:pPr>
              <w:pStyle w:val="ConsPlusNormal"/>
            </w:pPr>
            <w:r>
              <w:lastRenderedPageBreak/>
              <w:t>основы научной, философской и религиозной картин мира;</w:t>
            </w:r>
          </w:p>
          <w:p w:rsidR="00874F6C" w:rsidRDefault="00874F6C">
            <w:pPr>
              <w:pStyle w:val="ConsPlusNormal"/>
            </w:pPr>
            <w:r>
              <w:t>об условиях формирования личности, о свободе и ответственности за сохранение жизни, культуры, окружающей среды;</w:t>
            </w:r>
          </w:p>
          <w:p w:rsidR="00874F6C" w:rsidRDefault="00874F6C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874F6C" w:rsidRDefault="00874F6C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874F6C" w:rsidRDefault="00874F6C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74F6C" w:rsidRDefault="00874F6C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74F6C" w:rsidRDefault="00874F6C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74F6C" w:rsidRDefault="00874F6C">
            <w:pPr>
              <w:pStyle w:val="ConsPlusNormal"/>
            </w:pPr>
            <w:r>
              <w:lastRenderedPageBreak/>
              <w:t>о роли науки, культуры и религии в сохранении и укреплении национальных и государственных традиций;</w:t>
            </w:r>
          </w:p>
          <w:p w:rsidR="00874F6C" w:rsidRDefault="00874F6C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ОГСЭ.02. История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874F6C" w:rsidRDefault="00874F6C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874F6C" w:rsidRDefault="00874F6C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ОГСЭ.03 Иностранный язык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1, 2, 4, 5, 8, 9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 xml:space="preserve">о роли физической культуры в общекультурном, профессиональном и </w:t>
            </w:r>
            <w:r>
              <w:lastRenderedPageBreak/>
              <w:t>социальном развитии человека;</w:t>
            </w:r>
          </w:p>
          <w:p w:rsidR="00874F6C" w:rsidRDefault="00874F6C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lastRenderedPageBreak/>
              <w:t>216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1, 6, 7, 10, 13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lastRenderedPageBreak/>
              <w:t>ЕН.00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74F6C" w:rsidRDefault="00874F6C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том числе специального;</w:t>
            </w:r>
          </w:p>
          <w:p w:rsidR="00874F6C" w:rsidRDefault="00874F6C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874F6C" w:rsidRDefault="00874F6C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74F6C" w:rsidRDefault="00874F6C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874F6C" w:rsidRDefault="00874F6C">
            <w:pPr>
              <w:pStyle w:val="ConsPlusNormal"/>
            </w:pPr>
            <w:r>
              <w:t xml:space="preserve">базовые системные программные </w:t>
            </w:r>
            <w:r>
              <w:lastRenderedPageBreak/>
              <w:t>продукты и пакеты прикладных программ в области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основные методы и приемы обеспечения информационной безопасности;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ЕН.01.</w:t>
            </w:r>
          </w:p>
          <w:p w:rsidR="00874F6C" w:rsidRDefault="00874F6C">
            <w:pPr>
              <w:pStyle w:val="ConsPlusNormal"/>
            </w:pPr>
            <w:r>
              <w:t>Информационные технологии в профессиональной деятельности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1, 3 - 9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собирать и регистрировать статистическую информацию;</w:t>
            </w:r>
          </w:p>
          <w:p w:rsidR="00874F6C" w:rsidRDefault="00874F6C">
            <w:pPr>
              <w:pStyle w:val="ConsPlusNormal"/>
            </w:pPr>
            <w:r>
              <w:t>проводить первичную обработку и контроль материалов;</w:t>
            </w:r>
          </w:p>
          <w:p w:rsidR="00874F6C" w:rsidRDefault="00874F6C">
            <w:pPr>
              <w:pStyle w:val="ConsPlusNormal"/>
            </w:pPr>
            <w:r>
              <w:t>выполнять расчеты статистических показателей и формулировать основные выводы;</w:t>
            </w:r>
          </w:p>
          <w:p w:rsidR="00874F6C" w:rsidRDefault="00874F6C">
            <w:pPr>
              <w:pStyle w:val="ConsPlusNormal"/>
            </w:pPr>
            <w:r>
              <w:t>осуществлять комплексный анализ изучаемых социально-экономических явлений и процессов, в том числе с использованием средств вычислительной техники;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предмет, метод и задачи статистики;</w:t>
            </w:r>
          </w:p>
          <w:p w:rsidR="00874F6C" w:rsidRDefault="00874F6C">
            <w:pPr>
              <w:pStyle w:val="ConsPlusNormal"/>
            </w:pPr>
            <w:r>
              <w:t>принципы организации государственной статистики;</w:t>
            </w:r>
          </w:p>
          <w:p w:rsidR="00874F6C" w:rsidRDefault="00874F6C">
            <w:pPr>
              <w:pStyle w:val="ConsPlusNormal"/>
            </w:pPr>
            <w:r>
              <w:t>современные тенденции развития статистического учета;</w:t>
            </w:r>
          </w:p>
          <w:p w:rsidR="00874F6C" w:rsidRDefault="00874F6C">
            <w:pPr>
              <w:pStyle w:val="ConsPlusNormal"/>
            </w:pPr>
            <w:r>
              <w:t>основные способы сбора, обработки, анализа и наглядного представления информации;</w:t>
            </w:r>
          </w:p>
          <w:p w:rsidR="00874F6C" w:rsidRDefault="00874F6C">
            <w:pPr>
              <w:pStyle w:val="ConsPlusNormal"/>
            </w:pPr>
            <w:r>
              <w:t>основные формы и виды действующей статистической отчетности;</w:t>
            </w:r>
          </w:p>
          <w:p w:rsidR="00874F6C" w:rsidRDefault="00874F6C">
            <w:pPr>
              <w:pStyle w:val="ConsPlusNormal"/>
            </w:pPr>
            <w:r>
              <w:t>технику расчета статистических показателей, характеризующих социально-экономические явления.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ЕН.02. Статистика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1, 3 - 5, 8, 9, 12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1476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984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  <w:vMerge w:val="restart"/>
          </w:tcPr>
          <w:p w:rsidR="00874F6C" w:rsidRDefault="00874F6C">
            <w:pPr>
              <w:pStyle w:val="ConsPlusNormal"/>
            </w:pPr>
            <w:r>
              <w:t>ОП.00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в соответствии</w:t>
            </w:r>
          </w:p>
          <w:p w:rsidR="00874F6C" w:rsidRDefault="00874F6C">
            <w:pPr>
              <w:pStyle w:val="ConsPlusNormal"/>
            </w:pPr>
            <w:r>
              <w:t>с профессиональными ценностями</w:t>
            </w:r>
          </w:p>
          <w:p w:rsidR="00874F6C" w:rsidRDefault="00874F6C">
            <w:pPr>
              <w:pStyle w:val="ConsPlusNormal"/>
            </w:pPr>
            <w:r>
              <w:t>социальной работы;</w:t>
            </w:r>
          </w:p>
          <w:p w:rsidR="00874F6C" w:rsidRDefault="00874F6C">
            <w:pPr>
              <w:pStyle w:val="ConsPlusNormal"/>
            </w:pPr>
            <w:r>
              <w:t>оперировать основными понятиями и категориями специальности;</w:t>
            </w:r>
          </w:p>
          <w:p w:rsidR="00874F6C" w:rsidRDefault="00874F6C">
            <w:pPr>
              <w:pStyle w:val="ConsPlusNormal"/>
            </w:pPr>
            <w:r>
              <w:t>использовать технологии и методики социальной работы для преобразования ситуации клиента;</w:t>
            </w:r>
          </w:p>
          <w:p w:rsidR="00874F6C" w:rsidRDefault="00874F6C">
            <w:pPr>
              <w:pStyle w:val="ConsPlusNormal"/>
            </w:pPr>
            <w:r>
              <w:t>собирать необходимую информацию, осуществлять анализ ситуации клиента при оказании социальных услуг и адресной помощи;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категории и понятия социальной работы, специфику профессии;</w:t>
            </w:r>
          </w:p>
          <w:p w:rsidR="00874F6C" w:rsidRDefault="00874F6C">
            <w:pPr>
              <w:pStyle w:val="ConsPlusNormal"/>
            </w:pPr>
            <w:r>
              <w:t>традиции российской и международной благотворительности;</w:t>
            </w:r>
          </w:p>
          <w:p w:rsidR="00874F6C" w:rsidRDefault="00874F6C">
            <w:pPr>
              <w:pStyle w:val="ConsPlusNormal"/>
            </w:pPr>
            <w:r>
              <w:t>основные современные концепции и модели социальной работы, их основания;</w:t>
            </w:r>
          </w:p>
          <w:p w:rsidR="00874F6C" w:rsidRDefault="00874F6C">
            <w:pPr>
              <w:pStyle w:val="ConsPlusNormal"/>
            </w:pPr>
            <w:r>
              <w:t>основные этапы истории развития социальной работы в России и за рубежом;</w:t>
            </w:r>
          </w:p>
          <w:p w:rsidR="00874F6C" w:rsidRDefault="00874F6C">
            <w:pPr>
              <w:pStyle w:val="ConsPlusNormal"/>
            </w:pPr>
            <w:r>
              <w:t xml:space="preserve">общие и частные технологии, методы </w:t>
            </w:r>
            <w:r>
              <w:lastRenderedPageBreak/>
              <w:t>социальной работы;</w:t>
            </w:r>
          </w:p>
          <w:p w:rsidR="00874F6C" w:rsidRDefault="00874F6C">
            <w:pPr>
              <w:pStyle w:val="ConsPlusNormal"/>
            </w:pPr>
            <w:r>
              <w:t>особенности объекта и субъекта социальной работы;</w:t>
            </w:r>
          </w:p>
          <w:p w:rsidR="00874F6C" w:rsidRDefault="00874F6C">
            <w:pPr>
              <w:pStyle w:val="ConsPlusNormal"/>
            </w:pPr>
            <w:r>
              <w:t>основные подходы, применяющиеся в социальной работе (субъект-субъектный, личностно-ориентированный, системно-деятельностный и иные);</w:t>
            </w:r>
          </w:p>
          <w:p w:rsidR="00874F6C" w:rsidRDefault="00874F6C">
            <w:pPr>
              <w:pStyle w:val="ConsPlusNormal"/>
            </w:pPr>
            <w:r>
              <w:t>принципы деятельности социального работника;</w:t>
            </w:r>
          </w:p>
          <w:p w:rsidR="00874F6C" w:rsidRDefault="00874F6C">
            <w:pPr>
              <w:pStyle w:val="ConsPlusNormal"/>
            </w:pPr>
            <w:r>
              <w:t>понятие ценностей социальной работы и традиционных духовных ценностей;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ОП.01. Теория и методика социальной работы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1 - 11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охарактеризовать специфику деятельности (цель, задачи, направления и иное) учреждений социальной сферы;</w:t>
            </w:r>
          </w:p>
          <w:p w:rsidR="00874F6C" w:rsidRDefault="00874F6C">
            <w:pPr>
              <w:pStyle w:val="ConsPlusNormal"/>
            </w:pPr>
            <w:r>
              <w:t>обосновать необходимость взаимодействия учреждений социальной сферы с учреждениями и организациями иных систем;</w:t>
            </w:r>
          </w:p>
          <w:p w:rsidR="00874F6C" w:rsidRDefault="00874F6C">
            <w:pPr>
              <w:pStyle w:val="ConsPlusNormal"/>
            </w:pPr>
            <w:r>
              <w:t>определять возможность использования зарубежного опыта социальной работы в своей деятельности;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структуру органов социальной работы в Российской Федерации и конкретном регионе;</w:t>
            </w:r>
          </w:p>
          <w:p w:rsidR="00874F6C" w:rsidRDefault="00874F6C">
            <w:pPr>
              <w:pStyle w:val="ConsPlusNormal"/>
            </w:pPr>
            <w:r>
              <w:t>особенности межведомственного взаимодействия в социальной работе;</w:t>
            </w:r>
          </w:p>
          <w:p w:rsidR="00874F6C" w:rsidRDefault="00874F6C">
            <w:pPr>
              <w:pStyle w:val="ConsPlusNormal"/>
            </w:pPr>
            <w:r>
              <w:t xml:space="preserve">особенности социальной работы в различных сферах жизнедеятельности </w:t>
            </w:r>
            <w:r>
              <w:lastRenderedPageBreak/>
              <w:t>человека;</w:t>
            </w:r>
          </w:p>
          <w:p w:rsidR="00874F6C" w:rsidRDefault="00874F6C">
            <w:pPr>
              <w:pStyle w:val="ConsPlusNormal"/>
            </w:pPr>
            <w:r>
              <w:t>особенности социальной политики Российской Федерации, ее цели и задачи;</w:t>
            </w:r>
          </w:p>
          <w:p w:rsidR="00874F6C" w:rsidRDefault="00874F6C">
            <w:pPr>
              <w:pStyle w:val="ConsPlusNormal"/>
            </w:pPr>
            <w:r>
              <w:t>основные направления и принципы социальной работы в России;</w:t>
            </w:r>
          </w:p>
          <w:p w:rsidR="00874F6C" w:rsidRDefault="00874F6C">
            <w:pPr>
              <w:pStyle w:val="ConsPlusNormal"/>
            </w:pPr>
            <w:r>
              <w:t>систему организации социальной работы в Российской Федерации;</w:t>
            </w:r>
          </w:p>
          <w:p w:rsidR="00874F6C" w:rsidRDefault="00874F6C">
            <w:pPr>
              <w:pStyle w:val="ConsPlusNormal"/>
            </w:pPr>
            <w:r>
              <w:t>систему учреждений социальной сферы и особенности их взаимодействия;</w:t>
            </w:r>
          </w:p>
          <w:p w:rsidR="00874F6C" w:rsidRDefault="00874F6C">
            <w:pPr>
              <w:pStyle w:val="ConsPlusNormal"/>
            </w:pPr>
            <w:r>
              <w:t>особенности деятельности органов социальной защиты региона;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ОП.02. Организация социальной работы в Российской Федерации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1 - 3, 6 - 7, 9, 11</w:t>
            </w:r>
          </w:p>
          <w:p w:rsidR="00874F6C" w:rsidRDefault="00874F6C">
            <w:pPr>
              <w:pStyle w:val="ConsPlusNormal"/>
            </w:pPr>
            <w:r>
              <w:t>ПК 1.1 - 1.3, 1.5, 2.1 - 2.3, 2.5, 3.1, 3.2,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оформлять документацию в соответствии с нормативной базой, в том числе используя информационные технологии;</w:t>
            </w:r>
          </w:p>
          <w:p w:rsidR="00874F6C" w:rsidRDefault="00874F6C">
            <w:pPr>
              <w:pStyle w:val="ConsPlusNormal"/>
            </w:pPr>
            <w:r>
              <w:t>унифицировать системы документации;</w:t>
            </w:r>
          </w:p>
          <w:p w:rsidR="00874F6C" w:rsidRDefault="00874F6C">
            <w:pPr>
              <w:pStyle w:val="ConsPlusNormal"/>
            </w:pPr>
            <w:r>
              <w:t>осуществлять хранение и поиск документов;</w:t>
            </w:r>
          </w:p>
          <w:p w:rsidR="00874F6C" w:rsidRDefault="00874F6C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874F6C" w:rsidRDefault="00874F6C">
            <w:pPr>
              <w:pStyle w:val="ConsPlusNormal"/>
            </w:pPr>
            <w:r>
              <w:t>использовать телекоммуникационные технологии в электронном документообороте;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понятие, цели, задачи и принципы делопроизводства;</w:t>
            </w:r>
          </w:p>
          <w:p w:rsidR="00874F6C" w:rsidRDefault="00874F6C">
            <w:pPr>
              <w:pStyle w:val="ConsPlusNormal"/>
            </w:pPr>
            <w:r>
              <w:t>основные понятия документационного обеспечения управления;</w:t>
            </w:r>
          </w:p>
          <w:p w:rsidR="00874F6C" w:rsidRDefault="00874F6C">
            <w:pPr>
              <w:pStyle w:val="ConsPlusNormal"/>
            </w:pPr>
            <w:r>
              <w:t>системы документационного обеспечения управления;</w:t>
            </w:r>
          </w:p>
          <w:p w:rsidR="00874F6C" w:rsidRDefault="00874F6C">
            <w:pPr>
              <w:pStyle w:val="ConsPlusNormal"/>
            </w:pPr>
            <w:r>
              <w:t>классификацию документов;</w:t>
            </w:r>
          </w:p>
          <w:p w:rsidR="00874F6C" w:rsidRDefault="00874F6C">
            <w:pPr>
              <w:pStyle w:val="ConsPlusNormal"/>
            </w:pPr>
            <w:r>
              <w:lastRenderedPageBreak/>
              <w:t>требования к составлению и оформлению документов;</w:t>
            </w:r>
          </w:p>
          <w:p w:rsidR="00874F6C" w:rsidRDefault="00874F6C">
            <w:pPr>
              <w:pStyle w:val="ConsPlusNormal"/>
            </w:pPr>
            <w:r>
              <w:t>организацию документооборота: прием, обработку, регистрацию, контроль, хранение документов, номенклатуру дел;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ОП.03. Документационное обеспечение управления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2, 4, 5, 9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профессиональное общение с соблюдением норм и правил делового этикета;</w:t>
            </w:r>
          </w:p>
          <w:p w:rsidR="00874F6C" w:rsidRDefault="00874F6C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пользоваться приемами саморегуляции поведения в процессе межличностного общения;</w:t>
            </w:r>
          </w:p>
          <w:p w:rsidR="00874F6C" w:rsidRDefault="00874F6C">
            <w:pPr>
              <w:pStyle w:val="ConsPlusNormal"/>
            </w:pPr>
            <w:r>
              <w:t>передавать информацию устно и письменно с соблюдением требований культуры речи;</w:t>
            </w:r>
          </w:p>
          <w:p w:rsidR="00874F6C" w:rsidRDefault="00874F6C">
            <w:pPr>
              <w:pStyle w:val="ConsPlusNormal"/>
            </w:pPr>
            <w:r>
              <w:t>принимать решения и аргументированно отстаивать свою точку зрения в корректной форме;</w:t>
            </w:r>
          </w:p>
          <w:p w:rsidR="00874F6C" w:rsidRDefault="00874F6C">
            <w:pPr>
              <w:pStyle w:val="ConsPlusNormal"/>
            </w:pPr>
            <w:r>
              <w:t>поддерживать деловую репутацию;</w:t>
            </w:r>
          </w:p>
          <w:p w:rsidR="00874F6C" w:rsidRDefault="00874F6C">
            <w:pPr>
              <w:pStyle w:val="ConsPlusNormal"/>
            </w:pPr>
            <w:r>
              <w:t>создавать и соблюдать имидж делового человека;</w:t>
            </w:r>
          </w:p>
          <w:p w:rsidR="00874F6C" w:rsidRDefault="00874F6C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правила делового общения;</w:t>
            </w:r>
          </w:p>
          <w:p w:rsidR="00874F6C" w:rsidRDefault="00874F6C">
            <w:pPr>
              <w:pStyle w:val="ConsPlusNormal"/>
            </w:pPr>
            <w:r>
              <w:t>этические нормы взаимоотношений с коллегами, партнерами, клиентами;</w:t>
            </w:r>
          </w:p>
          <w:p w:rsidR="00874F6C" w:rsidRDefault="00874F6C">
            <w:pPr>
              <w:pStyle w:val="ConsPlusNormal"/>
            </w:pPr>
            <w:r>
              <w:t xml:space="preserve">основные техники и приемы общения: правила слушания, ведения беседы, </w:t>
            </w:r>
            <w:r>
              <w:lastRenderedPageBreak/>
              <w:t>убеждения, консультирования, инструктирования;</w:t>
            </w:r>
          </w:p>
          <w:p w:rsidR="00874F6C" w:rsidRDefault="00874F6C">
            <w:pPr>
              <w:pStyle w:val="ConsPlusNormal"/>
            </w:pPr>
            <w:r>
              <w:t>формы обращения, изложения просьб, выражения признательности, способы аргументации в производственных ситуациях;</w:t>
            </w:r>
          </w:p>
          <w:p w:rsidR="00874F6C" w:rsidRDefault="00874F6C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  <w:p w:rsidR="00874F6C" w:rsidRDefault="00874F6C">
            <w:pPr>
              <w:pStyle w:val="ConsPlusNormal"/>
            </w:pPr>
            <w:r>
              <w:t>составляющие внешнего облика делового человека: костюм, прическа, макияж, аксессуары и иное;</w:t>
            </w:r>
          </w:p>
          <w:p w:rsidR="00874F6C" w:rsidRDefault="00874F6C">
            <w:pPr>
              <w:pStyle w:val="ConsPlusNormal"/>
            </w:pPr>
            <w:r>
              <w:t>правила организации рабочего пространства для индивидуальной работы и профессионального общения;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ОП.04. Деловая культура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6, 8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работать с информационными источниками, в том числе с изданиями, сайтами;</w:t>
            </w:r>
          </w:p>
          <w:p w:rsidR="00874F6C" w:rsidRDefault="00874F6C">
            <w:pPr>
              <w:pStyle w:val="ConsPlusNormal"/>
            </w:pPr>
            <w:r>
              <w:t>оформлять и защищать учебно-исследовательские студенческие работы (реферат, выпускная квалификационная работа);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формы и методы учебно-исследовательской работы;</w:t>
            </w:r>
          </w:p>
          <w:p w:rsidR="00874F6C" w:rsidRDefault="00874F6C">
            <w:pPr>
              <w:pStyle w:val="ConsPlusNormal"/>
            </w:pPr>
            <w:r>
              <w:t>требования, предъявляемые к защите реферата, выпускной квалификационной работы;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ОП.05. Основы учебно-исследовательской деятельности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1 - 9</w:t>
            </w:r>
          </w:p>
          <w:p w:rsidR="00874F6C" w:rsidRDefault="00874F6C">
            <w:pPr>
              <w:pStyle w:val="ConsPlusNormal"/>
            </w:pPr>
            <w:r>
              <w:t>ПК 1.3 - 1.5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планировать и осуществлять социально-педагогическую деятельность;</w:t>
            </w:r>
          </w:p>
          <w:p w:rsidR="00874F6C" w:rsidRDefault="00874F6C">
            <w:pPr>
              <w:pStyle w:val="ConsPlusNormal"/>
            </w:pPr>
            <w:r>
              <w:t xml:space="preserve">осуществлять первичную </w:t>
            </w:r>
            <w:r>
              <w:lastRenderedPageBreak/>
              <w:t>психологическую поддержку клиента;</w:t>
            </w:r>
          </w:p>
          <w:p w:rsidR="00874F6C" w:rsidRDefault="00874F6C">
            <w:pPr>
              <w:pStyle w:val="ConsPlusNormal"/>
            </w:pPr>
            <w:r>
              <w:t>пользоваться приемами первичной психологической самопомощи в работе;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сущность, содержание, принципы и методы воспитания и обучения в социальной работе;</w:t>
            </w:r>
          </w:p>
          <w:p w:rsidR="00874F6C" w:rsidRDefault="00874F6C">
            <w:pPr>
              <w:pStyle w:val="ConsPlusNormal"/>
            </w:pPr>
            <w:r>
              <w:t>основы социально-педагогической работы по различным направлениям;</w:t>
            </w:r>
          </w:p>
          <w:p w:rsidR="00874F6C" w:rsidRDefault="00874F6C">
            <w:pPr>
              <w:pStyle w:val="ConsPlusNormal"/>
            </w:pPr>
            <w:r>
              <w:t>основы психологии и методы психологического познания человека;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ОП.06. Основы педагогики и психологии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1 - 9, 11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анализировать медико-социальные</w:t>
            </w:r>
          </w:p>
          <w:p w:rsidR="00874F6C" w:rsidRDefault="00874F6C">
            <w:pPr>
              <w:pStyle w:val="ConsPlusNormal"/>
            </w:pPr>
            <w:r>
              <w:t>условия жизни человека, семьи или группы людей, выявлять медико-социальные проблемы;</w:t>
            </w:r>
          </w:p>
          <w:p w:rsidR="00874F6C" w:rsidRDefault="00874F6C">
            <w:pPr>
              <w:pStyle w:val="ConsPlusNormal"/>
            </w:pPr>
            <w:r>
              <w:t>осуществлять взаимодействия в структуре отечественной системы здравоохранения и социальной защиты для решения медико-социальных проблем населения;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типы и формы социальных объединений, связи и отношения людей в социальных общностях;</w:t>
            </w:r>
          </w:p>
          <w:p w:rsidR="00874F6C" w:rsidRDefault="00874F6C">
            <w:pPr>
              <w:pStyle w:val="ConsPlusNormal"/>
            </w:pPr>
            <w:r>
              <w:t>основные категории социальной медицины;</w:t>
            </w:r>
          </w:p>
          <w:p w:rsidR="00874F6C" w:rsidRDefault="00874F6C">
            <w:pPr>
              <w:pStyle w:val="ConsPlusNormal"/>
            </w:pPr>
            <w:r>
              <w:t>формы медико-социальной помощи населению;</w:t>
            </w:r>
          </w:p>
          <w:p w:rsidR="00874F6C" w:rsidRDefault="00874F6C">
            <w:pPr>
              <w:pStyle w:val="ConsPlusNormal"/>
            </w:pPr>
            <w:r>
              <w:t>этапы и особенности социальной работы в медико-социальной сфере;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>ОП.07. Основы социальной медицины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lastRenderedPageBreak/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74F6C" w:rsidRDefault="00874F6C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74F6C" w:rsidRDefault="00874F6C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874F6C" w:rsidRDefault="00874F6C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74F6C" w:rsidRDefault="00874F6C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874F6C" w:rsidRDefault="00874F6C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74F6C" w:rsidRDefault="00874F6C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74F6C" w:rsidRDefault="00874F6C">
            <w:pPr>
              <w:pStyle w:val="ConsPlusNormal"/>
            </w:pPr>
            <w:r>
              <w:t>оказывать первую помощь пострадавшим;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 xml:space="preserve">принципы обеспечения устойчивости </w:t>
            </w:r>
            <w:r>
              <w:lastRenderedPageBreak/>
              <w:t>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74F6C" w:rsidRDefault="00874F6C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74F6C" w:rsidRDefault="00874F6C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74F6C" w:rsidRDefault="00874F6C">
            <w:pPr>
              <w:pStyle w:val="ConsPlusNormal"/>
            </w:pPr>
            <w:r>
              <w:t>задачи и основные мероприятия</w:t>
            </w:r>
          </w:p>
          <w:p w:rsidR="00874F6C" w:rsidRDefault="00874F6C">
            <w:pPr>
              <w:pStyle w:val="ConsPlusNormal"/>
            </w:pPr>
            <w:r>
              <w:t>гражданской обороны; способы защиты населения от оружия массового поражения;</w:t>
            </w:r>
          </w:p>
          <w:p w:rsidR="00874F6C" w:rsidRDefault="00874F6C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74F6C" w:rsidRDefault="00874F6C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74F6C" w:rsidRDefault="00874F6C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74F6C" w:rsidRDefault="00874F6C">
            <w:pPr>
              <w:pStyle w:val="ConsPlusNormal"/>
            </w:pPr>
            <w:r>
              <w:lastRenderedPageBreak/>
              <w:t>область применения получаемых профессиональных знаний при исполнении обязанностей военной службы;</w:t>
            </w:r>
          </w:p>
          <w:p w:rsidR="00874F6C" w:rsidRDefault="00874F6C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</w:pPr>
            <w:r>
              <w:t xml:space="preserve">ОП.08. Безопасность </w:t>
            </w:r>
            <w:r>
              <w:lastRenderedPageBreak/>
              <w:t>жизнедеятельности</w:t>
            </w:r>
          </w:p>
        </w:tc>
        <w:tc>
          <w:tcPr>
            <w:tcW w:w="1728" w:type="dxa"/>
          </w:tcPr>
          <w:p w:rsidR="00874F6C" w:rsidRDefault="00874F6C">
            <w:pPr>
              <w:pStyle w:val="ConsPlusNormal"/>
            </w:pPr>
            <w:r>
              <w:lastRenderedPageBreak/>
              <w:t>ОК 1 - 13</w:t>
            </w:r>
          </w:p>
          <w:p w:rsidR="00874F6C" w:rsidRDefault="00874F6C">
            <w:pPr>
              <w:pStyle w:val="ConsPlusNormal"/>
            </w:pPr>
            <w:r>
              <w:lastRenderedPageBreak/>
              <w:t>ПК 1.1 - 3.5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1002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668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  <w:vMerge w:val="restart"/>
          </w:tcPr>
          <w:p w:rsidR="00874F6C" w:rsidRDefault="00874F6C">
            <w:pPr>
              <w:pStyle w:val="ConsPlusNormal"/>
            </w:pPr>
            <w:r>
              <w:t>ПМ.01</w:t>
            </w:r>
          </w:p>
        </w:tc>
        <w:tc>
          <w:tcPr>
            <w:tcW w:w="3944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лицами пожилого возраста и инвалидами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трудной жизненной ситуации и профилактики возникновения новых ТЖС;</w:t>
            </w:r>
          </w:p>
          <w:p w:rsidR="00874F6C" w:rsidRDefault="00874F6C">
            <w:pPr>
              <w:pStyle w:val="ConsPlusNormal"/>
            </w:pPr>
            <w:r>
              <w:t>осуществления социального патроната;</w:t>
            </w:r>
          </w:p>
          <w:p w:rsidR="00874F6C" w:rsidRDefault="00874F6C">
            <w:pPr>
              <w:pStyle w:val="ConsPlusNormal"/>
            </w:pPr>
            <w:r>
              <w:t>создания необходимых условий для адаптации лиц пожилого возраста и инвалидов к существующим реалиям жизни и их реабилитации;</w:t>
            </w:r>
          </w:p>
          <w:p w:rsidR="00874F6C" w:rsidRDefault="00874F6C">
            <w:pPr>
              <w:pStyle w:val="ConsPlusNormal"/>
            </w:pPr>
            <w:r>
              <w:t>координации работы по социально-бытовому обслуживанию клиента;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анализировать медико-социальные условия жизни лиц пожилого и старческого возраста;</w:t>
            </w:r>
          </w:p>
          <w:p w:rsidR="00874F6C" w:rsidRDefault="00874F6C">
            <w:pPr>
              <w:pStyle w:val="ConsPlusNormal"/>
            </w:pPr>
            <w:r>
              <w:t>пользоваться нормативными документами разного уровня для осуществления правовой защиты граждан старшего поколения;</w:t>
            </w:r>
          </w:p>
          <w:p w:rsidR="00874F6C" w:rsidRDefault="00874F6C">
            <w:pPr>
              <w:pStyle w:val="ConsPlusNormal"/>
            </w:pPr>
            <w:r>
              <w:t xml:space="preserve">выявлять людей старшего поколения, </w:t>
            </w:r>
            <w:r>
              <w:lastRenderedPageBreak/>
              <w:t>инвалидов, нуждающихся в социальной помощи и услугах;</w:t>
            </w:r>
          </w:p>
          <w:p w:rsidR="00874F6C" w:rsidRDefault="00874F6C">
            <w:pPr>
              <w:pStyle w:val="ConsPlusNormal"/>
            </w:pPr>
            <w:r>
              <w:t>оказывать социальную помощь отдельным лицам, семьям старшего поколения, инвалидам путем поддержки, консультирования, реабилитации, др. видов адресной помощи и социальных услуг;</w:t>
            </w:r>
          </w:p>
          <w:p w:rsidR="00874F6C" w:rsidRDefault="00874F6C">
            <w:pPr>
              <w:pStyle w:val="ConsPlusNormal"/>
            </w:pPr>
            <w:r>
              <w:t>активизировать потенциал собственных сил и возможностей пожилого человека, инвалида;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с позиции "рядом с клиентом";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нормативно-правовое обеспечение социальной работы с пожилыми и инвалидами и нормы их правовой защиты;</w:t>
            </w:r>
          </w:p>
          <w:p w:rsidR="00874F6C" w:rsidRDefault="00874F6C">
            <w:pPr>
              <w:pStyle w:val="ConsPlusNormal"/>
            </w:pPr>
            <w:r>
              <w:t>основные медико-социальные, социально-правовые, социально-психологические, социально-педагогические проблемы лиц пожилого возраста и инвалидов;</w:t>
            </w:r>
          </w:p>
          <w:p w:rsidR="00874F6C" w:rsidRDefault="00874F6C">
            <w:pPr>
              <w:pStyle w:val="ConsPlusNormal"/>
            </w:pPr>
            <w:r>
              <w:t>особенности оказания различных видов социальной помощи лицам пожилого возраста и инвалидам;</w:t>
            </w:r>
          </w:p>
          <w:p w:rsidR="00874F6C" w:rsidRDefault="00874F6C">
            <w:pPr>
              <w:pStyle w:val="ConsPlusNormal"/>
            </w:pPr>
            <w:r>
              <w:t>структуры, способные оказать помощь в преобразовании ситуации лицам пожилого возраста и инвалидам.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МДК.01.01. Социально-правовые и законодательные основы социальной работы с пожилыми и инвалидами</w:t>
            </w:r>
          </w:p>
        </w:tc>
        <w:tc>
          <w:tcPr>
            <w:tcW w:w="172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1.1 - 1.5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МДК.01.02. Психология и андрогогика лиц пожилого возраста и инвалидов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blPrEx>
          <w:tblBorders>
            <w:insideH w:val="nil"/>
          </w:tblBorders>
        </w:tblPrEx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МДК.01.03. Технологии социальной работы с пожилыми и инвалидами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МДК.01.04. Социальный патронат лиц пожилого возраста и инвалидов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944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семьей и детьми</w:t>
            </w:r>
          </w:p>
          <w:p w:rsidR="00874F6C" w:rsidRDefault="00874F6C">
            <w:pPr>
              <w:pStyle w:val="ConsPlusNormal"/>
            </w:pPr>
            <w:r>
              <w:t xml:space="preserve">В результате изучения профессионального модуля </w:t>
            </w:r>
            <w:r>
              <w:lastRenderedPageBreak/>
              <w:t>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трудной жизненной ситуации и профилактики возникновения новых ТЖС у различных типов семей и детей, осуществления их социального патроната;</w:t>
            </w:r>
          </w:p>
          <w:p w:rsidR="00874F6C" w:rsidRDefault="00874F6C">
            <w:pPr>
              <w:pStyle w:val="ConsPlusNormal"/>
            </w:pPr>
            <w:r>
              <w:t>создания необходимых условий для адаптации к существующим реалиям жизни, реабилитации, координации работы по преобразованию ТЖС в семье и у детей;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пользоваться нормативными документами, законодательными актами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выявлять семьи и детей, нуждающихся в социальной помощи, социальной защите;</w:t>
            </w:r>
          </w:p>
          <w:p w:rsidR="00874F6C" w:rsidRDefault="00874F6C">
            <w:pPr>
              <w:pStyle w:val="ConsPlusNormal"/>
            </w:pPr>
            <w:r>
              <w:t>собирать и анализировать информацию, выявлять проблемы семей;</w:t>
            </w:r>
          </w:p>
          <w:p w:rsidR="00874F6C" w:rsidRDefault="00874F6C">
            <w:pPr>
              <w:pStyle w:val="ConsPlusNormal"/>
            </w:pPr>
            <w:r>
              <w:t>оказывать социальную помощь отдельным категориям семей, женщинам и детям путем поддержки, консультирования, реабилитации, др. видов адресной помощи и социальных услуг;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с позиции "рядом с клиентом";</w:t>
            </w:r>
          </w:p>
          <w:p w:rsidR="00874F6C" w:rsidRDefault="00874F6C">
            <w:pPr>
              <w:pStyle w:val="ConsPlusNormal"/>
            </w:pPr>
            <w:r>
              <w:t xml:space="preserve">выявлять важнейшие взаимосвязи </w:t>
            </w:r>
            <w:r>
              <w:lastRenderedPageBreak/>
              <w:t>семьи с обществом и государством;</w:t>
            </w:r>
          </w:p>
          <w:p w:rsidR="00874F6C" w:rsidRDefault="00874F6C">
            <w:pPr>
              <w:pStyle w:val="ConsPlusNormal"/>
            </w:pPr>
            <w:r>
              <w:t>профессионально строить взаимоотношения с членами семьи;</w:t>
            </w:r>
          </w:p>
          <w:p w:rsidR="00874F6C" w:rsidRDefault="00874F6C">
            <w:pPr>
              <w:pStyle w:val="ConsPlusNormal"/>
            </w:pPr>
            <w:r>
              <w:t>планировать и осуществлять процесс социальной работы с целью преобразования ТЖС в семье;</w:t>
            </w:r>
          </w:p>
          <w:p w:rsidR="00874F6C" w:rsidRDefault="00874F6C">
            <w:pPr>
              <w:pStyle w:val="ConsPlusNormal"/>
            </w:pPr>
            <w:r>
              <w:t>анализировать результаты своей деятельности;</w:t>
            </w:r>
          </w:p>
          <w:p w:rsidR="00874F6C" w:rsidRDefault="00874F6C">
            <w:pPr>
              <w:pStyle w:val="ConsPlusNormal"/>
            </w:pPr>
            <w:r>
              <w:t>осуществлять контроль качества предоставляемых услуг;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цели и главные принципы государственной семейной политики на федеральном и региональном уровнях;</w:t>
            </w:r>
          </w:p>
          <w:p w:rsidR="00874F6C" w:rsidRDefault="00874F6C">
            <w:pPr>
              <w:pStyle w:val="ConsPlusNormal"/>
            </w:pPr>
            <w:r>
              <w:t>структуру государственных органов, реализующих семейную политику;</w:t>
            </w:r>
          </w:p>
          <w:p w:rsidR="00874F6C" w:rsidRDefault="00874F6C">
            <w:pPr>
              <w:pStyle w:val="ConsPlusNormal"/>
            </w:pPr>
            <w:r>
              <w:t>основные задачи социальной защиты;</w:t>
            </w:r>
          </w:p>
          <w:p w:rsidR="00874F6C" w:rsidRDefault="00874F6C">
            <w:pPr>
              <w:pStyle w:val="ConsPlusNormal"/>
            </w:pPr>
            <w:r>
              <w:t>варианты социального обслуживания семьи;</w:t>
            </w:r>
          </w:p>
          <w:p w:rsidR="00874F6C" w:rsidRDefault="00874F6C">
            <w:pPr>
              <w:pStyle w:val="ConsPlusNormal"/>
            </w:pPr>
            <w:r>
              <w:t>нормативно-правовое обеспечение, регламентирующее деятельность специалиста по социальной работе с семьей и детьми;</w:t>
            </w:r>
          </w:p>
          <w:p w:rsidR="00874F6C" w:rsidRDefault="00874F6C">
            <w:pPr>
              <w:pStyle w:val="ConsPlusNormal"/>
            </w:pPr>
            <w:r>
              <w:t>типы социальной службы для семьи и детей;</w:t>
            </w:r>
          </w:p>
          <w:p w:rsidR="00874F6C" w:rsidRDefault="00874F6C">
            <w:pPr>
              <w:pStyle w:val="ConsPlusNormal"/>
            </w:pPr>
            <w:r>
              <w:t>внешние и внутренние факторы, влияющие на состояние семьи;</w:t>
            </w:r>
          </w:p>
          <w:p w:rsidR="00874F6C" w:rsidRDefault="00874F6C">
            <w:pPr>
              <w:pStyle w:val="ConsPlusNormal"/>
            </w:pPr>
            <w:r>
              <w:t>категории семей социального риска;</w:t>
            </w:r>
          </w:p>
          <w:p w:rsidR="00874F6C" w:rsidRDefault="00874F6C">
            <w:pPr>
              <w:pStyle w:val="ConsPlusNormal"/>
            </w:pPr>
            <w:r>
              <w:t>основные социальные проблемы семей различных категорий;</w:t>
            </w:r>
          </w:p>
          <w:p w:rsidR="00874F6C" w:rsidRDefault="00874F6C">
            <w:pPr>
              <w:pStyle w:val="ConsPlusNormal"/>
            </w:pPr>
            <w:r>
              <w:t>критерии социальной незащищенности семей;</w:t>
            </w:r>
          </w:p>
          <w:p w:rsidR="00874F6C" w:rsidRDefault="00874F6C">
            <w:pPr>
              <w:pStyle w:val="ConsPlusNormal"/>
            </w:pPr>
            <w:r>
              <w:t>формы социальной работы с семьями;</w:t>
            </w:r>
          </w:p>
          <w:p w:rsidR="00874F6C" w:rsidRDefault="00874F6C">
            <w:pPr>
              <w:pStyle w:val="ConsPlusNormal"/>
            </w:pPr>
            <w:r>
              <w:lastRenderedPageBreak/>
              <w:t>роль социального работника в решении проблем семьи;</w:t>
            </w:r>
          </w:p>
          <w:p w:rsidR="00874F6C" w:rsidRDefault="00874F6C">
            <w:pPr>
              <w:pStyle w:val="ConsPlusNormal"/>
            </w:pPr>
            <w:r>
              <w:t>особенности медико-социального патронажа семьи и детей;</w:t>
            </w:r>
          </w:p>
          <w:p w:rsidR="00874F6C" w:rsidRDefault="00874F6C">
            <w:pPr>
              <w:pStyle w:val="ConsPlusNormal"/>
            </w:pPr>
            <w:r>
              <w:t>учреждения и организации, способные оказать помощь в преобразовании ситуации семьи.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 xml:space="preserve">МДК.02.01. Социально-правовая и законодательная основы </w:t>
            </w:r>
            <w:r>
              <w:lastRenderedPageBreak/>
              <w:t>социальной работы с семьей и детьми</w:t>
            </w:r>
          </w:p>
        </w:tc>
        <w:tc>
          <w:tcPr>
            <w:tcW w:w="1728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ОК 1 - 13</w:t>
            </w:r>
          </w:p>
          <w:p w:rsidR="00874F6C" w:rsidRDefault="00874F6C">
            <w:pPr>
              <w:pStyle w:val="ConsPlusNormal"/>
            </w:pPr>
            <w:r>
              <w:t>ПК 2.1 - 2.5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МДК.02.02. Возрастная психология и педагогика, семьеведение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blPrEx>
          <w:tblBorders>
            <w:insideH w:val="nil"/>
          </w:tblBorders>
        </w:tblPrEx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МДК.02.03. Технология социальной работы с семьей и детьми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МДК.02.04. Социальный патронат различных типов семей и детей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944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лицами из групп риска, оказавшимися в ТЖС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ТЖС и профилактики возникновения новых ТЖС у лиц из групп риска, осуществления их социального патроната;</w:t>
            </w:r>
          </w:p>
          <w:p w:rsidR="00874F6C" w:rsidRDefault="00874F6C">
            <w:pPr>
              <w:pStyle w:val="ConsPlusNormal"/>
            </w:pPr>
            <w:r>
              <w:t>создания необходимых условий для адаптации к существующим реалиям жизни, реабилитации, координации работы по преобразованию ТЖС у лиц из групп риска (лиц без определенного места жительства; мигрантов; безработных; молодежи; осужденных, детей, оказавшихся в ТЖС; лиц, страдающих психическими заболеваниями, и членов их семей; с членами семей лиц, инфицированных ВИЧ; наркозависимыми и членами их семей; военнослужащими и членами их семей; безнадежно и тяжелобольными);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lastRenderedPageBreak/>
              <w:t>выявлять лиц, относящихся к социально незащищенным категориям населения;</w:t>
            </w:r>
          </w:p>
          <w:p w:rsidR="00874F6C" w:rsidRDefault="00874F6C">
            <w:pPr>
              <w:pStyle w:val="ConsPlusNormal"/>
            </w:pPr>
            <w:r>
              <w:t>строить взаимоотношения с лицами из групп риска в конкретной ситуации;</w:t>
            </w:r>
          </w:p>
          <w:p w:rsidR="00874F6C" w:rsidRDefault="00874F6C">
            <w:pPr>
              <w:pStyle w:val="ConsPlusNormal"/>
            </w:pPr>
            <w:r>
              <w:t>проводить анализ ТЖС лиц из групп риска;</w:t>
            </w:r>
          </w:p>
          <w:p w:rsidR="00874F6C" w:rsidRDefault="00874F6C">
            <w:pPr>
              <w:pStyle w:val="ConsPlusNormal"/>
            </w:pPr>
            <w:r>
              <w:t>определять учреждения и организации, способные помочь в преобразовании ситуации, и строить с ними взаимодействие;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по преобразованию ситуации клиента;</w:t>
            </w:r>
          </w:p>
          <w:p w:rsidR="00874F6C" w:rsidRDefault="00874F6C">
            <w:pPr>
              <w:pStyle w:val="ConsPlusNormal"/>
            </w:pPr>
            <w:r>
              <w:t>анализировать информацию и планировать пути решения этих проблем в конкретных условиях;</w:t>
            </w:r>
          </w:p>
          <w:p w:rsidR="00874F6C" w:rsidRDefault="00874F6C">
            <w:pPr>
              <w:pStyle w:val="ConsPlusNormal"/>
            </w:pPr>
            <w:r>
              <w:t>анализировать и корректировать свою работу;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законодательные акты и нормативные документы, регулирующие работу с лицами из групп риска;</w:t>
            </w:r>
          </w:p>
          <w:p w:rsidR="00874F6C" w:rsidRDefault="00874F6C">
            <w:pPr>
              <w:pStyle w:val="ConsPlusNormal"/>
            </w:pPr>
            <w:r>
              <w:t>особенности проблем каждой категории лиц из групп риска;</w:t>
            </w:r>
          </w:p>
          <w:p w:rsidR="00874F6C" w:rsidRDefault="00874F6C">
            <w:pPr>
              <w:pStyle w:val="ConsPlusNormal"/>
            </w:pPr>
            <w:r>
              <w:t>специфику работы с лицами из групп риска, попавшими в ТЖС;</w:t>
            </w:r>
          </w:p>
          <w:p w:rsidR="00874F6C" w:rsidRDefault="00874F6C">
            <w:pPr>
              <w:pStyle w:val="ConsPlusNormal"/>
            </w:pPr>
            <w:r>
              <w:t>особенности региональной системы социальной работы с данными категориями граждан;</w:t>
            </w:r>
          </w:p>
          <w:p w:rsidR="00874F6C" w:rsidRDefault="00874F6C">
            <w:pPr>
              <w:pStyle w:val="ConsPlusNormal"/>
            </w:pPr>
            <w:r>
              <w:t>организации и учреждения, способные помочь в преобразовании ситуации.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МДК.03.01. Нормативно-правовая основа социальной работы с лицами из групп риска</w:t>
            </w:r>
          </w:p>
        </w:tc>
        <w:tc>
          <w:tcPr>
            <w:tcW w:w="172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3.1 - 3.5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МДК.03.02. Технологии социальной работы с лицами из групп риска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  <w:vMerge/>
          </w:tcPr>
          <w:p w:rsidR="00874F6C" w:rsidRDefault="00874F6C"/>
        </w:tc>
        <w:tc>
          <w:tcPr>
            <w:tcW w:w="3944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МДК.03.03. Социальный патронат лиц из групп риска</w:t>
            </w:r>
          </w:p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 xml:space="preserve">Выполнение работ по одной или </w:t>
            </w:r>
            <w:r>
              <w:lastRenderedPageBreak/>
              <w:t>нескольким профессиям рабочих, должностям служащих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864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2916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1944</w:t>
            </w: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УП.00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0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16 нед.</w:t>
            </w:r>
          </w:p>
        </w:tc>
        <w:tc>
          <w:tcPr>
            <w:tcW w:w="1440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576</w:t>
            </w:r>
          </w:p>
        </w:tc>
        <w:tc>
          <w:tcPr>
            <w:tcW w:w="252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ПП.00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520" w:type="dxa"/>
            <w:vMerge/>
          </w:tcPr>
          <w:p w:rsidR="00874F6C" w:rsidRDefault="00874F6C"/>
        </w:tc>
        <w:tc>
          <w:tcPr>
            <w:tcW w:w="1728" w:type="dxa"/>
            <w:vMerge/>
          </w:tcPr>
          <w:p w:rsidR="00874F6C" w:rsidRDefault="00874F6C"/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ПДП.00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ПА.00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ГИА.00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ГИА.01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516" w:type="dxa"/>
          </w:tcPr>
          <w:p w:rsidR="00874F6C" w:rsidRDefault="00874F6C">
            <w:pPr>
              <w:pStyle w:val="ConsPlusNormal"/>
            </w:pPr>
            <w:r>
              <w:t>ГИА.02</w:t>
            </w:r>
          </w:p>
        </w:tc>
        <w:tc>
          <w:tcPr>
            <w:tcW w:w="3944" w:type="dxa"/>
          </w:tcPr>
          <w:p w:rsidR="00874F6C" w:rsidRDefault="00874F6C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5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728" w:type="dxa"/>
          </w:tcPr>
          <w:p w:rsidR="00874F6C" w:rsidRDefault="00874F6C">
            <w:pPr>
              <w:pStyle w:val="ConsPlusNormal"/>
              <w:jc w:val="both"/>
            </w:pPr>
          </w:p>
        </w:tc>
      </w:tr>
    </w:tbl>
    <w:p w:rsidR="00874F6C" w:rsidRDefault="00874F6C">
      <w:pPr>
        <w:sectPr w:rsidR="00874F6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  <w:outlineLvl w:val="2"/>
      </w:pPr>
      <w:r>
        <w:t>Таблица 4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95 недель, в том числе: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20"/>
        <w:gridCol w:w="2085"/>
      </w:tblGrid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54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Учебная практика</w:t>
            </w:r>
          </w:p>
        </w:tc>
        <w:tc>
          <w:tcPr>
            <w:tcW w:w="2085" w:type="dxa"/>
            <w:vMerge w:val="restart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16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2085" w:type="dxa"/>
            <w:vMerge/>
          </w:tcPr>
          <w:p w:rsidR="00874F6C" w:rsidRDefault="00874F6C"/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4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3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6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Каникулы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12 нед.</w:t>
            </w:r>
          </w:p>
        </w:tc>
      </w:tr>
      <w:tr w:rsidR="00874F6C">
        <w:tc>
          <w:tcPr>
            <w:tcW w:w="7620" w:type="dxa"/>
          </w:tcPr>
          <w:p w:rsidR="00874F6C" w:rsidRDefault="00874F6C">
            <w:pPr>
              <w:pStyle w:val="ConsPlusNormal"/>
            </w:pPr>
            <w:r>
              <w:t>Итого</w:t>
            </w:r>
          </w:p>
        </w:tc>
        <w:tc>
          <w:tcPr>
            <w:tcW w:w="208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95 нед.</w:t>
            </w:r>
          </w:p>
        </w:tc>
      </w:tr>
    </w:tbl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  <w:outlineLvl w:val="2"/>
      </w:pPr>
      <w:r>
        <w:t>Таблица 5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874F6C" w:rsidRDefault="00874F6C">
      <w:pPr>
        <w:pStyle w:val="ConsPlusNormal"/>
        <w:jc w:val="center"/>
      </w:pPr>
      <w:r>
        <w:t>углубленной подготовки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3780"/>
        <w:gridCol w:w="1440"/>
        <w:gridCol w:w="1440"/>
        <w:gridCol w:w="2700"/>
        <w:gridCol w:w="1908"/>
      </w:tblGrid>
      <w:tr w:rsidR="00874F6C">
        <w:tc>
          <w:tcPr>
            <w:tcW w:w="1320" w:type="dxa"/>
          </w:tcPr>
          <w:p w:rsidR="00874F6C" w:rsidRDefault="00874F6C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Всего максимальной учебной нагрузки обучающегося (час./ нед.)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 xml:space="preserve">Обязательная часть учебных циклов </w:t>
            </w:r>
            <w:r>
              <w:lastRenderedPageBreak/>
              <w:t>ППССЗ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lastRenderedPageBreak/>
              <w:t>3240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2160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ОГСЭ.00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732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488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874F6C" w:rsidRDefault="00874F6C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категории и понятия философии;</w:t>
            </w:r>
          </w:p>
          <w:p w:rsidR="00874F6C" w:rsidRDefault="00874F6C">
            <w:pPr>
              <w:pStyle w:val="ConsPlusNormal"/>
            </w:pPr>
            <w:r>
              <w:t>роль философии в жизни человека и общества;</w:t>
            </w:r>
          </w:p>
          <w:p w:rsidR="00874F6C" w:rsidRDefault="00874F6C">
            <w:pPr>
              <w:pStyle w:val="ConsPlusNormal"/>
            </w:pPr>
            <w:r>
              <w:t>основы философского учения о бытии;</w:t>
            </w:r>
          </w:p>
          <w:p w:rsidR="00874F6C" w:rsidRDefault="00874F6C">
            <w:pPr>
              <w:pStyle w:val="ConsPlusNormal"/>
            </w:pPr>
            <w:r>
              <w:t>сущность процесса познания;</w:t>
            </w:r>
          </w:p>
          <w:p w:rsidR="00874F6C" w:rsidRDefault="00874F6C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874F6C" w:rsidRDefault="00874F6C">
            <w:pPr>
              <w:pStyle w:val="ConsPlusNormal"/>
            </w:pPr>
            <w:r>
              <w:t>об условиях формирования личности, о свободе и ответственности за сохранение жизни, культуры, окружающей среды;</w:t>
            </w:r>
          </w:p>
          <w:p w:rsidR="00874F6C" w:rsidRDefault="00874F6C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 xml:space="preserve">ориентироваться в современной </w:t>
            </w:r>
            <w:r>
              <w:lastRenderedPageBreak/>
              <w:t>экономической, политической и культурной ситуации в России и мире;</w:t>
            </w:r>
          </w:p>
          <w:p w:rsidR="00874F6C" w:rsidRDefault="00874F6C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874F6C" w:rsidRDefault="00874F6C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874F6C" w:rsidRDefault="00874F6C">
            <w:pPr>
              <w:pStyle w:val="ConsPlusNormal"/>
            </w:pPr>
            <w:r>
      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74F6C" w:rsidRDefault="00874F6C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874F6C" w:rsidRDefault="00874F6C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874F6C" w:rsidRDefault="00874F6C">
            <w:pPr>
              <w:pStyle w:val="ConsPlusNormal"/>
            </w:pPr>
            <w:r>
              <w:t>содержание и назначение важнейших нормативных правовых актов мирового и регионального значения;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ОГСЭ.02. История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lastRenderedPageBreak/>
              <w:t>использовать приемы саморегуляции поведения в процессе межличностного общения;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взаимосвязь общения и деятельности;</w:t>
            </w:r>
          </w:p>
          <w:p w:rsidR="00874F6C" w:rsidRDefault="00874F6C">
            <w:pPr>
              <w:pStyle w:val="ConsPlusNormal"/>
            </w:pPr>
            <w:r>
              <w:t>цели, функции, виды и уровни общения;</w:t>
            </w:r>
          </w:p>
          <w:p w:rsidR="00874F6C" w:rsidRDefault="00874F6C">
            <w:pPr>
              <w:pStyle w:val="ConsPlusNormal"/>
            </w:pPr>
            <w:r>
              <w:t>роли и ролевые ожидания в общении;</w:t>
            </w:r>
          </w:p>
          <w:p w:rsidR="00874F6C" w:rsidRDefault="00874F6C">
            <w:pPr>
              <w:pStyle w:val="ConsPlusNormal"/>
            </w:pPr>
            <w:r>
              <w:t>виды социальных взаимодействий;</w:t>
            </w:r>
          </w:p>
          <w:p w:rsidR="00874F6C" w:rsidRDefault="00874F6C">
            <w:pPr>
              <w:pStyle w:val="ConsPlusNormal"/>
            </w:pPr>
            <w:r>
              <w:t>механизмы взаимопонимания в общении;</w:t>
            </w:r>
          </w:p>
          <w:p w:rsidR="00874F6C" w:rsidRDefault="00874F6C">
            <w:pPr>
              <w:pStyle w:val="ConsPlusNormal"/>
            </w:pPr>
            <w:r>
              <w:t>техники и приемы общения, правила слушания, ведения беседы, убеждения;</w:t>
            </w:r>
          </w:p>
          <w:p w:rsidR="00874F6C" w:rsidRDefault="00874F6C">
            <w:pPr>
              <w:pStyle w:val="ConsPlusNormal"/>
            </w:pPr>
            <w:r>
              <w:t>этические принципы общения;</w:t>
            </w:r>
          </w:p>
          <w:p w:rsidR="00874F6C" w:rsidRDefault="00874F6C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ОГСЭ.03. Психология общения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1.3 - 5.5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874F6C" w:rsidRDefault="00874F6C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874F6C" w:rsidRDefault="00874F6C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      </w:r>
            <w:r>
              <w:lastRenderedPageBreak/>
              <w:t>профессиональной направленности;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ОГСЭ.04. Иностранный язык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1, 2, 4, 5, 8, 9</w:t>
            </w:r>
          </w:p>
          <w:p w:rsidR="00874F6C" w:rsidRDefault="00874F6C">
            <w:pPr>
              <w:pStyle w:val="ConsPlusNormal"/>
            </w:pPr>
            <w:r>
              <w:t>ПК 1.1 - 3.5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874F6C" w:rsidRDefault="00874F6C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344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172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ОГСЭ.05. Физическая культура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1, 6, 7, 10, 13</w:t>
            </w:r>
          </w:p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t>ЕН.00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144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должен: уметь:</w:t>
            </w:r>
          </w:p>
          <w:p w:rsidR="00874F6C" w:rsidRDefault="00874F6C">
            <w:pPr>
              <w:pStyle w:val="ConsPlusNormal"/>
            </w:pPr>
            <w:r>
              <w:t>взаимодействовать с операционной системой персонального компьютера;</w:t>
            </w:r>
          </w:p>
          <w:p w:rsidR="00874F6C" w:rsidRDefault="00874F6C">
            <w:pPr>
              <w:pStyle w:val="ConsPlusNormal"/>
            </w:pPr>
            <w:r>
              <w:t>пользоваться Интернетом и электронной почтой;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понятия автоматизированной обработки информации;</w:t>
            </w:r>
          </w:p>
          <w:p w:rsidR="00874F6C" w:rsidRDefault="00874F6C">
            <w:pPr>
              <w:pStyle w:val="ConsPlusNormal"/>
            </w:pPr>
            <w:r>
              <w:t>общий состав и структуру персональных ЭВМ и вычислительных систем;</w:t>
            </w:r>
          </w:p>
          <w:p w:rsidR="00874F6C" w:rsidRDefault="00874F6C">
            <w:pPr>
              <w:pStyle w:val="ConsPlusNormal"/>
            </w:pPr>
            <w:r>
              <w:t>электронный документооборот и основы электронного представления информации;</w:t>
            </w:r>
          </w:p>
          <w:p w:rsidR="00874F6C" w:rsidRDefault="00874F6C">
            <w:pPr>
              <w:pStyle w:val="ConsPlusNormal"/>
            </w:pPr>
            <w:r>
              <w:lastRenderedPageBreak/>
              <w:t>основные понятия компьютерных сетей;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ЕН.01. Информатика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4, 5, 9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собирать и регистрировать статистическую информацию;</w:t>
            </w:r>
          </w:p>
          <w:p w:rsidR="00874F6C" w:rsidRDefault="00874F6C">
            <w:pPr>
              <w:pStyle w:val="ConsPlusNormal"/>
            </w:pPr>
            <w:r>
              <w:t>проводить первичную обработку и контроль материалов;</w:t>
            </w:r>
          </w:p>
          <w:p w:rsidR="00874F6C" w:rsidRDefault="00874F6C">
            <w:pPr>
              <w:pStyle w:val="ConsPlusNormal"/>
            </w:pPr>
            <w:r>
              <w:t>выполнять расчеты статистических показателей и формулировать основные выводы;</w:t>
            </w:r>
          </w:p>
          <w:p w:rsidR="00874F6C" w:rsidRDefault="00874F6C">
            <w:pPr>
              <w:pStyle w:val="ConsPlusNormal"/>
            </w:pPr>
            <w:r>
              <w:t>осуществлять комплексный анализ изучаемых социально-экономических явлений и процессов, в т.ч. с использованием средств вычислительной техники;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предмет, метод и задачи статистики;</w:t>
            </w:r>
          </w:p>
          <w:p w:rsidR="00874F6C" w:rsidRDefault="00874F6C">
            <w:pPr>
              <w:pStyle w:val="ConsPlusNormal"/>
            </w:pPr>
            <w:r>
              <w:t>принципы организации государственной статистики;</w:t>
            </w:r>
          </w:p>
          <w:p w:rsidR="00874F6C" w:rsidRDefault="00874F6C">
            <w:pPr>
              <w:pStyle w:val="ConsPlusNormal"/>
            </w:pPr>
            <w:r>
              <w:t>современные тенденции развития статистического учета;</w:t>
            </w:r>
          </w:p>
          <w:p w:rsidR="00874F6C" w:rsidRDefault="00874F6C">
            <w:pPr>
              <w:pStyle w:val="ConsPlusNormal"/>
            </w:pPr>
            <w:r>
              <w:t>основные способы сбора, обработки, анализа и наглядного представления информации;</w:t>
            </w:r>
          </w:p>
          <w:p w:rsidR="00874F6C" w:rsidRDefault="00874F6C">
            <w:pPr>
              <w:pStyle w:val="ConsPlusNormal"/>
            </w:pPr>
            <w:r>
              <w:t>основные формы и виды действующей статистической отчетности;</w:t>
            </w:r>
          </w:p>
          <w:p w:rsidR="00874F6C" w:rsidRDefault="00874F6C">
            <w:pPr>
              <w:pStyle w:val="ConsPlusNormal"/>
            </w:pPr>
            <w:r>
              <w:t>технику расчета статистических показателей, характеризующих социально-экономические явления;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ЕН.02. Статистика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1 - 3, 5</w:t>
            </w:r>
          </w:p>
          <w:p w:rsidR="00874F6C" w:rsidRDefault="00874F6C">
            <w:pPr>
              <w:pStyle w:val="ConsPlusNormal"/>
            </w:pPr>
            <w:r>
              <w:t>ПК 1.1 - 3.5, 4.1, 5.1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 xml:space="preserve">использовать технологии сбора, </w:t>
            </w:r>
            <w:r>
              <w:lastRenderedPageBreak/>
              <w:t>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874F6C" w:rsidRDefault="00874F6C">
            <w:pPr>
              <w:pStyle w:val="ConsPlusNormal"/>
            </w:pPr>
            <w:r>
              <w:t>использовать в профессиональной деятельности различные виды программного обеспечения, в т.ч. специального;</w:t>
            </w:r>
          </w:p>
          <w:p w:rsidR="00874F6C" w:rsidRDefault="00874F6C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основные понятия автоматизированной</w:t>
            </w:r>
          </w:p>
          <w:p w:rsidR="00874F6C" w:rsidRDefault="00874F6C">
            <w:pPr>
              <w:pStyle w:val="ConsPlusNormal"/>
            </w:pPr>
            <w:r>
              <w:t>обработки информации;</w:t>
            </w:r>
          </w:p>
          <w:p w:rsidR="00874F6C" w:rsidRDefault="00874F6C">
            <w:pPr>
              <w:pStyle w:val="ConsPlusNormal"/>
            </w:pPr>
            <w:r>
              <w:t>общий состав и структуру персональных компьютеров и вычислительных систем;</w:t>
            </w:r>
          </w:p>
          <w:p w:rsidR="00874F6C" w:rsidRDefault="00874F6C">
            <w:pPr>
              <w:pStyle w:val="ConsPlusNormal"/>
            </w:pPr>
            <w:r>
              <w:t>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методы и средства сбора, обработки, хранения, передачи и накопления информации;</w:t>
            </w:r>
          </w:p>
          <w:p w:rsidR="00874F6C" w:rsidRDefault="00874F6C">
            <w:pPr>
              <w:pStyle w:val="ConsPlusNormal"/>
            </w:pPr>
            <w:r>
              <w:t>базовые системные программные продукты и пакеты прикладных программ в области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основные методы и приемы обеспечения информационной безопасности.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 xml:space="preserve">ЕН.03. Информационные технологии в </w:t>
            </w:r>
            <w:r>
              <w:lastRenderedPageBreak/>
              <w:t>профессиональной деятельности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lastRenderedPageBreak/>
              <w:t>ОК 4, 5, 9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2364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1576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ОП.00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474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316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в соответствии с профессиональными ценностями социальной работы;</w:t>
            </w:r>
          </w:p>
          <w:p w:rsidR="00874F6C" w:rsidRDefault="00874F6C">
            <w:pPr>
              <w:pStyle w:val="ConsPlusNormal"/>
            </w:pPr>
            <w:r>
              <w:t>оперировать основными понятиями и категориями;</w:t>
            </w:r>
          </w:p>
          <w:p w:rsidR="00874F6C" w:rsidRDefault="00874F6C">
            <w:pPr>
              <w:pStyle w:val="ConsPlusNormal"/>
            </w:pPr>
            <w:r>
              <w:t>использовать технологии и методики социальной работы для преобразования ТЖС клиента;</w:t>
            </w:r>
          </w:p>
          <w:p w:rsidR="00874F6C" w:rsidRDefault="00874F6C">
            <w:pPr>
              <w:pStyle w:val="ConsPlusNormal"/>
            </w:pPr>
            <w:r>
              <w:t>собирать необходимую информацию, осуществлять анализ ситуации клиента</w:t>
            </w:r>
          </w:p>
          <w:p w:rsidR="00874F6C" w:rsidRDefault="00874F6C">
            <w:pPr>
              <w:pStyle w:val="ConsPlusNormal"/>
            </w:pPr>
            <w:r>
              <w:t>при оказании социальных услуг и адресной помощи;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категории и понятия социальной работы, специфику профессии;</w:t>
            </w:r>
          </w:p>
          <w:p w:rsidR="00874F6C" w:rsidRDefault="00874F6C">
            <w:pPr>
              <w:pStyle w:val="ConsPlusNormal"/>
            </w:pPr>
            <w:r>
              <w:t>традиции российской и международной благотворительности;</w:t>
            </w:r>
          </w:p>
          <w:p w:rsidR="00874F6C" w:rsidRDefault="00874F6C">
            <w:pPr>
              <w:pStyle w:val="ConsPlusNormal"/>
            </w:pPr>
            <w:r>
              <w:t>основные современные концепции и модели социальной работы, их основания;</w:t>
            </w:r>
          </w:p>
          <w:p w:rsidR="00874F6C" w:rsidRDefault="00874F6C">
            <w:pPr>
              <w:pStyle w:val="ConsPlusNormal"/>
            </w:pPr>
            <w:r>
              <w:t>основные этапы истории развития социальной работы в России и за рубежом;</w:t>
            </w:r>
          </w:p>
          <w:p w:rsidR="00874F6C" w:rsidRDefault="00874F6C">
            <w:pPr>
              <w:pStyle w:val="ConsPlusNormal"/>
            </w:pPr>
            <w:r>
              <w:t xml:space="preserve">общие и частные технологии, методы </w:t>
            </w:r>
            <w:r>
              <w:lastRenderedPageBreak/>
              <w:t>социальной работы;</w:t>
            </w:r>
          </w:p>
          <w:p w:rsidR="00874F6C" w:rsidRDefault="00874F6C">
            <w:pPr>
              <w:pStyle w:val="ConsPlusNormal"/>
            </w:pPr>
            <w:r>
              <w:t>особенности объекта и субъекта социальной работы;</w:t>
            </w:r>
          </w:p>
          <w:p w:rsidR="00874F6C" w:rsidRDefault="00874F6C">
            <w:pPr>
              <w:pStyle w:val="ConsPlusNormal"/>
            </w:pPr>
            <w:r>
              <w:t>основные подходы, применяющиеся в социальной работе (субъект-субъектный, личностно-ориентированный, системно-деятельностный и иные);</w:t>
            </w:r>
          </w:p>
          <w:p w:rsidR="00874F6C" w:rsidRDefault="00874F6C">
            <w:pPr>
              <w:pStyle w:val="ConsPlusNormal"/>
            </w:pPr>
            <w:r>
              <w:t>принципы деятельности социального работника;</w:t>
            </w:r>
          </w:p>
          <w:p w:rsidR="00874F6C" w:rsidRDefault="00874F6C">
            <w:pPr>
              <w:pStyle w:val="ConsPlusNormal"/>
            </w:pPr>
            <w:r>
              <w:t>понятие ценностей социальной работы и традиционных духовных ценностей;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ОП.01. Теория и методика социальной работы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1 - 11</w:t>
            </w:r>
          </w:p>
          <w:p w:rsidR="00874F6C" w:rsidRDefault="00874F6C">
            <w:pPr>
              <w:pStyle w:val="ConsPlusNormal"/>
            </w:pPr>
            <w:r>
              <w:t>ПК 1.1 - 3.5, 5.1 - 5.3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охарактеризовать специфику деятельности (цель, задачи, направления) учреждений социальной сферы;</w:t>
            </w:r>
          </w:p>
          <w:p w:rsidR="00874F6C" w:rsidRDefault="00874F6C">
            <w:pPr>
              <w:pStyle w:val="ConsPlusNormal"/>
            </w:pPr>
            <w:r>
              <w:t>обосновать необходимость взаимодействия учреждений социальной сферы с учреждениями и организациями иных систем;</w:t>
            </w:r>
          </w:p>
          <w:p w:rsidR="00874F6C" w:rsidRDefault="00874F6C">
            <w:pPr>
              <w:pStyle w:val="ConsPlusNormal"/>
            </w:pPr>
            <w:r>
              <w:t>определять возможность использования зарубежного опыта социальной работы в своей деятельности;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структуру органов социальной работы в Российской Федерации и конкретном регионе;</w:t>
            </w:r>
          </w:p>
          <w:p w:rsidR="00874F6C" w:rsidRDefault="00874F6C">
            <w:pPr>
              <w:pStyle w:val="ConsPlusNormal"/>
            </w:pPr>
            <w:r>
              <w:t>особенности межведомственного взаимодействия в социальной работе;</w:t>
            </w:r>
          </w:p>
          <w:p w:rsidR="00874F6C" w:rsidRDefault="00874F6C">
            <w:pPr>
              <w:pStyle w:val="ConsPlusNormal"/>
            </w:pPr>
            <w:r>
              <w:t xml:space="preserve">особенности социальной работы в </w:t>
            </w:r>
            <w:r>
              <w:lastRenderedPageBreak/>
              <w:t>различных сферах жизнедеятельности человека;</w:t>
            </w:r>
          </w:p>
          <w:p w:rsidR="00874F6C" w:rsidRDefault="00874F6C">
            <w:pPr>
              <w:pStyle w:val="ConsPlusNormal"/>
            </w:pPr>
            <w:r>
              <w:t>особенности социальной политики Российской Федерации, ее цели и задачи;</w:t>
            </w:r>
          </w:p>
          <w:p w:rsidR="00874F6C" w:rsidRDefault="00874F6C">
            <w:pPr>
              <w:pStyle w:val="ConsPlusNormal"/>
            </w:pPr>
            <w:r>
              <w:t>основные направления и принципы социальной работы в России;</w:t>
            </w:r>
          </w:p>
          <w:p w:rsidR="00874F6C" w:rsidRDefault="00874F6C">
            <w:pPr>
              <w:pStyle w:val="ConsPlusNormal"/>
            </w:pPr>
            <w:r>
              <w:t>систему организации социальной работы в Российской Федерации;</w:t>
            </w:r>
          </w:p>
          <w:p w:rsidR="00874F6C" w:rsidRDefault="00874F6C">
            <w:pPr>
              <w:pStyle w:val="ConsPlusNormal"/>
            </w:pPr>
            <w:r>
              <w:t>систему учреждений социальной сферы и особенности их взаимодействия;</w:t>
            </w:r>
          </w:p>
          <w:p w:rsidR="00874F6C" w:rsidRDefault="00874F6C">
            <w:pPr>
              <w:pStyle w:val="ConsPlusNormal"/>
            </w:pPr>
            <w:r>
              <w:t>особенности деятельности органов социальной защиты региона;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ОП.02. Организация социальной работы в Российской Федерации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1 - 3, 6, 7, 9, 11</w:t>
            </w:r>
          </w:p>
          <w:p w:rsidR="00874F6C" w:rsidRDefault="00874F6C">
            <w:pPr>
              <w:pStyle w:val="ConsPlusNormal"/>
            </w:pPr>
            <w:r>
              <w:t>ПК 1.1 - 1.3, 1.5, 2.1 - 2.3, 2.5, 3.1 - 3.5, 4.1 - 4.4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оформлять документацию в соответствии с нормативной базой, в том числе используя информационные технологии;</w:t>
            </w:r>
          </w:p>
          <w:p w:rsidR="00874F6C" w:rsidRDefault="00874F6C">
            <w:pPr>
              <w:pStyle w:val="ConsPlusNormal"/>
            </w:pPr>
            <w:r>
              <w:t>унифицировать системы документации;</w:t>
            </w:r>
          </w:p>
          <w:p w:rsidR="00874F6C" w:rsidRDefault="00874F6C">
            <w:pPr>
              <w:pStyle w:val="ConsPlusNormal"/>
            </w:pPr>
            <w:r>
              <w:t>осуществлять хранение и поиск документов;</w:t>
            </w:r>
          </w:p>
          <w:p w:rsidR="00874F6C" w:rsidRDefault="00874F6C">
            <w:pPr>
              <w:pStyle w:val="ConsPlusNormal"/>
            </w:pPr>
            <w:r>
              <w:t>осуществлять автоматизацию обработки документов;</w:t>
            </w:r>
          </w:p>
          <w:p w:rsidR="00874F6C" w:rsidRDefault="00874F6C">
            <w:pPr>
              <w:pStyle w:val="ConsPlusNormal"/>
            </w:pPr>
            <w:r>
              <w:t>использовать телекоммуникационные технологии в электронном документообороте;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понятие, цели, задачи и принципы делопроизводства;</w:t>
            </w:r>
          </w:p>
          <w:p w:rsidR="00874F6C" w:rsidRDefault="00874F6C">
            <w:pPr>
              <w:pStyle w:val="ConsPlusNormal"/>
            </w:pPr>
            <w:r>
              <w:t xml:space="preserve">основные понятия документационного обеспечения </w:t>
            </w:r>
            <w:r>
              <w:lastRenderedPageBreak/>
              <w:t>управления;</w:t>
            </w:r>
          </w:p>
          <w:p w:rsidR="00874F6C" w:rsidRDefault="00874F6C">
            <w:pPr>
              <w:pStyle w:val="ConsPlusNormal"/>
            </w:pPr>
            <w:r>
              <w:t>системы документационного обеспечения управления;</w:t>
            </w:r>
          </w:p>
          <w:p w:rsidR="00874F6C" w:rsidRDefault="00874F6C">
            <w:pPr>
              <w:pStyle w:val="ConsPlusNormal"/>
            </w:pPr>
            <w:r>
              <w:t>классификацию документов;</w:t>
            </w:r>
          </w:p>
          <w:p w:rsidR="00874F6C" w:rsidRDefault="00874F6C">
            <w:pPr>
              <w:pStyle w:val="ConsPlusNormal"/>
            </w:pPr>
            <w:r>
              <w:t>требования к составлению и оформлению документов;</w:t>
            </w:r>
          </w:p>
          <w:p w:rsidR="00874F6C" w:rsidRDefault="00874F6C">
            <w:pPr>
              <w:pStyle w:val="ConsPlusNormal"/>
            </w:pPr>
            <w:r>
              <w:t>организацию документооборота: прием, обработку, регистрацию, контроль, хранение документов, номенклатуру дел;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ОП.03. Документационное обеспечение управления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2, 4, 5, 9</w:t>
            </w:r>
          </w:p>
          <w:p w:rsidR="00874F6C" w:rsidRDefault="00874F6C">
            <w:pPr>
              <w:pStyle w:val="ConsPlusNormal"/>
            </w:pPr>
            <w:r>
              <w:t>ПК 1.1 - 4.4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профессиональное общение с соблюдением норм и правил делового этикета;</w:t>
            </w:r>
          </w:p>
          <w:p w:rsidR="00874F6C" w:rsidRDefault="00874F6C">
            <w:pPr>
              <w:pStyle w:val="ConsPlusNormal"/>
            </w:pPr>
            <w:r>
              <w:t>применять техники и приемы эффективного общения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пользоваться приемами саморегуляции поведения в процессе межличностного общения;</w:t>
            </w:r>
          </w:p>
          <w:p w:rsidR="00874F6C" w:rsidRDefault="00874F6C">
            <w:pPr>
              <w:pStyle w:val="ConsPlusNormal"/>
            </w:pPr>
            <w:r>
              <w:t>передавать информацию устно и письменно с соблюдением требований культуры речи;</w:t>
            </w:r>
          </w:p>
          <w:p w:rsidR="00874F6C" w:rsidRDefault="00874F6C">
            <w:pPr>
              <w:pStyle w:val="ConsPlusNormal"/>
            </w:pPr>
            <w:r>
              <w:t>принимать решения и аргументированно отстаивать свою точку зрения в корректной форме;</w:t>
            </w:r>
          </w:p>
          <w:p w:rsidR="00874F6C" w:rsidRDefault="00874F6C">
            <w:pPr>
              <w:pStyle w:val="ConsPlusNormal"/>
            </w:pPr>
            <w:r>
              <w:t>поддерживать деловую репутацию;</w:t>
            </w:r>
          </w:p>
          <w:p w:rsidR="00874F6C" w:rsidRDefault="00874F6C">
            <w:pPr>
              <w:pStyle w:val="ConsPlusNormal"/>
            </w:pPr>
            <w:r>
              <w:t>создавать и соблюдать имидж делового человека;</w:t>
            </w:r>
          </w:p>
          <w:p w:rsidR="00874F6C" w:rsidRDefault="00874F6C">
            <w:pPr>
              <w:pStyle w:val="ConsPlusNormal"/>
            </w:pPr>
            <w:r>
              <w:t>организовывать деловое общение подчиненных;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правила делового общения;</w:t>
            </w:r>
          </w:p>
          <w:p w:rsidR="00874F6C" w:rsidRDefault="00874F6C">
            <w:pPr>
              <w:pStyle w:val="ConsPlusNormal"/>
            </w:pPr>
            <w:r>
              <w:lastRenderedPageBreak/>
              <w:t>этические нормы взаимоотношений с коллегами, партнерами, клиентами;</w:t>
            </w:r>
          </w:p>
          <w:p w:rsidR="00874F6C" w:rsidRDefault="00874F6C">
            <w:pPr>
              <w:pStyle w:val="ConsPlusNormal"/>
            </w:pPr>
            <w:r>
              <w:t>основные техники и приемы общения: правила слушания, ведения беседы, убеждения, консультирования, инструктирования;</w:t>
            </w:r>
          </w:p>
          <w:p w:rsidR="00874F6C" w:rsidRDefault="00874F6C">
            <w:pPr>
              <w:pStyle w:val="ConsPlusNormal"/>
            </w:pPr>
            <w:r>
              <w:t>формы обращения, изложения просьб, выражения признательности, способы аргументации в производственных ситуациях;</w:t>
            </w:r>
          </w:p>
          <w:p w:rsidR="00874F6C" w:rsidRDefault="00874F6C">
            <w:pPr>
              <w:pStyle w:val="ConsPlusNormal"/>
            </w:pPr>
            <w:r>
              <w:t>источники, причины, виды и способы разрешения конфликтов;</w:t>
            </w:r>
          </w:p>
          <w:p w:rsidR="00874F6C" w:rsidRDefault="00874F6C">
            <w:pPr>
              <w:pStyle w:val="ConsPlusNormal"/>
            </w:pPr>
            <w:r>
              <w:t>составляющие внешнего облика делового человека: костюм, прическа, макияж, аксессуары и иное;</w:t>
            </w:r>
          </w:p>
          <w:p w:rsidR="00874F6C" w:rsidRDefault="00874F6C">
            <w:pPr>
              <w:pStyle w:val="ConsPlusNormal"/>
            </w:pPr>
            <w:r>
              <w:t>правила организации рабочего пространства для индивидуальной работы и профессионального общения;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ОП.04. Деловая культура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2, 8</w:t>
            </w:r>
          </w:p>
          <w:p w:rsidR="00874F6C" w:rsidRDefault="00874F6C">
            <w:pPr>
              <w:pStyle w:val="ConsPlusNormal"/>
            </w:pPr>
            <w:r>
              <w:t>ПК 1.1 - 4.4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работать с информационными источниками, в том числе с изданиями, сайтами;</w:t>
            </w:r>
          </w:p>
          <w:p w:rsidR="00874F6C" w:rsidRDefault="00874F6C">
            <w:pPr>
              <w:pStyle w:val="ConsPlusNormal"/>
            </w:pPr>
            <w:r>
              <w:t>оформлять и защищать учебно-исследовательские студенческие работы (реферат, выпускную квалификационную работу);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формы и методы учебно-исследовательской работы;</w:t>
            </w:r>
          </w:p>
          <w:p w:rsidR="00874F6C" w:rsidRDefault="00874F6C">
            <w:pPr>
              <w:pStyle w:val="ConsPlusNormal"/>
            </w:pPr>
            <w:r>
              <w:t>требования, предъявляемые к защите реферата, выпускной квалификационной работы;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ОП.05. Основы учебно-исследовательской деятельности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1 - 9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планировать и осуществлять социально-педагогическую деятельность;</w:t>
            </w:r>
          </w:p>
          <w:p w:rsidR="00874F6C" w:rsidRDefault="00874F6C">
            <w:pPr>
              <w:pStyle w:val="ConsPlusNormal"/>
            </w:pPr>
            <w:r>
              <w:t>осуществлять первичную психологическую поддержку клиента;</w:t>
            </w:r>
          </w:p>
          <w:p w:rsidR="00874F6C" w:rsidRDefault="00874F6C">
            <w:pPr>
              <w:pStyle w:val="ConsPlusNormal"/>
            </w:pPr>
            <w:r>
              <w:t>оказывать психологическую самопомощь;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сущность, содержание, принципы и методы воспитания и обучения в социальной работе;</w:t>
            </w:r>
          </w:p>
          <w:p w:rsidR="00874F6C" w:rsidRDefault="00874F6C">
            <w:pPr>
              <w:pStyle w:val="ConsPlusNormal"/>
            </w:pPr>
            <w:r>
              <w:t>основы социально-педагогической работы по различным направлениям;</w:t>
            </w:r>
          </w:p>
          <w:p w:rsidR="00874F6C" w:rsidRDefault="00874F6C">
            <w:pPr>
              <w:pStyle w:val="ConsPlusNormal"/>
            </w:pPr>
            <w:r>
              <w:t>основы психологии и методы психологического познания человека;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ОП.06. Основы педагогики и психологии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анализировать медико-социальные условия жизни человека, семьи или группы людей, выявлять медико-социальные проблемы;</w:t>
            </w:r>
          </w:p>
          <w:p w:rsidR="00874F6C" w:rsidRDefault="00874F6C">
            <w:pPr>
              <w:pStyle w:val="ConsPlusNormal"/>
            </w:pPr>
            <w:r>
              <w:t>осуществлять взаимодействия в структуре отечественной системы здравоохранения и социальной защиты для решения медико-социальных проблем населения;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типы и формы социальных объединений, связи и отношения людей в социальных общностях;</w:t>
            </w:r>
          </w:p>
          <w:p w:rsidR="00874F6C" w:rsidRDefault="00874F6C">
            <w:pPr>
              <w:pStyle w:val="ConsPlusNormal"/>
            </w:pPr>
            <w:r>
              <w:t>основные категории социальной медицины;</w:t>
            </w:r>
          </w:p>
          <w:p w:rsidR="00874F6C" w:rsidRDefault="00874F6C">
            <w:pPr>
              <w:pStyle w:val="ConsPlusNormal"/>
            </w:pPr>
            <w:r>
              <w:t xml:space="preserve">формы медико-социальной помощи </w:t>
            </w:r>
            <w:r>
              <w:lastRenderedPageBreak/>
              <w:t>населению;</w:t>
            </w:r>
          </w:p>
          <w:p w:rsidR="00874F6C" w:rsidRDefault="00874F6C">
            <w:pPr>
              <w:pStyle w:val="ConsPlusNormal"/>
            </w:pPr>
            <w:r>
              <w:t>этапы и особенности социальной работы в медико-социальной сфере;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ОП.07. Основы социальной медицины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1 - 9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74F6C" w:rsidRDefault="00874F6C">
            <w:pPr>
              <w:pStyle w:val="ConsPlusNormal"/>
            </w:pPr>
            <w:r>
      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74F6C" w:rsidRDefault="00874F6C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</w:t>
            </w:r>
          </w:p>
          <w:p w:rsidR="00874F6C" w:rsidRDefault="00874F6C">
            <w:pPr>
              <w:pStyle w:val="ConsPlusNormal"/>
            </w:pPr>
            <w:r>
              <w:t>применять первичные средства пожаротушения;</w:t>
            </w:r>
          </w:p>
          <w:p w:rsidR="00874F6C" w:rsidRDefault="00874F6C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874F6C" w:rsidRDefault="00874F6C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74F6C" w:rsidRDefault="00874F6C">
            <w:pPr>
              <w:pStyle w:val="ConsPlusNormal"/>
            </w:pPr>
            <w:r>
              <w:t xml:space="preserve">владеть способами бесконфликтного общения и саморегуляции в повседневной деятельности и экстремальных условиях военной </w:t>
            </w:r>
            <w:r>
              <w:lastRenderedPageBreak/>
              <w:t>службы;</w:t>
            </w:r>
          </w:p>
          <w:p w:rsidR="00874F6C" w:rsidRDefault="00874F6C">
            <w:pPr>
              <w:pStyle w:val="ConsPlusNormal"/>
            </w:pPr>
            <w:r>
              <w:t>оказывать первую помощь пострадавшим;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74F6C" w:rsidRDefault="00874F6C">
            <w:pPr>
              <w:pStyle w:val="ConsPlusNormal"/>
            </w:pPr>
            <w:r>
              <w:t>основные виды потенциальных опасностей</w:t>
            </w:r>
          </w:p>
          <w:p w:rsidR="00874F6C" w:rsidRDefault="00874F6C">
            <w:pPr>
              <w:pStyle w:val="ConsPlusNormal"/>
            </w:pPr>
            <w:r>
              <w:t>и их последствия в профессиональной деятельности и быту, принципы снижения вероятности их реализации;</w:t>
            </w:r>
          </w:p>
          <w:p w:rsidR="00874F6C" w:rsidRDefault="00874F6C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874F6C" w:rsidRDefault="00874F6C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874F6C" w:rsidRDefault="00874F6C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874F6C" w:rsidRDefault="00874F6C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874F6C" w:rsidRDefault="00874F6C">
            <w:pPr>
              <w:pStyle w:val="ConsPlusNormal"/>
            </w:pPr>
            <w:r>
              <w:t xml:space="preserve">основные виды вооружения, военной техники и специального снаряжения, </w:t>
            </w:r>
            <w:r>
              <w:lastRenderedPageBreak/>
              <w:t>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74F6C" w:rsidRDefault="00874F6C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874F6C" w:rsidRDefault="00874F6C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</w:pPr>
            <w:r>
              <w:t>ОП.08. Безопасность жизнедеятельности</w:t>
            </w:r>
          </w:p>
        </w:tc>
        <w:tc>
          <w:tcPr>
            <w:tcW w:w="1908" w:type="dxa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1890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1260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t>ПМ.01</w:t>
            </w:r>
          </w:p>
        </w:tc>
        <w:tc>
          <w:tcPr>
            <w:tcW w:w="3780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лицами пожилого возраста и инвалидами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трудной жизненной ситуации и профилактики возникновения новых ТЖС;</w:t>
            </w:r>
          </w:p>
          <w:p w:rsidR="00874F6C" w:rsidRDefault="00874F6C">
            <w:pPr>
              <w:pStyle w:val="ConsPlusNormal"/>
            </w:pPr>
            <w:r>
              <w:t>осуществления социального патроната;</w:t>
            </w:r>
          </w:p>
          <w:p w:rsidR="00874F6C" w:rsidRDefault="00874F6C">
            <w:pPr>
              <w:pStyle w:val="ConsPlusNormal"/>
            </w:pPr>
            <w:r>
              <w:t>создания необходимых условий для адаптации лиц пожилого возраста и инвалидов к существующим условиям жизни и их реабилитации;</w:t>
            </w:r>
          </w:p>
          <w:p w:rsidR="00874F6C" w:rsidRDefault="00874F6C">
            <w:pPr>
              <w:pStyle w:val="ConsPlusNormal"/>
            </w:pPr>
            <w:r>
              <w:t>координации работы по социально-бытовому обслуживанию клиента; уметь:</w:t>
            </w:r>
          </w:p>
          <w:p w:rsidR="00874F6C" w:rsidRDefault="00874F6C">
            <w:pPr>
              <w:pStyle w:val="ConsPlusNormal"/>
            </w:pPr>
            <w:r>
              <w:t xml:space="preserve">анализировать медико-социальные условия жизни лиц пожилого и </w:t>
            </w:r>
            <w:r>
              <w:lastRenderedPageBreak/>
              <w:t>старческого возраста;</w:t>
            </w:r>
          </w:p>
          <w:p w:rsidR="00874F6C" w:rsidRDefault="00874F6C">
            <w:pPr>
              <w:pStyle w:val="ConsPlusNormal"/>
            </w:pPr>
            <w:r>
              <w:t>пользоваться нормативными документами разного уровня для осуществления правовой защиты граждан старшего поколения;</w:t>
            </w:r>
          </w:p>
          <w:p w:rsidR="00874F6C" w:rsidRDefault="00874F6C">
            <w:pPr>
              <w:pStyle w:val="ConsPlusNormal"/>
            </w:pPr>
            <w:r>
              <w:t>выявлять лиц пожилого возраста, инвалидов, нуждающихся в социальной помощи и услугах;</w:t>
            </w:r>
          </w:p>
          <w:p w:rsidR="00874F6C" w:rsidRDefault="00874F6C">
            <w:pPr>
              <w:pStyle w:val="ConsPlusNormal"/>
            </w:pPr>
            <w:r>
              <w:t>оказывать социальную помощь отдельным лицам, семьям старшего поколения, инвалидам путем поддержки, консультирования, реабилитации, разных видов адресной помощи и социальных услуг;</w:t>
            </w:r>
          </w:p>
          <w:p w:rsidR="00874F6C" w:rsidRDefault="00874F6C">
            <w:pPr>
              <w:pStyle w:val="ConsPlusNormal"/>
            </w:pPr>
            <w:r>
              <w:t>активизировать потенциал собственных сил и возможностей пожилого человека, инвалида;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с позиции "рядом с клиентом";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нормативные правовые акты по вопросам социальной работы с лицами пожилого возраста и инвалидами, механизмы их правовой защиты;</w:t>
            </w:r>
          </w:p>
          <w:p w:rsidR="00874F6C" w:rsidRDefault="00874F6C">
            <w:pPr>
              <w:pStyle w:val="ConsPlusNormal"/>
            </w:pPr>
            <w:r>
              <w:t>основные медико-социальные, социально-правовые, социально-психологические, социально-педагогические основные проблемы пожилых и инвалидов;</w:t>
            </w:r>
          </w:p>
          <w:p w:rsidR="00874F6C" w:rsidRDefault="00874F6C">
            <w:pPr>
              <w:pStyle w:val="ConsPlusNormal"/>
            </w:pPr>
            <w:r>
              <w:t xml:space="preserve">особенности оказания различных </w:t>
            </w:r>
            <w:r>
              <w:lastRenderedPageBreak/>
              <w:t>видов социальной помощи лицам пожилого возраста и инвалидам;</w:t>
            </w:r>
          </w:p>
          <w:p w:rsidR="00874F6C" w:rsidRDefault="00874F6C">
            <w:pPr>
              <w:pStyle w:val="ConsPlusNormal"/>
            </w:pPr>
            <w:r>
              <w:t>структуры, способные оказать помощь в преобразовании ТЖС у лиц пожилого возраста и инвалидов.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МДК.01.01. Социально-правовые и законодательные основы социальной работы с лицами пожилого возраста и инвалидами</w:t>
            </w: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1.1 - 1.5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МДК.01.02. Психология и андрогогика лиц пожилого возраста и инвалидов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МДК.01.03. Технологии социальной работы с лицами пожилого возраста и инвалидами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МДК.01.04. Социальный патронат лиц пожилого возраста и инвалидов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780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семьей и детьми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трудной жизненной ситуации и профилактики возникновения новых ТЖС у различных типов семей и детей, осуществления их социального патроната;</w:t>
            </w:r>
          </w:p>
          <w:p w:rsidR="00874F6C" w:rsidRDefault="00874F6C">
            <w:pPr>
              <w:pStyle w:val="ConsPlusNormal"/>
            </w:pPr>
            <w:r>
              <w:t>создания необходимых условий для адаптации к существующим реалиям жизни, реабилитации, координации работы по преобразованию ТЖС в семье и у детей;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пользоваться нормативными документами, законодательными актами в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выявлять семьи и детей, нуждающихся в социальной помощи, социальной защите;</w:t>
            </w:r>
          </w:p>
          <w:p w:rsidR="00874F6C" w:rsidRDefault="00874F6C">
            <w:pPr>
              <w:pStyle w:val="ConsPlusNormal"/>
            </w:pPr>
            <w:r>
              <w:t>собирать и анализировать информацию, выявлять проблемы семей;</w:t>
            </w:r>
          </w:p>
          <w:p w:rsidR="00874F6C" w:rsidRDefault="00874F6C">
            <w:pPr>
              <w:pStyle w:val="ConsPlusNormal"/>
            </w:pPr>
            <w:r>
              <w:t xml:space="preserve">оказывать социальную помощь </w:t>
            </w:r>
            <w:r>
              <w:lastRenderedPageBreak/>
              <w:t>отдельным категориям семей, женщинам и детям путем поддержки, консультирования, реабилитации, разных видов адресной помощи и социальных услуг;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с позиции "рядом с клиентом";</w:t>
            </w:r>
          </w:p>
          <w:p w:rsidR="00874F6C" w:rsidRDefault="00874F6C">
            <w:pPr>
              <w:pStyle w:val="ConsPlusNormal"/>
            </w:pPr>
            <w:r>
              <w:t>выявлять важнейшие взаимосвязи семьи с обществом и государством;</w:t>
            </w:r>
          </w:p>
          <w:p w:rsidR="00874F6C" w:rsidRDefault="00874F6C">
            <w:pPr>
              <w:pStyle w:val="ConsPlusNormal"/>
            </w:pPr>
            <w:r>
              <w:t>профессионально строить взаимоотношения с членами семьи;</w:t>
            </w:r>
          </w:p>
          <w:p w:rsidR="00874F6C" w:rsidRDefault="00874F6C">
            <w:pPr>
              <w:pStyle w:val="ConsPlusNormal"/>
            </w:pPr>
            <w:r>
              <w:t>планировать и осуществлять процесс социальной работы с целью преобразования ТЖС в семье;</w:t>
            </w:r>
          </w:p>
          <w:p w:rsidR="00874F6C" w:rsidRDefault="00874F6C">
            <w:pPr>
              <w:pStyle w:val="ConsPlusNormal"/>
            </w:pPr>
            <w:r>
              <w:t>анализировать результаты своей деятельности;</w:t>
            </w:r>
          </w:p>
          <w:p w:rsidR="00874F6C" w:rsidRDefault="00874F6C">
            <w:pPr>
              <w:pStyle w:val="ConsPlusNormal"/>
            </w:pPr>
            <w:r>
              <w:t>осуществлять контроль качества предоставляемых услуг;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цели и главные принципы государственной семейной политики на федеральном и региональном уровнях;</w:t>
            </w:r>
          </w:p>
          <w:p w:rsidR="00874F6C" w:rsidRDefault="00874F6C">
            <w:pPr>
              <w:pStyle w:val="ConsPlusNormal"/>
            </w:pPr>
            <w:r>
              <w:t>структуру государственных органов, реализующих семейную политику;</w:t>
            </w:r>
          </w:p>
          <w:p w:rsidR="00874F6C" w:rsidRDefault="00874F6C">
            <w:pPr>
              <w:pStyle w:val="ConsPlusNormal"/>
            </w:pPr>
            <w:r>
              <w:t>основные задачи социальной защиты;</w:t>
            </w:r>
          </w:p>
          <w:p w:rsidR="00874F6C" w:rsidRDefault="00874F6C">
            <w:pPr>
              <w:pStyle w:val="ConsPlusNormal"/>
            </w:pPr>
            <w:r>
              <w:t>варианты социального обслуживания семьи;</w:t>
            </w:r>
          </w:p>
          <w:p w:rsidR="00874F6C" w:rsidRDefault="00874F6C">
            <w:pPr>
              <w:pStyle w:val="ConsPlusNormal"/>
            </w:pPr>
            <w:r>
              <w:t>нормативно-правовое обеспечение, регламентирующее деятельность специалиста по социальной работе с семьей и детьми;</w:t>
            </w:r>
          </w:p>
          <w:p w:rsidR="00874F6C" w:rsidRDefault="00874F6C">
            <w:pPr>
              <w:pStyle w:val="ConsPlusNormal"/>
            </w:pPr>
            <w:r>
              <w:lastRenderedPageBreak/>
              <w:t>типы социальной службы для семьи и детей;</w:t>
            </w:r>
          </w:p>
          <w:p w:rsidR="00874F6C" w:rsidRDefault="00874F6C">
            <w:pPr>
              <w:pStyle w:val="ConsPlusNormal"/>
            </w:pPr>
            <w:r>
              <w:t>внешние и внутренние факторы, влияющие на состояние семьи;</w:t>
            </w:r>
          </w:p>
          <w:p w:rsidR="00874F6C" w:rsidRDefault="00874F6C">
            <w:pPr>
              <w:pStyle w:val="ConsPlusNormal"/>
            </w:pPr>
            <w:r>
              <w:t>категории семей социального риска;</w:t>
            </w:r>
          </w:p>
          <w:p w:rsidR="00874F6C" w:rsidRDefault="00874F6C">
            <w:pPr>
              <w:pStyle w:val="ConsPlusNormal"/>
            </w:pPr>
            <w:r>
              <w:t>основные социальные проблемы семей различных категорий;</w:t>
            </w:r>
          </w:p>
          <w:p w:rsidR="00874F6C" w:rsidRDefault="00874F6C">
            <w:pPr>
              <w:pStyle w:val="ConsPlusNormal"/>
            </w:pPr>
            <w:r>
              <w:t>критерии социальной незащищенности семей;</w:t>
            </w:r>
          </w:p>
          <w:p w:rsidR="00874F6C" w:rsidRDefault="00874F6C">
            <w:pPr>
              <w:pStyle w:val="ConsPlusNormal"/>
            </w:pPr>
            <w:r>
              <w:t>формы социальной работы с семьями;</w:t>
            </w:r>
          </w:p>
          <w:p w:rsidR="00874F6C" w:rsidRDefault="00874F6C">
            <w:pPr>
              <w:pStyle w:val="ConsPlusNormal"/>
            </w:pPr>
            <w:r>
              <w:t>роль социального работника в решении проблем семьи;</w:t>
            </w:r>
          </w:p>
          <w:p w:rsidR="00874F6C" w:rsidRDefault="00874F6C">
            <w:pPr>
              <w:pStyle w:val="ConsPlusNormal"/>
            </w:pPr>
            <w:r>
              <w:t>особенности медико-социального патронажа семьи и детей;</w:t>
            </w:r>
          </w:p>
          <w:p w:rsidR="00874F6C" w:rsidRDefault="00874F6C">
            <w:pPr>
              <w:pStyle w:val="ConsPlusNormal"/>
            </w:pPr>
            <w:r>
              <w:t>учреждения и организации, способные оказать помощь в преобразовании ТЖС семьи.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МДК.02.01. Социально-правовая и законодательная основы социальной работы с семьей и детьми</w:t>
            </w: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2.1 - 2.5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МДК.02.02. Возрастная психология и педагогика, семьеведение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МДК.02.03. Технология социальной работы с семьей и детьми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МДК.02.04. Социальный патронат различных типов семей и детей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780" w:type="dxa"/>
            <w:vMerge w:val="restart"/>
          </w:tcPr>
          <w:p w:rsidR="00874F6C" w:rsidRDefault="00874F6C">
            <w:pPr>
              <w:pStyle w:val="ConsPlusNormal"/>
            </w:pPr>
            <w:r>
              <w:t>Социальная работа с лицами из групп риска, оказавшимися в ТЖС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диагностики ТЖС и профилактики возникновения новых ТЖС у лиц из групп риска, осуществления их социального патроната;</w:t>
            </w:r>
          </w:p>
          <w:p w:rsidR="00874F6C" w:rsidRDefault="00874F6C">
            <w:pPr>
              <w:pStyle w:val="ConsPlusNormal"/>
            </w:pPr>
            <w:r>
              <w:t xml:space="preserve">создания необходимых условий для адаптации к существующим реалиям жизни, реабилитации, координации работы по преобразованию ТЖС у лиц из групп риска (лиц без определенного места жительства; </w:t>
            </w:r>
            <w:r>
              <w:lastRenderedPageBreak/>
              <w:t>мигрантов; безработных; молодежи; осужденных, детей, оказавшихся в ТЖС; лиц, страдающих психическими заболеваниями, и членов их семей; членами семей лиц, инфицированных ВИЧ; наркозависимыми и членами их семей; военнослужащими и членами их семей; безнадежно и тяжелобольными);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выявлять лиц, относящихся к социально незащищенным категориям населения;</w:t>
            </w:r>
          </w:p>
          <w:p w:rsidR="00874F6C" w:rsidRDefault="00874F6C">
            <w:pPr>
              <w:pStyle w:val="ConsPlusNormal"/>
            </w:pPr>
            <w:r>
              <w:t>строить взаимоотношения с лицами из групп риска в конкретной ситуации;</w:t>
            </w:r>
          </w:p>
          <w:p w:rsidR="00874F6C" w:rsidRDefault="00874F6C">
            <w:pPr>
              <w:pStyle w:val="ConsPlusNormal"/>
            </w:pPr>
            <w:r>
              <w:t>проводить анализ ТЖС у лиц из групп риска;</w:t>
            </w:r>
          </w:p>
          <w:p w:rsidR="00874F6C" w:rsidRDefault="00874F6C">
            <w:pPr>
              <w:pStyle w:val="ConsPlusNormal"/>
            </w:pPr>
            <w:r>
              <w:t>определять учреждения и организации, способные помочь в преобразовании ТЖС, и строить взаимодействие с ними;</w:t>
            </w:r>
          </w:p>
          <w:p w:rsidR="00874F6C" w:rsidRDefault="00874F6C">
            <w:pPr>
              <w:pStyle w:val="ConsPlusNormal"/>
            </w:pPr>
            <w:r>
              <w:t>осуществлять профессиональную деятельность по преобразованию ситуации клиента;</w:t>
            </w:r>
          </w:p>
          <w:p w:rsidR="00874F6C" w:rsidRDefault="00874F6C">
            <w:pPr>
              <w:pStyle w:val="ConsPlusNormal"/>
            </w:pPr>
            <w:r>
              <w:t>анализировать информацию и планировать пути решения этих проблем в конкретных условиях;</w:t>
            </w:r>
          </w:p>
          <w:p w:rsidR="00874F6C" w:rsidRDefault="00874F6C">
            <w:pPr>
              <w:pStyle w:val="ConsPlusNormal"/>
            </w:pPr>
            <w:r>
              <w:t>анализировать и корректировать свою работу;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 xml:space="preserve">основные законодательные акты и нормативные документы, регулирующие работу с лицами из </w:t>
            </w:r>
            <w:r>
              <w:lastRenderedPageBreak/>
              <w:t>групп риска; особенности проблем каждой из этих категорий;</w:t>
            </w:r>
          </w:p>
          <w:p w:rsidR="00874F6C" w:rsidRDefault="00874F6C">
            <w:pPr>
              <w:pStyle w:val="ConsPlusNormal"/>
            </w:pPr>
            <w:r>
              <w:t>специфику работы с лицами из групп риска, попавшими в ТЖС; особенности региональной системы социальной работы с данными категориями граждан;</w:t>
            </w:r>
          </w:p>
          <w:p w:rsidR="00874F6C" w:rsidRDefault="00874F6C">
            <w:pPr>
              <w:pStyle w:val="ConsPlusNormal"/>
            </w:pPr>
            <w:r>
              <w:t>организации и учреждения, способные помочь в преобразовании ситуации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МДК.03.01. Нормативно-правовая основа социальной работы с лицами из групп риска</w:t>
            </w: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3.1 - 3.5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МДК.03.02. Технологии социальной работы с лицами из групп риска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МДК.03.03. Социальный патронат лиц из групп риска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780" w:type="dxa"/>
            <w:vMerge w:val="restart"/>
          </w:tcPr>
          <w:p w:rsidR="00874F6C" w:rsidRDefault="00874F6C">
            <w:pPr>
              <w:pStyle w:val="ConsPlusNormal"/>
            </w:pPr>
            <w:r>
              <w:t>Организация социальной работы в различных сферах (социальная защита, здравоохранение, образование, культура)</w:t>
            </w:r>
          </w:p>
          <w:p w:rsidR="00874F6C" w:rsidRDefault="00874F6C">
            <w:pPr>
              <w:pStyle w:val="ConsPlusNormal"/>
            </w:pPr>
            <w:r>
              <w:t>В результате изучения профессионального</w:t>
            </w:r>
          </w:p>
          <w:p w:rsidR="00874F6C" w:rsidRDefault="00874F6C">
            <w:pPr>
              <w:pStyle w:val="ConsPlusNormal"/>
            </w:pPr>
            <w:r>
              <w:t>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осуществления организационно-управленческой деятельности в социальной сфере с учетом специфики оказываемой помощи; уметь:</w:t>
            </w:r>
          </w:p>
          <w:p w:rsidR="00874F6C" w:rsidRDefault="00874F6C">
            <w:pPr>
              <w:pStyle w:val="ConsPlusNormal"/>
            </w:pPr>
            <w:r>
              <w:t>применять различные формы, методы и технологии по осуществлению социальной работы в соответствии со спецификой профессиональной деятельности;</w:t>
            </w:r>
          </w:p>
          <w:p w:rsidR="00874F6C" w:rsidRDefault="00874F6C">
            <w:pPr>
              <w:pStyle w:val="ConsPlusNormal"/>
            </w:pPr>
            <w:r>
              <w:t>осуществлять организацию социальной работы в различных сферах;</w:t>
            </w:r>
          </w:p>
          <w:p w:rsidR="00874F6C" w:rsidRDefault="00874F6C">
            <w:pPr>
              <w:pStyle w:val="ConsPlusNormal"/>
            </w:pPr>
            <w:r>
              <w:t xml:space="preserve">осуществлять организационно-управленческую деятельность по </w:t>
            </w:r>
            <w:r>
              <w:lastRenderedPageBreak/>
              <w:t>межведомственному взаимодействию специалистов и учреждений разных систем;</w:t>
            </w:r>
          </w:p>
          <w:p w:rsidR="00874F6C" w:rsidRDefault="00874F6C">
            <w:pPr>
              <w:pStyle w:val="ConsPlusNormal"/>
            </w:pPr>
            <w:r>
              <w:t>определять объем деятельности специалистов, необходимый для решения конкретных задач по оказанию помощи и поддержки клиенту;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сущность и особенности различных сфер жизнедеятельности людей;</w:t>
            </w:r>
          </w:p>
          <w:p w:rsidR="00874F6C" w:rsidRDefault="00874F6C">
            <w:pPr>
              <w:pStyle w:val="ConsPlusNormal"/>
            </w:pPr>
            <w:r>
              <w:t>особенности и содержание социальной работы в различных сферах;</w:t>
            </w:r>
          </w:p>
          <w:p w:rsidR="00874F6C" w:rsidRDefault="00874F6C">
            <w:pPr>
              <w:pStyle w:val="ConsPlusNormal"/>
            </w:pPr>
            <w:r>
              <w:t>специфику деятельности специалиста, необходимой для решения конкретных задач по оказанию помощи и поддержки клиенту;</w:t>
            </w:r>
          </w:p>
          <w:p w:rsidR="00874F6C" w:rsidRDefault="00874F6C">
            <w:pPr>
              <w:pStyle w:val="ConsPlusNormal"/>
            </w:pPr>
            <w:r>
              <w:t>технологию организационной деятельности специалиста;</w:t>
            </w:r>
          </w:p>
          <w:p w:rsidR="00874F6C" w:rsidRDefault="00874F6C">
            <w:pPr>
              <w:pStyle w:val="ConsPlusNormal"/>
            </w:pPr>
            <w:r>
              <w:t>правовые аспекты социальной работы</w:t>
            </w:r>
          </w:p>
          <w:p w:rsidR="00874F6C" w:rsidRDefault="00874F6C">
            <w:pPr>
              <w:pStyle w:val="ConsPlusNormal"/>
            </w:pPr>
            <w:r>
              <w:t>в различных сферах;</w:t>
            </w:r>
          </w:p>
          <w:p w:rsidR="00874F6C" w:rsidRDefault="00874F6C">
            <w:pPr>
              <w:pStyle w:val="ConsPlusNormal"/>
            </w:pPr>
            <w:r>
              <w:t>содержание социальной работы в разрешении проблем клиентов в различных сферах;</w:t>
            </w:r>
          </w:p>
          <w:p w:rsidR="00874F6C" w:rsidRDefault="00874F6C">
            <w:pPr>
              <w:pStyle w:val="ConsPlusNormal"/>
            </w:pPr>
            <w:r>
              <w:t>типы организационных структур управления социальной работой в различных сферах;</w:t>
            </w:r>
          </w:p>
          <w:p w:rsidR="00874F6C" w:rsidRDefault="00874F6C">
            <w:pPr>
              <w:pStyle w:val="ConsPlusNormal"/>
            </w:pPr>
            <w:r>
              <w:t>особенности организации социальной работы в различных сферах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МДК.04.01. Технология социальной работы в учреждениях здравоохранения</w:t>
            </w: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4.1 - 4.4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МДК.04.02. Технология социальной работы в организациях образования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МДК.04.03. Технология социальной работы в учреждениях социальной защиты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 w:val="restart"/>
          </w:tcPr>
          <w:p w:rsidR="00874F6C" w:rsidRDefault="00874F6C">
            <w:pPr>
              <w:pStyle w:val="ConsPlusNormal"/>
            </w:pPr>
            <w:r>
              <w:lastRenderedPageBreak/>
              <w:t>ПМ.05</w:t>
            </w:r>
          </w:p>
        </w:tc>
        <w:tc>
          <w:tcPr>
            <w:tcW w:w="3780" w:type="dxa"/>
            <w:vMerge w:val="restart"/>
          </w:tcPr>
          <w:p w:rsidR="00874F6C" w:rsidRDefault="00874F6C">
            <w:pPr>
              <w:pStyle w:val="ConsPlusNormal"/>
            </w:pPr>
            <w:r>
              <w:t>Проектирование социальной работы с различными категориями граждан, оказавшихся в ТЖС</w:t>
            </w:r>
          </w:p>
          <w:p w:rsidR="00874F6C" w:rsidRDefault="00874F6C">
            <w:pPr>
              <w:pStyle w:val="ConsPlusNormal"/>
            </w:pPr>
            <w:r>
              <w:lastRenderedPageBreak/>
              <w:t>В результате изучения профессионального модуля обучающийся должен:</w:t>
            </w:r>
          </w:p>
          <w:p w:rsidR="00874F6C" w:rsidRDefault="00874F6C">
            <w:pPr>
              <w:pStyle w:val="ConsPlusNormal"/>
            </w:pPr>
            <w:r>
              <w:t>иметь практический опыт:</w:t>
            </w:r>
          </w:p>
          <w:p w:rsidR="00874F6C" w:rsidRDefault="00874F6C">
            <w:pPr>
              <w:pStyle w:val="ConsPlusNormal"/>
            </w:pPr>
            <w:r>
              <w:t>постановки значимых целей и путей их достижения, необходимых для преобразования ТЖС;</w:t>
            </w:r>
          </w:p>
          <w:p w:rsidR="00874F6C" w:rsidRDefault="00874F6C">
            <w:pPr>
              <w:pStyle w:val="ConsPlusNormal"/>
            </w:pPr>
            <w:r>
              <w:t>прогнозирования и моделирования вариантов решения проблем клиента с учетом имеющихся ресурсов;</w:t>
            </w:r>
          </w:p>
          <w:p w:rsidR="00874F6C" w:rsidRDefault="00874F6C">
            <w:pPr>
              <w:pStyle w:val="ConsPlusNormal"/>
            </w:pPr>
            <w:r>
              <w:t>применения инновационных технологий и творческого подхода в деятельности для оказания помощи и поддержки клиенту;</w:t>
            </w:r>
          </w:p>
          <w:p w:rsidR="00874F6C" w:rsidRDefault="00874F6C">
            <w:pPr>
              <w:pStyle w:val="ConsPlusNormal"/>
            </w:pPr>
            <w:r>
              <w:t>уметь:</w:t>
            </w:r>
          </w:p>
          <w:p w:rsidR="00874F6C" w:rsidRDefault="00874F6C">
            <w:pPr>
              <w:pStyle w:val="ConsPlusNormal"/>
            </w:pPr>
            <w:r>
              <w:t>осуществлять исследования и анализ проблемной ситуации клиента с последующим определением потребностей субъектов деятельности;</w:t>
            </w:r>
          </w:p>
          <w:p w:rsidR="00874F6C" w:rsidRDefault="00874F6C">
            <w:pPr>
              <w:pStyle w:val="ConsPlusNormal"/>
            </w:pPr>
            <w:r>
              <w:t>разрабатывать концепцию состояния будущего объекта;</w:t>
            </w:r>
          </w:p>
          <w:p w:rsidR="00874F6C" w:rsidRDefault="00874F6C">
            <w:pPr>
              <w:pStyle w:val="ConsPlusNormal"/>
            </w:pPr>
            <w:r>
              <w:t>осуществлять контроль и проводить анализ эффективности своей деятельности;</w:t>
            </w:r>
          </w:p>
          <w:p w:rsidR="00874F6C" w:rsidRDefault="00874F6C">
            <w:pPr>
              <w:pStyle w:val="ConsPlusNormal"/>
            </w:pPr>
            <w:r>
              <w:t>знать:</w:t>
            </w:r>
          </w:p>
          <w:p w:rsidR="00874F6C" w:rsidRDefault="00874F6C">
            <w:pPr>
              <w:pStyle w:val="ConsPlusNormal"/>
            </w:pPr>
            <w:r>
              <w:t>методологическую основу технологии деятельности специалиста по социальной работе;</w:t>
            </w:r>
          </w:p>
          <w:p w:rsidR="00874F6C" w:rsidRDefault="00874F6C">
            <w:pPr>
              <w:pStyle w:val="ConsPlusNormal"/>
            </w:pPr>
            <w:r>
              <w:t>антропологию человека;</w:t>
            </w:r>
          </w:p>
          <w:p w:rsidR="00874F6C" w:rsidRDefault="00874F6C">
            <w:pPr>
              <w:pStyle w:val="ConsPlusNormal"/>
            </w:pPr>
            <w:r>
              <w:t>особенности прогнозирования и моделирования в социальной работе;</w:t>
            </w:r>
          </w:p>
          <w:p w:rsidR="00874F6C" w:rsidRDefault="00874F6C">
            <w:pPr>
              <w:pStyle w:val="ConsPlusNormal"/>
            </w:pPr>
            <w:r>
              <w:t xml:space="preserve">формы и методы исследования и </w:t>
            </w:r>
            <w:r>
              <w:lastRenderedPageBreak/>
              <w:t>анализа ТЖС;</w:t>
            </w:r>
          </w:p>
          <w:p w:rsidR="00874F6C" w:rsidRDefault="00874F6C">
            <w:pPr>
              <w:pStyle w:val="ConsPlusNormal"/>
            </w:pPr>
            <w:r>
              <w:t>технологии проектной деятельности.</w:t>
            </w: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  <w:tcBorders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МДК.05.01. Проектная деятельность специалиста по социальной работе</w:t>
            </w: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1 - 4</w:t>
            </w:r>
          </w:p>
          <w:p w:rsidR="00874F6C" w:rsidRDefault="00874F6C">
            <w:pPr>
              <w:pStyle w:val="ConsPlusNormal"/>
            </w:pPr>
            <w:r>
              <w:t>ПК 5.1 - 5.5</w:t>
            </w:r>
          </w:p>
        </w:tc>
      </w:tr>
      <w:tr w:rsidR="00874F6C">
        <w:tblPrEx>
          <w:tblBorders>
            <w:insideH w:val="nil"/>
          </w:tblBorders>
        </w:tblPrEx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  <w:bottom w:val="nil"/>
            </w:tcBorders>
          </w:tcPr>
          <w:p w:rsidR="00874F6C" w:rsidRDefault="00874F6C">
            <w:pPr>
              <w:pStyle w:val="ConsPlusNormal"/>
            </w:pPr>
            <w:r>
              <w:t>МДК.05.02. Инновационная деятельность в социальной работе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  <w:vMerge/>
          </w:tcPr>
          <w:p w:rsidR="00874F6C" w:rsidRDefault="00874F6C"/>
        </w:tc>
        <w:tc>
          <w:tcPr>
            <w:tcW w:w="378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tcBorders>
              <w:top w:val="nil"/>
            </w:tcBorders>
          </w:tcPr>
          <w:p w:rsidR="00874F6C" w:rsidRDefault="00874F6C">
            <w:pPr>
              <w:pStyle w:val="ConsPlusNormal"/>
            </w:pPr>
            <w:r>
              <w:t>МДК.05.03. Менеджмент в социальной работе</w:t>
            </w:r>
          </w:p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lastRenderedPageBreak/>
              <w:t>ПМ.06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1404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936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4644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3096</w:t>
            </w: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УП.00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440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23 нед.</w:t>
            </w:r>
          </w:p>
        </w:tc>
        <w:tc>
          <w:tcPr>
            <w:tcW w:w="1440" w:type="dxa"/>
            <w:vMerge w:val="restart"/>
            <w:vAlign w:val="center"/>
          </w:tcPr>
          <w:p w:rsidR="00874F6C" w:rsidRDefault="00874F6C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2700" w:type="dxa"/>
            <w:vMerge w:val="restart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  <w:vMerge w:val="restart"/>
          </w:tcPr>
          <w:p w:rsidR="00874F6C" w:rsidRDefault="00874F6C">
            <w:pPr>
              <w:pStyle w:val="ConsPlusNormal"/>
            </w:pPr>
            <w:r>
              <w:t>ОК 1 - 13</w:t>
            </w:r>
          </w:p>
          <w:p w:rsidR="00874F6C" w:rsidRDefault="00874F6C">
            <w:pPr>
              <w:pStyle w:val="ConsPlusNormal"/>
            </w:pPr>
            <w:r>
              <w:t>ПК 1.1 - 5.5</w:t>
            </w: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ПП.00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440" w:type="dxa"/>
            <w:vMerge/>
          </w:tcPr>
          <w:p w:rsidR="00874F6C" w:rsidRDefault="00874F6C"/>
        </w:tc>
        <w:tc>
          <w:tcPr>
            <w:tcW w:w="1440" w:type="dxa"/>
            <w:vMerge/>
          </w:tcPr>
          <w:p w:rsidR="00874F6C" w:rsidRDefault="00874F6C"/>
        </w:tc>
        <w:tc>
          <w:tcPr>
            <w:tcW w:w="2700" w:type="dxa"/>
            <w:vMerge/>
          </w:tcPr>
          <w:p w:rsidR="00874F6C" w:rsidRDefault="00874F6C"/>
        </w:tc>
        <w:tc>
          <w:tcPr>
            <w:tcW w:w="1908" w:type="dxa"/>
            <w:vMerge/>
          </w:tcPr>
          <w:p w:rsidR="00874F6C" w:rsidRDefault="00874F6C"/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ПДП.00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ПА.00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ГИА.00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6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ГИА.01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Подготовка выпускной квалификационной работы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4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  <w:tr w:rsidR="00874F6C">
        <w:tc>
          <w:tcPr>
            <w:tcW w:w="1320" w:type="dxa"/>
          </w:tcPr>
          <w:p w:rsidR="00874F6C" w:rsidRDefault="00874F6C">
            <w:pPr>
              <w:pStyle w:val="ConsPlusNormal"/>
            </w:pPr>
            <w:r>
              <w:t>ГИА.02</w:t>
            </w:r>
          </w:p>
        </w:tc>
        <w:tc>
          <w:tcPr>
            <w:tcW w:w="3780" w:type="dxa"/>
          </w:tcPr>
          <w:p w:rsidR="00874F6C" w:rsidRDefault="00874F6C">
            <w:pPr>
              <w:pStyle w:val="ConsPlusNormal"/>
            </w:pPr>
            <w:r>
              <w:t>Защита выпускной квалификационной работы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center"/>
            </w:pPr>
            <w:r>
              <w:t>2 нед.</w:t>
            </w:r>
          </w:p>
        </w:tc>
        <w:tc>
          <w:tcPr>
            <w:tcW w:w="144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2700" w:type="dxa"/>
          </w:tcPr>
          <w:p w:rsidR="00874F6C" w:rsidRDefault="00874F6C">
            <w:pPr>
              <w:pStyle w:val="ConsPlusNormal"/>
              <w:jc w:val="both"/>
            </w:pPr>
          </w:p>
        </w:tc>
        <w:tc>
          <w:tcPr>
            <w:tcW w:w="1908" w:type="dxa"/>
          </w:tcPr>
          <w:p w:rsidR="00874F6C" w:rsidRDefault="00874F6C">
            <w:pPr>
              <w:pStyle w:val="ConsPlusNormal"/>
              <w:jc w:val="both"/>
            </w:pPr>
          </w:p>
        </w:tc>
      </w:tr>
    </w:tbl>
    <w:p w:rsidR="00874F6C" w:rsidRDefault="00874F6C">
      <w:pPr>
        <w:sectPr w:rsidR="00874F6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right"/>
        <w:outlineLvl w:val="2"/>
      </w:pPr>
      <w:r>
        <w:t>Таблица 6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Срок получения СПО по ППССЗ углубленной подготовки в очной форме обучения составляет 147 недель, в том числе: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80"/>
        <w:gridCol w:w="1725"/>
      </w:tblGrid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86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Учебная практика</w:t>
            </w:r>
          </w:p>
        </w:tc>
        <w:tc>
          <w:tcPr>
            <w:tcW w:w="1725" w:type="dxa"/>
            <w:vMerge w:val="restart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23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Производственная практика (по профилю специальности)</w:t>
            </w:r>
          </w:p>
        </w:tc>
        <w:tc>
          <w:tcPr>
            <w:tcW w:w="1725" w:type="dxa"/>
            <w:vMerge/>
          </w:tcPr>
          <w:p w:rsidR="00874F6C" w:rsidRDefault="00874F6C"/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Производственная практика (преддипломная)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4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5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6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Каникулы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23 нед.</w:t>
            </w:r>
          </w:p>
        </w:tc>
      </w:tr>
      <w:tr w:rsidR="00874F6C">
        <w:tc>
          <w:tcPr>
            <w:tcW w:w="7980" w:type="dxa"/>
          </w:tcPr>
          <w:p w:rsidR="00874F6C" w:rsidRDefault="00874F6C">
            <w:pPr>
              <w:pStyle w:val="ConsPlusNormal"/>
            </w:pPr>
            <w:r>
              <w:t>Итого</w:t>
            </w:r>
          </w:p>
        </w:tc>
        <w:tc>
          <w:tcPr>
            <w:tcW w:w="1725" w:type="dxa"/>
            <w:vAlign w:val="center"/>
          </w:tcPr>
          <w:p w:rsidR="00874F6C" w:rsidRDefault="00874F6C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874F6C" w:rsidRDefault="00874F6C">
      <w:pPr>
        <w:sectPr w:rsidR="00874F6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874F6C" w:rsidRDefault="00874F6C">
      <w:pPr>
        <w:pStyle w:val="ConsPlusNormal"/>
        <w:jc w:val="center"/>
      </w:pPr>
      <w:r>
        <w:t>СПЕЦИАЛИСТОВ СРЕДНЕГО ЗВЕНА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874F6C" w:rsidRDefault="00874F6C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874F6C" w:rsidRDefault="00874F6C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874F6C" w:rsidRDefault="00874F6C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874F6C" w:rsidRDefault="00874F6C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и (или)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874F6C" w:rsidRDefault="00874F6C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 (одну или несколько), должностей служащих, согласно </w:t>
      </w:r>
      <w:hyperlink w:anchor="P1325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874F6C" w:rsidRDefault="00874F6C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настоящим ФГОС СПО;</w:t>
      </w:r>
    </w:p>
    <w:p w:rsidR="00874F6C" w:rsidRDefault="00874F6C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874F6C" w:rsidRDefault="00874F6C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874F6C" w:rsidRDefault="00874F6C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874F6C" w:rsidRDefault="00874F6C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творческих коллективов общественных организаций, спортивных и творческих клубов;</w:t>
      </w:r>
    </w:p>
    <w:p w:rsidR="00874F6C" w:rsidRDefault="00874F6C">
      <w:pPr>
        <w:pStyle w:val="ConsPlusNormal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обучающихся.</w:t>
      </w:r>
    </w:p>
    <w:p w:rsidR="00874F6C" w:rsidRDefault="00874F6C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874F6C" w:rsidRDefault="00874F6C">
      <w:pPr>
        <w:pStyle w:val="ConsPlusNormal"/>
        <w:ind w:firstLine="540"/>
        <w:jc w:val="both"/>
      </w:pPr>
      <w:r>
        <w:t xml:space="preserve">7.4. Максимальный объем аудиторной учебной нагрузки в очной форме обучения </w:t>
      </w:r>
      <w:r>
        <w:lastRenderedPageBreak/>
        <w:t>составляет 36 академических часов в неделю.</w:t>
      </w:r>
    </w:p>
    <w:p w:rsidR="00874F6C" w:rsidRDefault="00874F6C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874F6C" w:rsidRDefault="00874F6C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874F6C" w:rsidRDefault="00874F6C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874F6C" w:rsidRDefault="00874F6C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874F6C" w:rsidRDefault="00874F6C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874F6C" w:rsidRDefault="00874F6C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медицинских знаний.</w:t>
      </w:r>
    </w:p>
    <w:p w:rsidR="00874F6C" w:rsidRDefault="00874F6C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874F6C" w:rsidRDefault="00874F6C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874F6C" w:rsidRDefault="00874F6C">
      <w:pPr>
        <w:sectPr w:rsidR="00874F6C">
          <w:pgSz w:w="11905" w:h="16838"/>
          <w:pgMar w:top="1134" w:right="850" w:bottom="1134" w:left="1701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40"/>
        <w:gridCol w:w="2279"/>
      </w:tblGrid>
      <w:tr w:rsidR="00874F6C"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:rsidR="00874F6C" w:rsidRDefault="00874F6C">
            <w:pPr>
              <w:pStyle w:val="ConsPlusNormal"/>
            </w:pPr>
            <w:r>
              <w:t>теоретическое обучение</w:t>
            </w:r>
          </w:p>
          <w:p w:rsidR="00874F6C" w:rsidRDefault="00874F6C">
            <w:pPr>
              <w:pStyle w:val="ConsPlusNormal"/>
            </w:pPr>
            <w:r>
              <w:t>(при обязательной учебной нагрузке 36 часов в неделю)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F6C" w:rsidRDefault="00874F6C">
            <w:pPr>
              <w:pStyle w:val="ConsPlusNormal"/>
              <w:jc w:val="right"/>
            </w:pPr>
            <w:r>
              <w:t>39 нед.</w:t>
            </w:r>
          </w:p>
        </w:tc>
      </w:tr>
      <w:tr w:rsidR="00874F6C"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:rsidR="00874F6C" w:rsidRDefault="00874F6C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F6C" w:rsidRDefault="00874F6C">
            <w:pPr>
              <w:pStyle w:val="ConsPlusNormal"/>
              <w:jc w:val="right"/>
            </w:pPr>
            <w:r>
              <w:t>2 нед.</w:t>
            </w:r>
          </w:p>
        </w:tc>
      </w:tr>
      <w:tr w:rsidR="00874F6C"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:rsidR="00874F6C" w:rsidRDefault="00874F6C">
            <w:pPr>
              <w:pStyle w:val="ConsPlusNormal"/>
            </w:pPr>
            <w:r>
              <w:t>каникулы</w:t>
            </w:r>
          </w:p>
        </w:tc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4F6C" w:rsidRDefault="00874F6C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874F6C" w:rsidRDefault="00874F6C">
      <w:pPr>
        <w:sectPr w:rsidR="00874F6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874F6C" w:rsidRDefault="00874F6C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r>
        <w:t xml:space="preserve">&lt;1&gt; </w:t>
      </w:r>
      <w:hyperlink r:id="rId10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2329, ст. 2331; N 23, ст. 2869; N 27, ст. 3462, ст. 3477; N 48, ст. 6165).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874F6C" w:rsidRDefault="00874F6C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874F6C" w:rsidRDefault="00874F6C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874F6C" w:rsidRDefault="00874F6C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874F6C" w:rsidRDefault="00874F6C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874F6C" w:rsidRDefault="00874F6C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874F6C" w:rsidRDefault="00874F6C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лет.</w:t>
      </w:r>
    </w:p>
    <w:p w:rsidR="00874F6C" w:rsidRDefault="00874F6C">
      <w:pPr>
        <w:pStyle w:val="ConsPlusNormal"/>
        <w:ind w:firstLine="540"/>
        <w:jc w:val="both"/>
      </w:pPr>
      <w:r>
        <w:t>7.16.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874F6C" w:rsidRDefault="00874F6C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874F6C" w:rsidRDefault="00874F6C">
      <w:pPr>
        <w:pStyle w:val="ConsPlusNormal"/>
        <w:ind w:firstLine="540"/>
        <w:jc w:val="both"/>
      </w:pPr>
      <w:r>
        <w:t xml:space="preserve">Реализация ППССЗ должна обеспечиваться доступом каждого обучающегося к базам данных </w:t>
      </w:r>
      <w:r>
        <w:lastRenderedPageBreak/>
        <w:t>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874F6C" w:rsidRDefault="00874F6C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874F6C" w:rsidRDefault="00874F6C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:rsidR="00874F6C" w:rsidRDefault="00874F6C">
      <w:pPr>
        <w:pStyle w:val="ConsPlusNormal"/>
        <w:ind w:firstLine="540"/>
        <w:jc w:val="both"/>
      </w:pPr>
      <w:r>
        <w:t>Библиотечный фонд помимо учебной литературы должен включать официальные, справочно-библиографические и периодические издания в расчете 1 - 2 экземпляра на каждых 100 обучающихся.</w:t>
      </w:r>
    </w:p>
    <w:p w:rsidR="00874F6C" w:rsidRDefault="00874F6C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3 наименований российских журналов.</w:t>
      </w:r>
    </w:p>
    <w:p w:rsidR="00874F6C" w:rsidRDefault="00874F6C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:rsidR="00874F6C" w:rsidRDefault="00874F6C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1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874F6C" w:rsidRDefault="00874F6C">
      <w:pPr>
        <w:pStyle w:val="ConsPlusNormal"/>
        <w:jc w:val="center"/>
      </w:pPr>
      <w:r>
        <w:t>и других помещений</w:t>
      </w:r>
    </w:p>
    <w:p w:rsidR="00874F6C" w:rsidRDefault="00874F6C">
      <w:pPr>
        <w:pStyle w:val="ConsPlusNormal"/>
        <w:jc w:val="center"/>
      </w:pPr>
    </w:p>
    <w:p w:rsidR="00874F6C" w:rsidRDefault="00874F6C">
      <w:pPr>
        <w:pStyle w:val="ConsPlusNormal"/>
        <w:ind w:firstLine="540"/>
        <w:jc w:val="both"/>
      </w:pPr>
      <w:r>
        <w:t>Кабинеты:</w:t>
      </w:r>
    </w:p>
    <w:p w:rsidR="00874F6C" w:rsidRDefault="00874F6C">
      <w:pPr>
        <w:pStyle w:val="ConsPlusNormal"/>
        <w:ind w:firstLine="540"/>
        <w:jc w:val="both"/>
      </w:pPr>
      <w:r>
        <w:t>истории и основ философии;</w:t>
      </w:r>
    </w:p>
    <w:p w:rsidR="00874F6C" w:rsidRDefault="00874F6C">
      <w:pPr>
        <w:pStyle w:val="ConsPlusNormal"/>
        <w:ind w:firstLine="540"/>
        <w:jc w:val="both"/>
      </w:pPr>
      <w:r>
        <w:t>иностранного языка;</w:t>
      </w:r>
    </w:p>
    <w:p w:rsidR="00874F6C" w:rsidRDefault="00874F6C">
      <w:pPr>
        <w:pStyle w:val="ConsPlusNormal"/>
        <w:ind w:firstLine="540"/>
        <w:jc w:val="both"/>
      </w:pPr>
      <w:r>
        <w:t>психологии;</w:t>
      </w:r>
    </w:p>
    <w:p w:rsidR="00874F6C" w:rsidRDefault="00874F6C">
      <w:pPr>
        <w:pStyle w:val="ConsPlusNormal"/>
        <w:ind w:firstLine="540"/>
        <w:jc w:val="both"/>
      </w:pPr>
      <w:r>
        <w:t>информационных технологий в профессиональной деятельности;</w:t>
      </w:r>
    </w:p>
    <w:p w:rsidR="00874F6C" w:rsidRDefault="00874F6C">
      <w:pPr>
        <w:pStyle w:val="ConsPlusNormal"/>
        <w:ind w:firstLine="540"/>
        <w:jc w:val="both"/>
      </w:pPr>
      <w:r>
        <w:t>статистики;</w:t>
      </w:r>
    </w:p>
    <w:p w:rsidR="00874F6C" w:rsidRDefault="00874F6C">
      <w:pPr>
        <w:pStyle w:val="ConsPlusNormal"/>
        <w:ind w:firstLine="540"/>
        <w:jc w:val="both"/>
      </w:pPr>
      <w:r>
        <w:t>теории и методики социальной работы;</w:t>
      </w:r>
    </w:p>
    <w:p w:rsidR="00874F6C" w:rsidRDefault="00874F6C">
      <w:pPr>
        <w:pStyle w:val="ConsPlusNormal"/>
        <w:ind w:firstLine="540"/>
        <w:jc w:val="both"/>
      </w:pPr>
      <w:r>
        <w:t>документационного обеспечения управления;</w:t>
      </w:r>
    </w:p>
    <w:p w:rsidR="00874F6C" w:rsidRDefault="00874F6C">
      <w:pPr>
        <w:pStyle w:val="ConsPlusNormal"/>
        <w:ind w:firstLine="540"/>
        <w:jc w:val="both"/>
      </w:pPr>
      <w:r>
        <w:t>деловой культуры;</w:t>
      </w:r>
    </w:p>
    <w:p w:rsidR="00874F6C" w:rsidRDefault="00874F6C">
      <w:pPr>
        <w:pStyle w:val="ConsPlusNormal"/>
        <w:ind w:firstLine="540"/>
        <w:jc w:val="both"/>
      </w:pPr>
      <w:r>
        <w:t>основ учебно-исследовательской деятельности;</w:t>
      </w:r>
    </w:p>
    <w:p w:rsidR="00874F6C" w:rsidRDefault="00874F6C">
      <w:pPr>
        <w:pStyle w:val="ConsPlusNormal"/>
        <w:ind w:firstLine="540"/>
        <w:jc w:val="both"/>
      </w:pPr>
      <w:r>
        <w:t>основ педагогики и психологии;</w:t>
      </w:r>
    </w:p>
    <w:p w:rsidR="00874F6C" w:rsidRDefault="00874F6C">
      <w:pPr>
        <w:pStyle w:val="ConsPlusNormal"/>
        <w:ind w:firstLine="540"/>
        <w:jc w:val="both"/>
      </w:pPr>
      <w:r>
        <w:t>основ социальной медицины;</w:t>
      </w:r>
    </w:p>
    <w:p w:rsidR="00874F6C" w:rsidRDefault="00874F6C">
      <w:pPr>
        <w:pStyle w:val="ConsPlusNormal"/>
        <w:ind w:firstLine="540"/>
        <w:jc w:val="both"/>
      </w:pPr>
      <w:r>
        <w:t>психологии и андрогогики лиц пожилого возраста и инвалидов;</w:t>
      </w:r>
    </w:p>
    <w:p w:rsidR="00874F6C" w:rsidRDefault="00874F6C">
      <w:pPr>
        <w:pStyle w:val="ConsPlusNormal"/>
        <w:ind w:firstLine="540"/>
        <w:jc w:val="both"/>
      </w:pPr>
      <w:r>
        <w:t>социального патроната лиц пожилого возраста и инвалидов;</w:t>
      </w:r>
    </w:p>
    <w:p w:rsidR="00874F6C" w:rsidRDefault="00874F6C">
      <w:pPr>
        <w:pStyle w:val="ConsPlusNormal"/>
        <w:ind w:firstLine="540"/>
        <w:jc w:val="both"/>
      </w:pPr>
      <w:r>
        <w:t>возрастной психологии и педагогики, семьеведения;</w:t>
      </w:r>
    </w:p>
    <w:p w:rsidR="00874F6C" w:rsidRDefault="00874F6C">
      <w:pPr>
        <w:pStyle w:val="ConsPlusNormal"/>
        <w:ind w:firstLine="540"/>
        <w:jc w:val="both"/>
      </w:pPr>
      <w:r>
        <w:lastRenderedPageBreak/>
        <w:t>социально-правовой и законодательной основы социальной работы с семьей и детьми;</w:t>
      </w:r>
    </w:p>
    <w:p w:rsidR="00874F6C" w:rsidRDefault="00874F6C">
      <w:pPr>
        <w:pStyle w:val="ConsPlusNormal"/>
        <w:ind w:firstLine="540"/>
        <w:jc w:val="both"/>
      </w:pPr>
      <w:r>
        <w:t>технологии социальной работы с лицами из группы риска;</w:t>
      </w:r>
    </w:p>
    <w:p w:rsidR="00874F6C" w:rsidRDefault="00874F6C">
      <w:pPr>
        <w:pStyle w:val="ConsPlusNormal"/>
        <w:ind w:firstLine="540"/>
        <w:jc w:val="both"/>
      </w:pPr>
      <w:r>
        <w:t>технологии социальной работы в учреждениях здравоохранения;</w:t>
      </w:r>
    </w:p>
    <w:p w:rsidR="00874F6C" w:rsidRDefault="00874F6C">
      <w:pPr>
        <w:pStyle w:val="ConsPlusNormal"/>
        <w:ind w:firstLine="540"/>
        <w:jc w:val="both"/>
      </w:pPr>
      <w:r>
        <w:t>технологии социальной работы в организациях образования;</w:t>
      </w:r>
    </w:p>
    <w:p w:rsidR="00874F6C" w:rsidRDefault="00874F6C">
      <w:pPr>
        <w:pStyle w:val="ConsPlusNormal"/>
        <w:ind w:firstLine="540"/>
        <w:jc w:val="both"/>
      </w:pPr>
      <w:r>
        <w:t>технологии социальной работы в учреждениях социальной защиты;</w:t>
      </w:r>
    </w:p>
    <w:p w:rsidR="00874F6C" w:rsidRDefault="00874F6C">
      <w:pPr>
        <w:pStyle w:val="ConsPlusNormal"/>
        <w:ind w:firstLine="540"/>
        <w:jc w:val="both"/>
      </w:pPr>
      <w:r>
        <w:t>менеджмента в социальной работе;</w:t>
      </w:r>
    </w:p>
    <w:p w:rsidR="00874F6C" w:rsidRDefault="00874F6C">
      <w:pPr>
        <w:pStyle w:val="ConsPlusNormal"/>
        <w:ind w:firstLine="540"/>
        <w:jc w:val="both"/>
      </w:pPr>
      <w:r>
        <w:t>безопасности жизнедеятельности.</w:t>
      </w:r>
    </w:p>
    <w:p w:rsidR="00874F6C" w:rsidRDefault="00874F6C">
      <w:pPr>
        <w:pStyle w:val="ConsPlusNormal"/>
        <w:ind w:firstLine="540"/>
        <w:jc w:val="both"/>
      </w:pPr>
      <w:r>
        <w:t>Спортивный комплекс:</w:t>
      </w:r>
    </w:p>
    <w:p w:rsidR="00874F6C" w:rsidRDefault="00874F6C">
      <w:pPr>
        <w:pStyle w:val="ConsPlusNormal"/>
        <w:ind w:firstLine="540"/>
        <w:jc w:val="both"/>
      </w:pPr>
      <w:r>
        <w:t>спортивный зал;</w:t>
      </w:r>
    </w:p>
    <w:p w:rsidR="00874F6C" w:rsidRDefault="00874F6C">
      <w:pPr>
        <w:pStyle w:val="ConsPlusNormal"/>
        <w:ind w:firstLine="540"/>
        <w:jc w:val="both"/>
      </w:pPr>
      <w:r>
        <w:t>открытый стадион широкого профиля с элементами полосы препятствий;</w:t>
      </w:r>
    </w:p>
    <w:p w:rsidR="00874F6C" w:rsidRDefault="00874F6C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874F6C" w:rsidRDefault="00874F6C">
      <w:pPr>
        <w:pStyle w:val="ConsPlusNormal"/>
        <w:ind w:firstLine="540"/>
        <w:jc w:val="both"/>
      </w:pPr>
      <w:r>
        <w:t>Залы:</w:t>
      </w:r>
    </w:p>
    <w:p w:rsidR="00874F6C" w:rsidRDefault="00874F6C">
      <w:pPr>
        <w:pStyle w:val="ConsPlusNormal"/>
        <w:ind w:firstLine="540"/>
        <w:jc w:val="both"/>
      </w:pPr>
      <w:r>
        <w:t>библиотека, читальный зал с выходом в сеть Интернет,</w:t>
      </w:r>
    </w:p>
    <w:p w:rsidR="00874F6C" w:rsidRDefault="00874F6C">
      <w:pPr>
        <w:pStyle w:val="ConsPlusNormal"/>
        <w:ind w:firstLine="540"/>
        <w:jc w:val="both"/>
      </w:pPr>
      <w:r>
        <w:t>актовый зал.</w:t>
      </w:r>
    </w:p>
    <w:p w:rsidR="00874F6C" w:rsidRDefault="00874F6C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874F6C" w:rsidRDefault="00874F6C">
      <w:pPr>
        <w:pStyle w:val="ConsPlusNormal"/>
        <w:ind w:firstLine="540"/>
        <w:jc w:val="both"/>
      </w:pPr>
      <w:r>
        <w:t>выполнение обучающимися лабораторных работ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874F6C" w:rsidRDefault="00874F6C">
      <w:pPr>
        <w:pStyle w:val="ConsPlusNormal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в зависимости от специфики вида деятельности.</w:t>
      </w:r>
    </w:p>
    <w:p w:rsidR="00874F6C" w:rsidRDefault="00874F6C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874F6C" w:rsidRDefault="00874F6C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874F6C" w:rsidRDefault="00874F6C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874F6C" w:rsidRDefault="00874F6C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874F6C" w:rsidRDefault="00874F6C">
      <w:pPr>
        <w:pStyle w:val="ConsPlusNormal"/>
        <w:jc w:val="center"/>
      </w:pPr>
      <w:r>
        <w:t>СПЕЦИАЛИСТОВ СРЕДНЕГО ЗВЕНА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874F6C" w:rsidRDefault="00874F6C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874F6C" w:rsidRDefault="00874F6C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874F6C" w:rsidRDefault="00874F6C">
      <w:pPr>
        <w:pStyle w:val="ConsPlusNormal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874F6C" w:rsidRDefault="00874F6C">
      <w:pPr>
        <w:pStyle w:val="ConsPlusNormal"/>
        <w:ind w:firstLine="540"/>
        <w:jc w:val="both"/>
      </w:pPr>
      <w:r>
        <w:t xml:space="preserve">Для промежуточной аттестации обучающихся по дисциплинам (междисциплинарным </w:t>
      </w:r>
      <w:r>
        <w:lastRenderedPageBreak/>
        <w:t>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874F6C" w:rsidRDefault="00874F6C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874F6C" w:rsidRDefault="00874F6C">
      <w:pPr>
        <w:pStyle w:val="ConsPlusNormal"/>
        <w:ind w:firstLine="540"/>
        <w:jc w:val="both"/>
      </w:pPr>
      <w:r>
        <w:t>оценка уровня освоения дисциплин;</w:t>
      </w:r>
    </w:p>
    <w:p w:rsidR="00874F6C" w:rsidRDefault="00874F6C">
      <w:pPr>
        <w:pStyle w:val="ConsPlusNormal"/>
        <w:ind w:firstLine="540"/>
        <w:jc w:val="both"/>
      </w:pPr>
      <w:r>
        <w:t>оценка компетенций обучающихся.</w:t>
      </w:r>
    </w:p>
    <w:p w:rsidR="00874F6C" w:rsidRDefault="00874F6C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874F6C" w:rsidRDefault="00874F6C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874F6C" w:rsidRDefault="00874F6C">
      <w:pPr>
        <w:pStyle w:val="ConsPlusNormal"/>
        <w:ind w:firstLine="540"/>
        <w:jc w:val="both"/>
      </w:pPr>
      <w:r>
        <w:t>--------------------------------</w:t>
      </w:r>
    </w:p>
    <w:p w:rsidR="00874F6C" w:rsidRDefault="00874F6C">
      <w:pPr>
        <w:pStyle w:val="ConsPlusNormal"/>
        <w:ind w:firstLine="540"/>
        <w:jc w:val="both"/>
      </w:pPr>
      <w:r>
        <w:t xml:space="preserve">&lt;1&gt; </w:t>
      </w:r>
      <w:hyperlink r:id="rId12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официальный интернет-портал правовой информации http://www.pravo.gov.ru, 5 мая 2014 г.).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874F6C" w:rsidRDefault="00874F6C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sectPr w:rsidR="00874F6C">
          <w:pgSz w:w="11905" w:h="16838"/>
          <w:pgMar w:top="1134" w:right="850" w:bottom="1134" w:left="1701" w:header="0" w:footer="0" w:gutter="0"/>
          <w:cols w:space="720"/>
        </w:sectPr>
      </w:pPr>
    </w:p>
    <w:p w:rsidR="00874F6C" w:rsidRDefault="00874F6C">
      <w:pPr>
        <w:pStyle w:val="ConsPlusNormal"/>
        <w:jc w:val="right"/>
        <w:outlineLvl w:val="1"/>
      </w:pPr>
      <w:r>
        <w:lastRenderedPageBreak/>
        <w:t>Приложение</w:t>
      </w:r>
    </w:p>
    <w:p w:rsidR="00874F6C" w:rsidRDefault="00874F6C">
      <w:pPr>
        <w:pStyle w:val="ConsPlusNormal"/>
        <w:jc w:val="right"/>
      </w:pPr>
      <w:r>
        <w:t>к ФГОС СПО по специальности</w:t>
      </w:r>
    </w:p>
    <w:p w:rsidR="00874F6C" w:rsidRDefault="00874F6C">
      <w:pPr>
        <w:pStyle w:val="ConsPlusNormal"/>
        <w:jc w:val="right"/>
      </w:pPr>
      <w:r>
        <w:t>39.02.01 Социальная работа</w:t>
      </w: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jc w:val="center"/>
      </w:pPr>
      <w:bookmarkStart w:id="5" w:name="P1325"/>
      <w:bookmarkEnd w:id="5"/>
      <w:r>
        <w:t>ПЕРЕЧЕНЬ</w:t>
      </w:r>
    </w:p>
    <w:p w:rsidR="00874F6C" w:rsidRDefault="00874F6C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874F6C" w:rsidRDefault="00874F6C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874F6C" w:rsidRDefault="00874F6C">
      <w:pPr>
        <w:pStyle w:val="ConsPlusNormal"/>
        <w:jc w:val="center"/>
      </w:pPr>
      <w:r>
        <w:t>СРЕДНЕГО ЗВЕНА</w:t>
      </w:r>
    </w:p>
    <w:p w:rsidR="00874F6C" w:rsidRDefault="00874F6C">
      <w:pPr>
        <w:pStyle w:val="ConsPlusNormal"/>
        <w:ind w:firstLine="540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0"/>
        <w:gridCol w:w="4425"/>
      </w:tblGrid>
      <w:tr w:rsidR="00874F6C">
        <w:tc>
          <w:tcPr>
            <w:tcW w:w="5280" w:type="dxa"/>
          </w:tcPr>
          <w:p w:rsidR="00874F6C" w:rsidRDefault="00874F6C">
            <w:pPr>
              <w:pStyle w:val="ConsPlusNormal"/>
              <w:jc w:val="center"/>
            </w:pPr>
            <w:r>
              <w:t xml:space="preserve">Код по Общероссийскому </w:t>
            </w:r>
            <w:hyperlink r:id="rId13" w:history="1">
              <w:r>
                <w:rPr>
                  <w:color w:val="0000FF"/>
                </w:rPr>
                <w:t>классификатору</w:t>
              </w:r>
            </w:hyperlink>
            <w:r>
              <w:t xml:space="preserve"> профессий рабочих, должностей служащих и тарифных разрядов (ОК 016-94)</w:t>
            </w:r>
          </w:p>
        </w:tc>
        <w:tc>
          <w:tcPr>
            <w:tcW w:w="4425" w:type="dxa"/>
          </w:tcPr>
          <w:p w:rsidR="00874F6C" w:rsidRDefault="00874F6C">
            <w:pPr>
              <w:pStyle w:val="ConsPlusNormal"/>
              <w:jc w:val="center"/>
            </w:pPr>
            <w:r>
              <w:t>Наименование профессий рабочих, должностей служащих</w:t>
            </w:r>
          </w:p>
        </w:tc>
      </w:tr>
      <w:tr w:rsidR="00874F6C">
        <w:tc>
          <w:tcPr>
            <w:tcW w:w="5280" w:type="dxa"/>
          </w:tcPr>
          <w:p w:rsidR="00874F6C" w:rsidRDefault="00874F6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5" w:type="dxa"/>
          </w:tcPr>
          <w:p w:rsidR="00874F6C" w:rsidRDefault="00874F6C">
            <w:pPr>
              <w:pStyle w:val="ConsPlusNormal"/>
              <w:jc w:val="center"/>
            </w:pPr>
            <w:r>
              <w:t>2</w:t>
            </w:r>
          </w:p>
        </w:tc>
      </w:tr>
      <w:tr w:rsidR="00874F6C">
        <w:tc>
          <w:tcPr>
            <w:tcW w:w="5280" w:type="dxa"/>
          </w:tcPr>
          <w:p w:rsidR="00874F6C" w:rsidRDefault="00874F6C">
            <w:pPr>
              <w:pStyle w:val="ConsPlusNormal"/>
              <w:jc w:val="center"/>
            </w:pPr>
            <w:hyperlink r:id="rId14" w:history="1">
              <w:r>
                <w:rPr>
                  <w:color w:val="0000FF"/>
                </w:rPr>
                <w:t>26527</w:t>
              </w:r>
            </w:hyperlink>
          </w:p>
        </w:tc>
        <w:tc>
          <w:tcPr>
            <w:tcW w:w="4425" w:type="dxa"/>
          </w:tcPr>
          <w:p w:rsidR="00874F6C" w:rsidRDefault="00874F6C">
            <w:pPr>
              <w:pStyle w:val="ConsPlusNormal"/>
              <w:jc w:val="center"/>
            </w:pPr>
            <w:r>
              <w:t>Социальный работник</w:t>
            </w:r>
          </w:p>
        </w:tc>
      </w:tr>
    </w:tbl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ind w:firstLine="540"/>
        <w:jc w:val="both"/>
      </w:pPr>
    </w:p>
    <w:p w:rsidR="00874F6C" w:rsidRDefault="00874F6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0CF2" w:rsidRDefault="00A00CF2">
      <w:bookmarkStart w:id="6" w:name="_GoBack"/>
      <w:bookmarkEnd w:id="6"/>
    </w:p>
    <w:sectPr w:rsidR="00A00CF2" w:rsidSect="00495681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F6C"/>
    <w:rsid w:val="00874F6C"/>
    <w:rsid w:val="00A0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7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7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7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74F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7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74F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7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7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874F6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2CE06093E7012314A68028A56DBFE516A6B5D2F05ACB2E575CDD09VDg6M" TargetMode="External"/><Relationship Id="rId13" Type="http://schemas.openxmlformats.org/officeDocument/2006/relationships/hyperlink" Target="consultantplus://offline/ref=872CE06093E7012314A68028A56DBFE51EA3B8DBFE5796245F05D10BD10B5D1B8388DBD7E3750C8EV6g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2CE06093E7012314A68028A56DBFE51DA1BDD1F65596245F05D10BD10B5D1B8388DBD7E3750C8BV6g6M" TargetMode="External"/><Relationship Id="rId12" Type="http://schemas.openxmlformats.org/officeDocument/2006/relationships/hyperlink" Target="consultantplus://offline/ref=872CE06093E7012314A68028A56DBFE51DA0BCD4F35696245F05D10BD10B5D1B8388DBD7E375048FV6g7M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2CE06093E7012314A68028A56DBFE51DA1BCD2F25896245F05D10BD10B5D1B8388DBD7E3750C89V6g5M" TargetMode="External"/><Relationship Id="rId11" Type="http://schemas.openxmlformats.org/officeDocument/2006/relationships/hyperlink" Target="consultantplus://offline/ref=872CE06093E7012314A68028A56DBFE51DA0BCD4F35696245F05D10BD10B5D1B8388DBD7E375058EV6g4M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72CE06093E7012314A68028A56DBFE51DA1BDD2F75196245F05D10BD10B5D1B8388DBD5EAV7g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2CE06093E7012314A68028A56DBFE51DA0BCD4F35696245F05D10BD1V0gBM" TargetMode="External"/><Relationship Id="rId14" Type="http://schemas.openxmlformats.org/officeDocument/2006/relationships/hyperlink" Target="consultantplus://offline/ref=872CE06093E7012314A68028A56DBFE51EA3B8DBFE5796245F05D10BD10B5D1B8388DBD7E3720D87V6g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12160</Words>
  <Characters>69314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2017-02-27T12:32:00Z</dcterms:created>
  <dcterms:modified xsi:type="dcterms:W3CDTF">2017-02-27T12:32:00Z</dcterms:modified>
</cp:coreProperties>
</file>