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E42" w:rsidRDefault="00D30E42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D30E42" w:rsidRDefault="00D30E42">
      <w:pPr>
        <w:pStyle w:val="ConsPlusNormal"/>
        <w:jc w:val="both"/>
        <w:outlineLvl w:val="0"/>
      </w:pPr>
    </w:p>
    <w:p w:rsidR="00D30E42" w:rsidRDefault="00D30E42">
      <w:pPr>
        <w:pStyle w:val="ConsPlusNormal"/>
        <w:outlineLvl w:val="0"/>
      </w:pPr>
      <w:r>
        <w:t>Зарегистрировано в Минюсте России 30 июня 2014 г. N 32923</w:t>
      </w:r>
    </w:p>
    <w:p w:rsidR="00D30E42" w:rsidRDefault="00D30E4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30E42" w:rsidRDefault="00D30E42">
      <w:pPr>
        <w:pStyle w:val="ConsPlusNormal"/>
        <w:jc w:val="center"/>
      </w:pPr>
    </w:p>
    <w:p w:rsidR="00D30E42" w:rsidRDefault="00D30E42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D30E42" w:rsidRDefault="00D30E42">
      <w:pPr>
        <w:pStyle w:val="ConsPlusTitle"/>
        <w:jc w:val="center"/>
      </w:pPr>
    </w:p>
    <w:p w:rsidR="00D30E42" w:rsidRDefault="00D30E42">
      <w:pPr>
        <w:pStyle w:val="ConsPlusTitle"/>
        <w:jc w:val="center"/>
      </w:pPr>
      <w:r>
        <w:t>ПРИКАЗ</w:t>
      </w:r>
    </w:p>
    <w:p w:rsidR="00D30E42" w:rsidRDefault="00D30E42">
      <w:pPr>
        <w:pStyle w:val="ConsPlusTitle"/>
        <w:jc w:val="center"/>
      </w:pPr>
      <w:r>
        <w:t>от 12 мая 2014 г. N 488</w:t>
      </w:r>
    </w:p>
    <w:p w:rsidR="00D30E42" w:rsidRDefault="00D30E42">
      <w:pPr>
        <w:pStyle w:val="ConsPlusTitle"/>
        <w:jc w:val="center"/>
      </w:pPr>
    </w:p>
    <w:p w:rsidR="00D30E42" w:rsidRDefault="00D30E42">
      <w:pPr>
        <w:pStyle w:val="ConsPlusTitle"/>
        <w:jc w:val="center"/>
      </w:pPr>
      <w:r>
        <w:t>ОБ УТВЕРЖДЕНИИ</w:t>
      </w:r>
    </w:p>
    <w:p w:rsidR="00D30E42" w:rsidRDefault="00D30E42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D30E42" w:rsidRDefault="00D30E42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D30E42" w:rsidRDefault="00D30E42">
      <w:pPr>
        <w:pStyle w:val="ConsPlusTitle"/>
        <w:jc w:val="center"/>
      </w:pPr>
      <w:r>
        <w:t>21.02.07 АЭРОФОТОГЕОДЕЗИЯ</w:t>
      </w: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подпунктом 5.2.41</w:t>
        </w:r>
      </w:hyperlink>
      <w:r>
        <w:t xml:space="preserve">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 N 6, ст. 582), </w:t>
      </w:r>
      <w:hyperlink r:id="rId7" w:history="1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</w:p>
    <w:p w:rsidR="00D30E42" w:rsidRDefault="00D30E42">
      <w:pPr>
        <w:pStyle w:val="ConsPlusNormal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3" w:history="1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21.02.07 Аэрофотогеодезия.</w:t>
      </w:r>
    </w:p>
    <w:p w:rsidR="00D30E42" w:rsidRDefault="00D30E42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8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24 июня 2010 г. N 705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120105 Аэрофотогеодезия" (зарегистрирован Министерством юстиции Российской Федерации 17 августа 2010 г., регистрационный N 18177).</w:t>
      </w:r>
    </w:p>
    <w:p w:rsidR="00D30E42" w:rsidRDefault="00D30E42">
      <w:pPr>
        <w:pStyle w:val="ConsPlusNormal"/>
        <w:ind w:firstLine="540"/>
        <w:jc w:val="both"/>
      </w:pPr>
      <w:r>
        <w:t>3. Настоящий приказ вступает в силу с 1 сентября 2014 года.</w:t>
      </w: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jc w:val="right"/>
      </w:pPr>
      <w:r>
        <w:t>Министр</w:t>
      </w:r>
    </w:p>
    <w:p w:rsidR="00D30E42" w:rsidRDefault="00D30E42">
      <w:pPr>
        <w:pStyle w:val="ConsPlusNormal"/>
        <w:jc w:val="right"/>
      </w:pPr>
      <w:r>
        <w:t>Д.В.ЛИВАНОВ</w:t>
      </w: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jc w:val="right"/>
        <w:outlineLvl w:val="0"/>
      </w:pPr>
      <w:r>
        <w:t>Приложение</w:t>
      </w: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jc w:val="right"/>
      </w:pPr>
      <w:r>
        <w:t>Утвержден</w:t>
      </w:r>
    </w:p>
    <w:p w:rsidR="00D30E42" w:rsidRDefault="00D30E42">
      <w:pPr>
        <w:pStyle w:val="ConsPlusNormal"/>
        <w:jc w:val="right"/>
      </w:pPr>
      <w:r>
        <w:t>приказом Министерства образования</w:t>
      </w:r>
    </w:p>
    <w:p w:rsidR="00D30E42" w:rsidRDefault="00D30E42">
      <w:pPr>
        <w:pStyle w:val="ConsPlusNormal"/>
        <w:jc w:val="right"/>
      </w:pPr>
      <w:r>
        <w:t>и науки Российской Федерации</w:t>
      </w:r>
    </w:p>
    <w:p w:rsidR="00D30E42" w:rsidRDefault="00D30E42">
      <w:pPr>
        <w:pStyle w:val="ConsPlusNormal"/>
        <w:jc w:val="right"/>
      </w:pPr>
      <w:r>
        <w:t>от 12 мая 2014 г. N 488</w:t>
      </w:r>
    </w:p>
    <w:p w:rsidR="00D30E42" w:rsidRDefault="00D30E42">
      <w:pPr>
        <w:pStyle w:val="ConsPlusNormal"/>
        <w:jc w:val="center"/>
      </w:pPr>
    </w:p>
    <w:p w:rsidR="00D30E42" w:rsidRDefault="00D30E42">
      <w:pPr>
        <w:pStyle w:val="ConsPlusTitle"/>
        <w:jc w:val="center"/>
      </w:pPr>
      <w:bookmarkStart w:id="0" w:name="P33"/>
      <w:bookmarkEnd w:id="0"/>
      <w:r>
        <w:t>ФЕДЕРАЛЬНЫЙ ГОСУДАРСТВЕННЫЙ ОБРАЗОВАТЕЛЬНЫЙ СТАНДАРТ</w:t>
      </w:r>
    </w:p>
    <w:p w:rsidR="00D30E42" w:rsidRDefault="00D30E42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D30E42" w:rsidRDefault="00D30E42">
      <w:pPr>
        <w:pStyle w:val="ConsPlusTitle"/>
        <w:jc w:val="center"/>
      </w:pPr>
      <w:r>
        <w:t>21.02.07 АЭРОФОТОГЕОДЕЗИЯ</w:t>
      </w:r>
    </w:p>
    <w:p w:rsidR="00D30E42" w:rsidRDefault="00D30E42">
      <w:pPr>
        <w:pStyle w:val="ConsPlusNormal"/>
        <w:jc w:val="center"/>
      </w:pPr>
    </w:p>
    <w:p w:rsidR="00D30E42" w:rsidRDefault="00D30E42">
      <w:pPr>
        <w:pStyle w:val="ConsPlusNormal"/>
        <w:jc w:val="center"/>
        <w:outlineLvl w:val="1"/>
      </w:pPr>
      <w:r>
        <w:t>I. ОБЛАСТЬ ПРИМЕНЕНИЯ</w:t>
      </w: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ind w:firstLine="540"/>
        <w:jc w:val="both"/>
      </w:pPr>
      <w:r>
        <w:t xml:space="preserve">1.1. Настоящий федеральный государственный образовательный стандарт среднего </w:t>
      </w:r>
      <w:r>
        <w:lastRenderedPageBreak/>
        <w:t>профессионального образования представляет собой совокупность обязательных требований к среднему профессиональному образованию по специальности 21.02.07 Аэрофотогеодезия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</w:p>
    <w:p w:rsidR="00D30E42" w:rsidRDefault="00D30E42">
      <w:pPr>
        <w:pStyle w:val="ConsPlusNormal"/>
        <w:ind w:firstLine="540"/>
        <w:jc w:val="both"/>
      </w:pPr>
      <w:r>
        <w:t>1.2. Право на реализацию программы подготовки специалистов среднего звена по специальности 21.02.07 Аэрофотогеодезия имеет образовательная организация при наличии соответствующей лицензии на осуществление образовательной деятельности.</w:t>
      </w:r>
    </w:p>
    <w:p w:rsidR="00D30E42" w:rsidRDefault="00D30E42">
      <w:pPr>
        <w:pStyle w:val="ConsPlusNormal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jc w:val="center"/>
        <w:outlineLvl w:val="1"/>
      </w:pPr>
      <w:r>
        <w:t>II. ИСПОЛЬЗУЕМЫЕ СОКРАЩЕНИЯ</w:t>
      </w: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ind w:firstLine="540"/>
        <w:jc w:val="both"/>
      </w:pPr>
      <w:r>
        <w:t>В настоящем стандарте используются следующие сокращения:</w:t>
      </w:r>
    </w:p>
    <w:p w:rsidR="00D30E42" w:rsidRDefault="00D30E42">
      <w:pPr>
        <w:pStyle w:val="ConsPlusNormal"/>
        <w:ind w:firstLine="540"/>
        <w:jc w:val="both"/>
      </w:pPr>
      <w:r>
        <w:t>СПО - среднее профессиональное образование;</w:t>
      </w:r>
    </w:p>
    <w:p w:rsidR="00D30E42" w:rsidRDefault="00D30E42">
      <w:pPr>
        <w:pStyle w:val="ConsPlusNormal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D30E42" w:rsidRDefault="00D30E42">
      <w:pPr>
        <w:pStyle w:val="ConsPlusNormal"/>
        <w:ind w:firstLine="540"/>
        <w:jc w:val="both"/>
      </w:pPr>
      <w:r>
        <w:t>ППССЗ - программа подготовки специалистов среднего звена;</w:t>
      </w:r>
    </w:p>
    <w:p w:rsidR="00D30E42" w:rsidRDefault="00D30E42">
      <w:pPr>
        <w:pStyle w:val="ConsPlusNormal"/>
        <w:ind w:firstLine="540"/>
        <w:jc w:val="both"/>
      </w:pPr>
      <w:r>
        <w:t>ОК - общая компетенция;</w:t>
      </w:r>
    </w:p>
    <w:p w:rsidR="00D30E42" w:rsidRDefault="00D30E42">
      <w:pPr>
        <w:pStyle w:val="ConsPlusNormal"/>
        <w:ind w:firstLine="540"/>
        <w:jc w:val="both"/>
      </w:pPr>
      <w:r>
        <w:t>ПК - профессиональная компетенция;</w:t>
      </w:r>
    </w:p>
    <w:p w:rsidR="00D30E42" w:rsidRDefault="00D30E42">
      <w:pPr>
        <w:pStyle w:val="ConsPlusNormal"/>
        <w:ind w:firstLine="540"/>
        <w:jc w:val="both"/>
      </w:pPr>
      <w:r>
        <w:t>ПМ - профессиональный модуль;</w:t>
      </w:r>
    </w:p>
    <w:p w:rsidR="00D30E42" w:rsidRDefault="00D30E42">
      <w:pPr>
        <w:pStyle w:val="ConsPlusNormal"/>
        <w:ind w:firstLine="540"/>
        <w:jc w:val="both"/>
      </w:pPr>
      <w:r>
        <w:t>МДК - междисциплинарный курс.</w:t>
      </w: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jc w:val="center"/>
        <w:outlineLvl w:val="1"/>
      </w:pPr>
      <w:r>
        <w:t>III. ХАРАКТЕРИСТИКА ПОДГОТОВКИ ПО СПЕЦИАЛЬНОСТИ</w:t>
      </w: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D30E42" w:rsidRDefault="00D30E42">
      <w:pPr>
        <w:pStyle w:val="ConsPlusNormal"/>
        <w:ind w:firstLine="540"/>
        <w:jc w:val="both"/>
      </w:pPr>
      <w:r>
        <w:t>3.2. Сроки получения СПО по специальности 21.02.07 Аэрофотогеодезия базовой подготовки в очной форме обучения и присваиваемая квалификация приводятся в Таблице 1.</w:t>
      </w: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sectPr w:rsidR="00D30E42" w:rsidSect="00260C2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30E42" w:rsidRDefault="00D30E42">
      <w:pPr>
        <w:pStyle w:val="ConsPlusNormal"/>
        <w:jc w:val="right"/>
        <w:outlineLvl w:val="2"/>
      </w:pPr>
      <w:r>
        <w:lastRenderedPageBreak/>
        <w:t>Таблица 1</w:t>
      </w:r>
    </w:p>
    <w:p w:rsidR="00D30E42" w:rsidRDefault="00D30E42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88"/>
        <w:gridCol w:w="3127"/>
        <w:gridCol w:w="2907"/>
      </w:tblGrid>
      <w:tr w:rsidR="00D30E42">
        <w:tc>
          <w:tcPr>
            <w:tcW w:w="3388" w:type="dxa"/>
          </w:tcPr>
          <w:p w:rsidR="00D30E42" w:rsidRDefault="00D30E42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3127" w:type="dxa"/>
          </w:tcPr>
          <w:p w:rsidR="00D30E42" w:rsidRDefault="00D30E42">
            <w:pPr>
              <w:pStyle w:val="ConsPlusNormal"/>
              <w:jc w:val="center"/>
            </w:pPr>
            <w:r>
              <w:t>Наименование квалификации базовой подготовки</w:t>
            </w:r>
          </w:p>
        </w:tc>
        <w:tc>
          <w:tcPr>
            <w:tcW w:w="2907" w:type="dxa"/>
          </w:tcPr>
          <w:p w:rsidR="00D30E42" w:rsidRDefault="00D30E42">
            <w:pPr>
              <w:pStyle w:val="ConsPlusNormal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71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D30E42">
        <w:tc>
          <w:tcPr>
            <w:tcW w:w="3388" w:type="dxa"/>
          </w:tcPr>
          <w:p w:rsidR="00D30E42" w:rsidRDefault="00D30E42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3127" w:type="dxa"/>
            <w:vMerge w:val="restart"/>
            <w:vAlign w:val="center"/>
          </w:tcPr>
          <w:p w:rsidR="00D30E42" w:rsidRDefault="00D30E42">
            <w:pPr>
              <w:pStyle w:val="ConsPlusNormal"/>
              <w:jc w:val="center"/>
            </w:pPr>
            <w:r>
              <w:t>Техник-аэрофотогеодезист</w:t>
            </w:r>
          </w:p>
        </w:tc>
        <w:tc>
          <w:tcPr>
            <w:tcW w:w="2907" w:type="dxa"/>
            <w:vAlign w:val="center"/>
          </w:tcPr>
          <w:p w:rsidR="00D30E42" w:rsidRDefault="00D30E42">
            <w:pPr>
              <w:pStyle w:val="ConsPlusNormal"/>
              <w:jc w:val="center"/>
            </w:pPr>
            <w:r>
              <w:t>2 года 10 месяцев</w:t>
            </w:r>
          </w:p>
        </w:tc>
      </w:tr>
      <w:tr w:rsidR="00D30E42">
        <w:tc>
          <w:tcPr>
            <w:tcW w:w="3388" w:type="dxa"/>
          </w:tcPr>
          <w:p w:rsidR="00D30E42" w:rsidRDefault="00D30E42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3127" w:type="dxa"/>
            <w:vMerge/>
          </w:tcPr>
          <w:p w:rsidR="00D30E42" w:rsidRDefault="00D30E42"/>
        </w:tc>
        <w:tc>
          <w:tcPr>
            <w:tcW w:w="2907" w:type="dxa"/>
            <w:vAlign w:val="center"/>
          </w:tcPr>
          <w:p w:rsidR="00D30E42" w:rsidRDefault="00D30E42">
            <w:pPr>
              <w:pStyle w:val="ConsPlusNormal"/>
              <w:jc w:val="center"/>
            </w:pPr>
            <w:r>
              <w:t xml:space="preserve">3 года 10 месяцев </w:t>
            </w:r>
            <w:hyperlink w:anchor="P72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ind w:firstLine="540"/>
        <w:jc w:val="both"/>
      </w:pPr>
      <w:r>
        <w:t>--------------------------------</w:t>
      </w:r>
    </w:p>
    <w:p w:rsidR="00D30E42" w:rsidRDefault="00D30E42">
      <w:pPr>
        <w:pStyle w:val="ConsPlusNormal"/>
        <w:ind w:firstLine="540"/>
        <w:jc w:val="both"/>
      </w:pPr>
      <w:bookmarkStart w:id="1" w:name="P71"/>
      <w:bookmarkEnd w:id="1"/>
      <w:r>
        <w:t>&lt;1&gt; Независимо от применяемых образовательных технологий.</w:t>
      </w:r>
    </w:p>
    <w:p w:rsidR="00D30E42" w:rsidRDefault="00D30E42">
      <w:pPr>
        <w:pStyle w:val="ConsPlusNormal"/>
        <w:ind w:firstLine="540"/>
        <w:jc w:val="both"/>
      </w:pPr>
      <w:bookmarkStart w:id="2" w:name="P72"/>
      <w:bookmarkEnd w:id="2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ind w:firstLine="540"/>
        <w:jc w:val="both"/>
      </w:pPr>
      <w:r>
        <w:t>3.3. Сроки получения СПО по ППССЗ углубленной подготовки превышают на один год срок получения СПО по ППССЗ базовой подготовки.</w:t>
      </w:r>
    </w:p>
    <w:p w:rsidR="00D30E42" w:rsidRDefault="00D30E42">
      <w:pPr>
        <w:pStyle w:val="ConsPlusNormal"/>
        <w:ind w:firstLine="540"/>
        <w:jc w:val="both"/>
      </w:pPr>
      <w:r>
        <w:t>Сроки получения СПО по ППССЗ углубленной подготовки в очной форме обучения и присваиваемая квалификация приводятся в Таблице 2.</w:t>
      </w: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jc w:val="right"/>
        <w:outlineLvl w:val="2"/>
      </w:pPr>
      <w:r>
        <w:t>Таблица 2</w:t>
      </w:r>
    </w:p>
    <w:p w:rsidR="00D30E42" w:rsidRDefault="00D30E42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15"/>
        <w:gridCol w:w="3109"/>
        <w:gridCol w:w="2898"/>
      </w:tblGrid>
      <w:tr w:rsidR="00D30E42">
        <w:tc>
          <w:tcPr>
            <w:tcW w:w="3415" w:type="dxa"/>
          </w:tcPr>
          <w:p w:rsidR="00D30E42" w:rsidRDefault="00D30E42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3109" w:type="dxa"/>
          </w:tcPr>
          <w:p w:rsidR="00D30E42" w:rsidRDefault="00D30E42">
            <w:pPr>
              <w:pStyle w:val="ConsPlusNormal"/>
              <w:jc w:val="center"/>
            </w:pPr>
            <w:r>
              <w:t>Наименование квалификации углубленной подготовки</w:t>
            </w:r>
          </w:p>
        </w:tc>
        <w:tc>
          <w:tcPr>
            <w:tcW w:w="2898" w:type="dxa"/>
          </w:tcPr>
          <w:p w:rsidR="00D30E42" w:rsidRDefault="00D30E42">
            <w:pPr>
              <w:pStyle w:val="ConsPlusNormal"/>
              <w:jc w:val="center"/>
            </w:pPr>
            <w:r>
              <w:t xml:space="preserve">Срок получения СПО по ППССЗ углубленной подготовки в очной форме обучения </w:t>
            </w:r>
            <w:hyperlink w:anchor="P89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D30E42">
        <w:tc>
          <w:tcPr>
            <w:tcW w:w="3415" w:type="dxa"/>
          </w:tcPr>
          <w:p w:rsidR="00D30E42" w:rsidRDefault="00D30E42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3109" w:type="dxa"/>
            <w:vMerge w:val="restart"/>
            <w:vAlign w:val="center"/>
          </w:tcPr>
          <w:p w:rsidR="00D30E42" w:rsidRDefault="00D30E42">
            <w:pPr>
              <w:pStyle w:val="ConsPlusNormal"/>
              <w:jc w:val="center"/>
            </w:pPr>
            <w:r>
              <w:t>Специалист по аэрофотогеодезии</w:t>
            </w:r>
          </w:p>
        </w:tc>
        <w:tc>
          <w:tcPr>
            <w:tcW w:w="2898" w:type="dxa"/>
            <w:vAlign w:val="center"/>
          </w:tcPr>
          <w:p w:rsidR="00D30E42" w:rsidRDefault="00D30E42">
            <w:pPr>
              <w:pStyle w:val="ConsPlusNormal"/>
              <w:jc w:val="center"/>
            </w:pPr>
            <w:r>
              <w:t>3 года 10 месяцев</w:t>
            </w:r>
          </w:p>
        </w:tc>
      </w:tr>
      <w:tr w:rsidR="00D30E42">
        <w:tc>
          <w:tcPr>
            <w:tcW w:w="3415" w:type="dxa"/>
          </w:tcPr>
          <w:p w:rsidR="00D30E42" w:rsidRDefault="00D30E42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3109" w:type="dxa"/>
            <w:vMerge/>
          </w:tcPr>
          <w:p w:rsidR="00D30E42" w:rsidRDefault="00D30E42"/>
        </w:tc>
        <w:tc>
          <w:tcPr>
            <w:tcW w:w="2898" w:type="dxa"/>
            <w:vAlign w:val="center"/>
          </w:tcPr>
          <w:p w:rsidR="00D30E42" w:rsidRDefault="00D30E42">
            <w:pPr>
              <w:pStyle w:val="ConsPlusNormal"/>
              <w:jc w:val="center"/>
            </w:pPr>
            <w:r>
              <w:t xml:space="preserve">4 года 10 месяцев </w:t>
            </w:r>
            <w:hyperlink w:anchor="P90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D30E42" w:rsidRDefault="00D30E42">
      <w:pPr>
        <w:sectPr w:rsidR="00D30E42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ind w:firstLine="540"/>
        <w:jc w:val="both"/>
      </w:pPr>
      <w:r>
        <w:t>--------------------------------</w:t>
      </w:r>
    </w:p>
    <w:p w:rsidR="00D30E42" w:rsidRDefault="00D30E42">
      <w:pPr>
        <w:pStyle w:val="ConsPlusNormal"/>
        <w:ind w:firstLine="540"/>
        <w:jc w:val="both"/>
      </w:pPr>
      <w:bookmarkStart w:id="3" w:name="P89"/>
      <w:bookmarkEnd w:id="3"/>
      <w:r>
        <w:t>&lt;1&gt; Независимо от применяемых образовательных технологий.</w:t>
      </w:r>
    </w:p>
    <w:p w:rsidR="00D30E42" w:rsidRDefault="00D30E42">
      <w:pPr>
        <w:pStyle w:val="ConsPlusNormal"/>
        <w:ind w:firstLine="540"/>
        <w:jc w:val="both"/>
      </w:pPr>
      <w:bookmarkStart w:id="4" w:name="P90"/>
      <w:bookmarkEnd w:id="4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ind w:firstLine="540"/>
        <w:jc w:val="both"/>
      </w:pPr>
      <w:r>
        <w:t>Сроки получения СПО по ППССЗ базовой и углубленной подготовки независимо от применяемых образовательных технологий увеличиваются:</w:t>
      </w:r>
    </w:p>
    <w:p w:rsidR="00D30E42" w:rsidRDefault="00D30E42">
      <w:pPr>
        <w:pStyle w:val="ConsPlusNormal"/>
        <w:ind w:firstLine="540"/>
        <w:jc w:val="both"/>
      </w:pPr>
      <w:r>
        <w:t>а) для обучающихся по очно-заочной и заочной формам обучения:</w:t>
      </w:r>
    </w:p>
    <w:p w:rsidR="00D30E42" w:rsidRDefault="00D30E42">
      <w:pPr>
        <w:pStyle w:val="ConsPlusNormal"/>
        <w:ind w:firstLine="540"/>
        <w:jc w:val="both"/>
      </w:pPr>
      <w:r>
        <w:t>на базе среднего общего образования - не более чем на 1 год;</w:t>
      </w:r>
    </w:p>
    <w:p w:rsidR="00D30E42" w:rsidRDefault="00D30E42">
      <w:pPr>
        <w:pStyle w:val="ConsPlusNormal"/>
        <w:ind w:firstLine="540"/>
        <w:jc w:val="both"/>
      </w:pPr>
      <w:r>
        <w:t>на базе основного общего образования - не более чем на 1,5 года;</w:t>
      </w:r>
    </w:p>
    <w:p w:rsidR="00D30E42" w:rsidRDefault="00D30E42">
      <w:pPr>
        <w:pStyle w:val="ConsPlusNormal"/>
        <w:ind w:firstLine="540"/>
        <w:jc w:val="both"/>
      </w:pPr>
      <w:r>
        <w:t>б) для инвалидов и лиц с ограниченными возможностями здоровья - не более чем на 10 месяцев.</w:t>
      </w: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jc w:val="center"/>
        <w:outlineLvl w:val="1"/>
      </w:pPr>
      <w:r>
        <w:t>IV. ХАРАКТЕРИСТИКА ПРОФЕССИОНАЛЬНОЙ</w:t>
      </w:r>
    </w:p>
    <w:p w:rsidR="00D30E42" w:rsidRDefault="00D30E42">
      <w:pPr>
        <w:pStyle w:val="ConsPlusNormal"/>
        <w:jc w:val="center"/>
      </w:pPr>
      <w:r>
        <w:t>ДЕЯТЕЛЬНОСТИ ВЫПУСКНИКОВ</w:t>
      </w: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ind w:firstLine="540"/>
        <w:jc w:val="both"/>
      </w:pPr>
      <w:r>
        <w:t>4.1. Область профессиональной деятельности выпускников: выполнение топографо-геодезических работ, создание и обновление топографических карт и планов по аэрокосмическим снимкам.</w:t>
      </w:r>
    </w:p>
    <w:p w:rsidR="00D30E42" w:rsidRDefault="00D30E42">
      <w:pPr>
        <w:pStyle w:val="ConsPlusNormal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D30E42" w:rsidRDefault="00D30E42">
      <w:pPr>
        <w:pStyle w:val="ConsPlusNormal"/>
        <w:ind w:firstLine="540"/>
        <w:jc w:val="both"/>
      </w:pPr>
      <w:r>
        <w:t>территориальные и административные образования, объекты и рельеф на участках земной поверхности;</w:t>
      </w:r>
    </w:p>
    <w:p w:rsidR="00D30E42" w:rsidRDefault="00D30E42">
      <w:pPr>
        <w:pStyle w:val="ConsPlusNormal"/>
        <w:ind w:firstLine="540"/>
        <w:jc w:val="both"/>
      </w:pPr>
      <w:r>
        <w:t>аэрокосмические снимки, картографические базы и банки геопространственных данных;</w:t>
      </w:r>
    </w:p>
    <w:p w:rsidR="00D30E42" w:rsidRDefault="00D30E42">
      <w:pPr>
        <w:pStyle w:val="ConsPlusNormal"/>
        <w:ind w:firstLine="540"/>
        <w:jc w:val="both"/>
      </w:pPr>
      <w:r>
        <w:t>геодезические и фотограмметрические приборы и инструменты;</w:t>
      </w:r>
    </w:p>
    <w:p w:rsidR="00D30E42" w:rsidRDefault="00D30E42">
      <w:pPr>
        <w:pStyle w:val="ConsPlusNormal"/>
        <w:ind w:firstLine="540"/>
        <w:jc w:val="both"/>
      </w:pPr>
      <w:r>
        <w:t>программные продукты по обработке геодезической и фотограмметрической информации;</w:t>
      </w:r>
    </w:p>
    <w:p w:rsidR="00D30E42" w:rsidRDefault="00D30E42">
      <w:pPr>
        <w:pStyle w:val="ConsPlusNormal"/>
        <w:ind w:firstLine="540"/>
        <w:jc w:val="both"/>
      </w:pPr>
      <w:r>
        <w:t>нормативно-техническая документация.</w:t>
      </w:r>
    </w:p>
    <w:p w:rsidR="00D30E42" w:rsidRDefault="00D30E42">
      <w:pPr>
        <w:pStyle w:val="ConsPlusNormal"/>
        <w:ind w:firstLine="540"/>
        <w:jc w:val="both"/>
      </w:pPr>
      <w:r>
        <w:t>4.3. Техник-аэрофотогеодезист готовится к следующим видам деятельности:</w:t>
      </w:r>
    </w:p>
    <w:p w:rsidR="00D30E42" w:rsidRDefault="00D30E42">
      <w:pPr>
        <w:pStyle w:val="ConsPlusNormal"/>
        <w:ind w:firstLine="540"/>
        <w:jc w:val="both"/>
      </w:pPr>
      <w:r>
        <w:t>4.3.1. Проектирование, создание и обработка опорных геодезических сетей.</w:t>
      </w:r>
    </w:p>
    <w:p w:rsidR="00D30E42" w:rsidRDefault="00D30E42">
      <w:pPr>
        <w:pStyle w:val="ConsPlusNormal"/>
        <w:ind w:firstLine="540"/>
        <w:jc w:val="both"/>
      </w:pPr>
      <w:r>
        <w:t>4.3.2. Создание съемочного обоснования и выполнение топографических съемок различными методами.</w:t>
      </w:r>
    </w:p>
    <w:p w:rsidR="00D30E42" w:rsidRDefault="00D30E42">
      <w:pPr>
        <w:pStyle w:val="ConsPlusNormal"/>
        <w:ind w:firstLine="540"/>
        <w:jc w:val="both"/>
      </w:pPr>
      <w:r>
        <w:t>4.3.3. Создание и обновление топографических карт и планов на основе аэрокосмических снимков.</w:t>
      </w:r>
    </w:p>
    <w:p w:rsidR="00D30E42" w:rsidRDefault="00D30E42">
      <w:pPr>
        <w:pStyle w:val="ConsPlusNormal"/>
        <w:ind w:firstLine="540"/>
        <w:jc w:val="both"/>
      </w:pPr>
      <w:r>
        <w:t>4.3.4. Выполнение работ по одной или нескольким профессиям рабочих, должностям служащих (</w:t>
      </w:r>
      <w:hyperlink w:anchor="P1137" w:history="1">
        <w:r>
          <w:rPr>
            <w:color w:val="0000FF"/>
          </w:rPr>
          <w:t>приложение</w:t>
        </w:r>
      </w:hyperlink>
      <w:r>
        <w:t xml:space="preserve"> к настоящему ФГОС СПО).</w:t>
      </w:r>
    </w:p>
    <w:p w:rsidR="00D30E42" w:rsidRDefault="00D30E42">
      <w:pPr>
        <w:pStyle w:val="ConsPlusNormal"/>
        <w:ind w:firstLine="540"/>
        <w:jc w:val="both"/>
      </w:pPr>
      <w:r>
        <w:t>4.4. Специалист по аэрофотогеодезии готовится к следующим видам деятельности:</w:t>
      </w:r>
    </w:p>
    <w:p w:rsidR="00D30E42" w:rsidRDefault="00D30E42">
      <w:pPr>
        <w:pStyle w:val="ConsPlusNormal"/>
        <w:ind w:firstLine="540"/>
        <w:jc w:val="both"/>
      </w:pPr>
      <w:r>
        <w:t>4.4.1. Проектирование, создание и обработка опорных геодезических сетей.</w:t>
      </w:r>
    </w:p>
    <w:p w:rsidR="00D30E42" w:rsidRDefault="00D30E42">
      <w:pPr>
        <w:pStyle w:val="ConsPlusNormal"/>
        <w:ind w:firstLine="540"/>
        <w:jc w:val="both"/>
      </w:pPr>
      <w:r>
        <w:t>4.4.2. Создание съемочного обоснования и выполнение топографических съемок различными методами.</w:t>
      </w:r>
    </w:p>
    <w:p w:rsidR="00D30E42" w:rsidRDefault="00D30E42">
      <w:pPr>
        <w:pStyle w:val="ConsPlusNormal"/>
        <w:ind w:firstLine="540"/>
        <w:jc w:val="both"/>
      </w:pPr>
      <w:r>
        <w:t>4.4.3. Создание и обновление топографических карт и планов на основе аэрокосмических снимков.</w:t>
      </w:r>
    </w:p>
    <w:p w:rsidR="00D30E42" w:rsidRDefault="00D30E42">
      <w:pPr>
        <w:pStyle w:val="ConsPlusNormal"/>
        <w:ind w:firstLine="540"/>
        <w:jc w:val="both"/>
      </w:pPr>
      <w:r>
        <w:t>4.4.4. Создание объемных цифровых моделей местности по данным дистанционного зондирования, воздушного и наземного лазерного сканирования земной поверхности.</w:t>
      </w:r>
    </w:p>
    <w:p w:rsidR="00D30E42" w:rsidRDefault="00D30E42">
      <w:pPr>
        <w:pStyle w:val="ConsPlusNormal"/>
        <w:ind w:firstLine="540"/>
        <w:jc w:val="both"/>
      </w:pPr>
      <w:r>
        <w:t>4.4.5. Выполнение работ по одной или нескольким профессиям рабочих, должностям служащих (</w:t>
      </w:r>
      <w:hyperlink w:anchor="P1137" w:history="1">
        <w:r>
          <w:rPr>
            <w:color w:val="0000FF"/>
          </w:rPr>
          <w:t>приложение</w:t>
        </w:r>
      </w:hyperlink>
      <w:r>
        <w:t xml:space="preserve"> к настоящему ФГОС СПО).</w:t>
      </w: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jc w:val="center"/>
        <w:outlineLvl w:val="1"/>
      </w:pPr>
      <w:r>
        <w:t>V. ТРЕБОВАНИЯ К РЕЗУЛЬТАТАМ ОСВОЕНИЯ ПРОГРАММЫ ПОДГОТОВКИ</w:t>
      </w:r>
    </w:p>
    <w:p w:rsidR="00D30E42" w:rsidRDefault="00D30E42">
      <w:pPr>
        <w:pStyle w:val="ConsPlusNormal"/>
        <w:jc w:val="center"/>
      </w:pPr>
      <w:r>
        <w:t>СПЕЦИАЛИСТОВ СРЕДНЕГО ЗВЕНА</w:t>
      </w: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ind w:firstLine="540"/>
        <w:jc w:val="both"/>
      </w:pPr>
      <w:r>
        <w:t>5.1. Техник-аэрофотогеодезист должен обладать общими компетенциями, включающими в себя способность:</w:t>
      </w:r>
    </w:p>
    <w:p w:rsidR="00D30E42" w:rsidRDefault="00D30E42">
      <w:pPr>
        <w:pStyle w:val="ConsPlusNormal"/>
        <w:ind w:firstLine="540"/>
        <w:jc w:val="both"/>
      </w:pPr>
      <w:r>
        <w:t xml:space="preserve">ОК 1. Понимать сущность и социальную значимость своей будущей профессии, проявлять к </w:t>
      </w:r>
      <w:r>
        <w:lastRenderedPageBreak/>
        <w:t>ней устойчивый интерес.</w:t>
      </w:r>
    </w:p>
    <w:p w:rsidR="00D30E42" w:rsidRDefault="00D30E42">
      <w:pPr>
        <w:pStyle w:val="ConsPlusNormal"/>
        <w:ind w:firstLine="540"/>
        <w:jc w:val="both"/>
      </w:pPr>
      <w: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D30E42" w:rsidRDefault="00D30E42">
      <w:pPr>
        <w:pStyle w:val="ConsPlusNormal"/>
        <w:ind w:firstLine="540"/>
        <w:jc w:val="both"/>
      </w:pPr>
      <w:r>
        <w:t>ОК 3. Принимать решения в стандартных и нестандартных ситуациях и нести за них ответственность.</w:t>
      </w:r>
    </w:p>
    <w:p w:rsidR="00D30E42" w:rsidRDefault="00D30E42">
      <w:pPr>
        <w:pStyle w:val="ConsPlusNormal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D30E42" w:rsidRDefault="00D30E42">
      <w:pPr>
        <w:pStyle w:val="ConsPlusNormal"/>
        <w:ind w:firstLine="540"/>
        <w:jc w:val="both"/>
      </w:pPr>
      <w:r>
        <w:t>ОК 5. Использовать информационно-коммуникационные технологии в профессиональной деятельности.</w:t>
      </w:r>
    </w:p>
    <w:p w:rsidR="00D30E42" w:rsidRDefault="00D30E42">
      <w:pPr>
        <w:pStyle w:val="ConsPlusNormal"/>
        <w:ind w:firstLine="540"/>
        <w:jc w:val="both"/>
      </w:pPr>
      <w:r>
        <w:t>ОК 6. Работать в коллективе и в команде, эффективно общаться с коллегами, руководством, потребителями.</w:t>
      </w:r>
    </w:p>
    <w:p w:rsidR="00D30E42" w:rsidRDefault="00D30E42">
      <w:pPr>
        <w:pStyle w:val="ConsPlusNormal"/>
        <w:ind w:firstLine="540"/>
        <w:jc w:val="both"/>
      </w:pPr>
      <w:r>
        <w:t>ОК 7. Брать на себя ответственность за работу членов команды (подчиненных), за результат выполнения заданий.</w:t>
      </w:r>
    </w:p>
    <w:p w:rsidR="00D30E42" w:rsidRDefault="00D30E42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D30E42" w:rsidRDefault="00D30E42">
      <w:pPr>
        <w:pStyle w:val="ConsPlusNormal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D30E42" w:rsidRDefault="00D30E42">
      <w:pPr>
        <w:pStyle w:val="ConsPlusNormal"/>
        <w:ind w:firstLine="540"/>
        <w:jc w:val="both"/>
      </w:pPr>
      <w:r>
        <w:t>5.2. Техник-аэрофотогеодезист должен обладать профессиональными компетенциями, соответствующими видам деятельности:</w:t>
      </w:r>
    </w:p>
    <w:p w:rsidR="00D30E42" w:rsidRDefault="00D30E42">
      <w:pPr>
        <w:pStyle w:val="ConsPlusNormal"/>
        <w:ind w:firstLine="540"/>
        <w:jc w:val="both"/>
      </w:pPr>
      <w:r>
        <w:t>5.2.1. Проектирование, создание и обработка опорных геодезических сетей.</w:t>
      </w:r>
    </w:p>
    <w:p w:rsidR="00D30E42" w:rsidRDefault="00D30E42">
      <w:pPr>
        <w:pStyle w:val="ConsPlusNormal"/>
        <w:ind w:firstLine="540"/>
        <w:jc w:val="both"/>
      </w:pPr>
      <w:r>
        <w:t>ПК 1.1. Проектировать геодезические сети.</w:t>
      </w:r>
    </w:p>
    <w:p w:rsidR="00D30E42" w:rsidRDefault="00D30E42">
      <w:pPr>
        <w:pStyle w:val="ConsPlusNormal"/>
        <w:ind w:firstLine="540"/>
        <w:jc w:val="both"/>
      </w:pPr>
      <w:r>
        <w:t>ПК 1.2. Создавать опорные геодезические сети с помощью оптических, электронных и спутниковых геодезических приборов.</w:t>
      </w:r>
    </w:p>
    <w:p w:rsidR="00D30E42" w:rsidRDefault="00D30E42">
      <w:pPr>
        <w:pStyle w:val="ConsPlusNormal"/>
        <w:ind w:firstLine="540"/>
        <w:jc w:val="both"/>
      </w:pPr>
      <w:r>
        <w:t>ПК 1.3. Выполнять предварительную обработку и оценку точности результатов полевых измерений.</w:t>
      </w:r>
    </w:p>
    <w:p w:rsidR="00D30E42" w:rsidRDefault="00D30E42">
      <w:pPr>
        <w:pStyle w:val="ConsPlusNormal"/>
        <w:ind w:firstLine="540"/>
        <w:jc w:val="both"/>
      </w:pPr>
      <w:r>
        <w:t>ПК 1.4. Обрабатывать геодезические сети с применением аппаратно-программных средств.</w:t>
      </w:r>
    </w:p>
    <w:p w:rsidR="00D30E42" w:rsidRDefault="00D30E42">
      <w:pPr>
        <w:pStyle w:val="ConsPlusNormal"/>
        <w:ind w:firstLine="540"/>
        <w:jc w:val="both"/>
      </w:pPr>
      <w:r>
        <w:t>5.2.2. Создание съемочного обоснования и выполнение топографических съемок различными методами.</w:t>
      </w:r>
    </w:p>
    <w:p w:rsidR="00D30E42" w:rsidRDefault="00D30E42">
      <w:pPr>
        <w:pStyle w:val="ConsPlusNormal"/>
        <w:ind w:firstLine="540"/>
        <w:jc w:val="both"/>
      </w:pPr>
      <w:r>
        <w:t>ПК 2.1. Создавать планово-высотное съемочное обоснование с помощью оптических, электронных и спутниковых геодезических приборов.</w:t>
      </w:r>
    </w:p>
    <w:p w:rsidR="00D30E42" w:rsidRDefault="00D30E42">
      <w:pPr>
        <w:pStyle w:val="ConsPlusNormal"/>
        <w:ind w:firstLine="540"/>
        <w:jc w:val="both"/>
      </w:pPr>
      <w:r>
        <w:t>ПК 2.2. Выполнять полевые работы по производству топографических съемок различными методами.</w:t>
      </w:r>
    </w:p>
    <w:p w:rsidR="00D30E42" w:rsidRDefault="00D30E42">
      <w:pPr>
        <w:pStyle w:val="ConsPlusNormal"/>
        <w:ind w:firstLine="540"/>
        <w:jc w:val="both"/>
      </w:pPr>
      <w:r>
        <w:t>ПК 2.3. Анализировать и оценивать качество полевых съемочных работ, выполнять их обработку.</w:t>
      </w:r>
    </w:p>
    <w:p w:rsidR="00D30E42" w:rsidRDefault="00D30E42">
      <w:pPr>
        <w:pStyle w:val="ConsPlusNormal"/>
        <w:ind w:firstLine="540"/>
        <w:jc w:val="both"/>
      </w:pPr>
      <w:r>
        <w:t>5.2.3. Создание и обновление топографических карт и планов на основе аэрокосмических снимков.</w:t>
      </w:r>
    </w:p>
    <w:p w:rsidR="00D30E42" w:rsidRDefault="00D30E42">
      <w:pPr>
        <w:pStyle w:val="ConsPlusNormal"/>
        <w:ind w:firstLine="540"/>
        <w:jc w:val="both"/>
      </w:pPr>
      <w:r>
        <w:t>ПК 3.1. Организовывать и выполнять работы по обработке аэрокосмических снимков для создания и обновления топографических карт и планов.</w:t>
      </w:r>
    </w:p>
    <w:p w:rsidR="00D30E42" w:rsidRDefault="00D30E42">
      <w:pPr>
        <w:pStyle w:val="ConsPlusNormal"/>
        <w:ind w:firstLine="540"/>
        <w:jc w:val="both"/>
      </w:pPr>
      <w:r>
        <w:t>ПК 3.2. Выполнять обработку аэрокосмической информации.</w:t>
      </w:r>
    </w:p>
    <w:p w:rsidR="00D30E42" w:rsidRDefault="00D30E42">
      <w:pPr>
        <w:pStyle w:val="ConsPlusNormal"/>
        <w:ind w:firstLine="540"/>
        <w:jc w:val="both"/>
      </w:pPr>
      <w:r>
        <w:t>ПК 3.3. Организовывать и выполнять работу по топографическому дешифрированию аэрокосмических снимков.</w:t>
      </w:r>
    </w:p>
    <w:p w:rsidR="00D30E42" w:rsidRDefault="00D30E42">
      <w:pPr>
        <w:pStyle w:val="ConsPlusNormal"/>
        <w:ind w:firstLine="540"/>
        <w:jc w:val="both"/>
      </w:pPr>
      <w:r>
        <w:t>ПК 3.4. Использовать геоинформационные системы и технологии при создании и обновлении топографических карт и планов.</w:t>
      </w:r>
    </w:p>
    <w:p w:rsidR="00D30E42" w:rsidRDefault="00D30E42">
      <w:pPr>
        <w:pStyle w:val="ConsPlusNormal"/>
        <w:ind w:firstLine="540"/>
        <w:jc w:val="both"/>
      </w:pPr>
      <w:r>
        <w:t>5.2.4. Выполнение работ по одной или нескольким профессиям рабочих, должностям служащих.</w:t>
      </w:r>
    </w:p>
    <w:p w:rsidR="00D30E42" w:rsidRDefault="00D30E42">
      <w:pPr>
        <w:pStyle w:val="ConsPlusNormal"/>
        <w:ind w:firstLine="540"/>
        <w:jc w:val="both"/>
      </w:pPr>
      <w:r>
        <w:t>5.3. Специалист по аэрофотогеодезии должен обладать общими компетенциями, включающими в себя способность:</w:t>
      </w:r>
    </w:p>
    <w:p w:rsidR="00D30E42" w:rsidRDefault="00D30E42">
      <w:pPr>
        <w:pStyle w:val="ConsPlusNormal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D30E42" w:rsidRDefault="00D30E42">
      <w:pPr>
        <w:pStyle w:val="ConsPlusNormal"/>
        <w:ind w:firstLine="540"/>
        <w:jc w:val="both"/>
      </w:pPr>
      <w: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D30E42" w:rsidRDefault="00D30E42">
      <w:pPr>
        <w:pStyle w:val="ConsPlusNormal"/>
        <w:ind w:firstLine="540"/>
        <w:jc w:val="both"/>
      </w:pPr>
      <w:r>
        <w:t>ОК 3. Решать проблемы, оценивать риски и принимать решения в нестандартных ситуациях.</w:t>
      </w:r>
    </w:p>
    <w:p w:rsidR="00D30E42" w:rsidRDefault="00D30E42">
      <w:pPr>
        <w:pStyle w:val="ConsPlusNormal"/>
        <w:ind w:firstLine="540"/>
        <w:jc w:val="both"/>
      </w:pPr>
      <w: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D30E42" w:rsidRDefault="00D30E42">
      <w:pPr>
        <w:pStyle w:val="ConsPlusNormal"/>
        <w:ind w:firstLine="540"/>
        <w:jc w:val="both"/>
      </w:pPr>
      <w:r>
        <w:lastRenderedPageBreak/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D30E42" w:rsidRDefault="00D30E42">
      <w:pPr>
        <w:pStyle w:val="ConsPlusNormal"/>
        <w:ind w:firstLine="540"/>
        <w:jc w:val="both"/>
      </w:pPr>
      <w:r>
        <w:t>ОК 6. Работать в коллективе и команде, обеспечивать ее сплочение, эффективно общаться с коллегами, руководством, потребителями.</w:t>
      </w:r>
    </w:p>
    <w:p w:rsidR="00D30E42" w:rsidRDefault="00D30E42">
      <w:pPr>
        <w:pStyle w:val="ConsPlusNormal"/>
        <w:ind w:firstLine="540"/>
        <w:jc w:val="both"/>
      </w:pPr>
      <w: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D30E42" w:rsidRDefault="00D30E42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D30E42" w:rsidRDefault="00D30E42">
      <w:pPr>
        <w:pStyle w:val="ConsPlusNormal"/>
        <w:ind w:firstLine="540"/>
        <w:jc w:val="both"/>
      </w:pPr>
      <w:r>
        <w:t>ОК 9. Быть готовым к смене технологий в профессиональной деятельности.</w:t>
      </w:r>
    </w:p>
    <w:p w:rsidR="00D30E42" w:rsidRDefault="00D30E42">
      <w:pPr>
        <w:pStyle w:val="ConsPlusNormal"/>
        <w:ind w:firstLine="540"/>
        <w:jc w:val="both"/>
      </w:pPr>
      <w:r>
        <w:t>5.4. Специалист по аэрофотогеодезии должен обладать профессиональными компетенциями, соответствующими видам деятельности.</w:t>
      </w:r>
    </w:p>
    <w:p w:rsidR="00D30E42" w:rsidRDefault="00D30E42">
      <w:pPr>
        <w:pStyle w:val="ConsPlusNormal"/>
        <w:ind w:firstLine="540"/>
        <w:jc w:val="both"/>
      </w:pPr>
      <w:r>
        <w:t>5.4.1. Проектирование, создание и обработка опорных геодезических сетей.</w:t>
      </w:r>
    </w:p>
    <w:p w:rsidR="00D30E42" w:rsidRDefault="00D30E42">
      <w:pPr>
        <w:pStyle w:val="ConsPlusNormal"/>
        <w:ind w:firstLine="540"/>
        <w:jc w:val="both"/>
      </w:pPr>
      <w:r>
        <w:t>ПК 1.1. Проектировать геодезические сети.</w:t>
      </w:r>
    </w:p>
    <w:p w:rsidR="00D30E42" w:rsidRDefault="00D30E42">
      <w:pPr>
        <w:pStyle w:val="ConsPlusNormal"/>
        <w:ind w:firstLine="540"/>
        <w:jc w:val="both"/>
      </w:pPr>
      <w:r>
        <w:t>ПК 1.2. Создавать опорные геодезические сети с помощью оптических, электронных и спутниковых геодезических приборов.</w:t>
      </w:r>
    </w:p>
    <w:p w:rsidR="00D30E42" w:rsidRDefault="00D30E42">
      <w:pPr>
        <w:pStyle w:val="ConsPlusNormal"/>
        <w:ind w:firstLine="540"/>
        <w:jc w:val="both"/>
      </w:pPr>
      <w:r>
        <w:t>ПК 1.3. Выполнять предварительную обработку и оценку точности результатов полевых измерений.</w:t>
      </w:r>
    </w:p>
    <w:p w:rsidR="00D30E42" w:rsidRDefault="00D30E42">
      <w:pPr>
        <w:pStyle w:val="ConsPlusNormal"/>
        <w:ind w:firstLine="540"/>
        <w:jc w:val="both"/>
      </w:pPr>
      <w:r>
        <w:t>ПК 1.4. Обрабатывать геодезические сети с применением аппаратно-программных средств.</w:t>
      </w:r>
    </w:p>
    <w:p w:rsidR="00D30E42" w:rsidRDefault="00D30E42">
      <w:pPr>
        <w:pStyle w:val="ConsPlusNormal"/>
        <w:ind w:firstLine="540"/>
        <w:jc w:val="both"/>
      </w:pPr>
      <w:r>
        <w:t>5.4.2. Создание съемочного обоснования и выполнение топографических съемок различными методами.</w:t>
      </w:r>
    </w:p>
    <w:p w:rsidR="00D30E42" w:rsidRDefault="00D30E42">
      <w:pPr>
        <w:pStyle w:val="ConsPlusNormal"/>
        <w:ind w:firstLine="540"/>
        <w:jc w:val="both"/>
      </w:pPr>
      <w:r>
        <w:t>ПК 2.1. Создавать планово-высотное съемочное обоснование с помощью оптических, электронных и спутниковых геодезических приборов.</w:t>
      </w:r>
    </w:p>
    <w:p w:rsidR="00D30E42" w:rsidRDefault="00D30E42">
      <w:pPr>
        <w:pStyle w:val="ConsPlusNormal"/>
        <w:ind w:firstLine="540"/>
        <w:jc w:val="both"/>
      </w:pPr>
      <w:r>
        <w:t>ПК 2.2. Выполнять полевые работы по производству топографических съемок различными методами.</w:t>
      </w:r>
    </w:p>
    <w:p w:rsidR="00D30E42" w:rsidRDefault="00D30E42">
      <w:pPr>
        <w:pStyle w:val="ConsPlusNormal"/>
        <w:ind w:firstLine="540"/>
        <w:jc w:val="both"/>
      </w:pPr>
      <w:r>
        <w:t>ПК 2.3. Анализировать и оценивать качество полевых съемочных работ, выполнять их обработку.</w:t>
      </w:r>
    </w:p>
    <w:p w:rsidR="00D30E42" w:rsidRDefault="00D30E42">
      <w:pPr>
        <w:pStyle w:val="ConsPlusNormal"/>
        <w:ind w:firstLine="540"/>
        <w:jc w:val="both"/>
      </w:pPr>
      <w:r>
        <w:t>5.4.3. Создание и обновление топографических карт и планов на основе аэрокосмических снимков.</w:t>
      </w:r>
    </w:p>
    <w:p w:rsidR="00D30E42" w:rsidRDefault="00D30E42">
      <w:pPr>
        <w:pStyle w:val="ConsPlusNormal"/>
        <w:ind w:firstLine="540"/>
        <w:jc w:val="both"/>
      </w:pPr>
      <w:r>
        <w:t>ПК 3.1. Организовывать и выполнять работы по обработке аэрокосмических снимков для создания и обновления топографических карт и планов.</w:t>
      </w:r>
    </w:p>
    <w:p w:rsidR="00D30E42" w:rsidRDefault="00D30E42">
      <w:pPr>
        <w:pStyle w:val="ConsPlusNormal"/>
        <w:ind w:firstLine="540"/>
        <w:jc w:val="both"/>
      </w:pPr>
      <w:r>
        <w:t>ПК 3.2. Выполнять обработку аэрокосмической информации.</w:t>
      </w:r>
    </w:p>
    <w:p w:rsidR="00D30E42" w:rsidRDefault="00D30E42">
      <w:pPr>
        <w:pStyle w:val="ConsPlusNormal"/>
        <w:ind w:firstLine="540"/>
        <w:jc w:val="both"/>
      </w:pPr>
      <w:r>
        <w:t>ПК 3.3. Организовывать и выполнять работу по топографическому дешифрированию аэрокосмических снимков.</w:t>
      </w:r>
    </w:p>
    <w:p w:rsidR="00D30E42" w:rsidRDefault="00D30E42">
      <w:pPr>
        <w:pStyle w:val="ConsPlusNormal"/>
        <w:ind w:firstLine="540"/>
        <w:jc w:val="both"/>
      </w:pPr>
      <w:r>
        <w:t>ПК 3.4. Использовать геоинформационные системы и технологии при создании и обновлении топографических карт и планов.</w:t>
      </w:r>
    </w:p>
    <w:p w:rsidR="00D30E42" w:rsidRDefault="00D30E42">
      <w:pPr>
        <w:pStyle w:val="ConsPlusNormal"/>
        <w:ind w:firstLine="540"/>
        <w:jc w:val="both"/>
      </w:pPr>
      <w:r>
        <w:t>5.4.4. Создание объемных цифровых моделей местности по данным дистанционного зондирования, воздушного и наземного лазерного сканирования земной поверхности.</w:t>
      </w:r>
    </w:p>
    <w:p w:rsidR="00D30E42" w:rsidRDefault="00D30E42">
      <w:pPr>
        <w:pStyle w:val="ConsPlusNormal"/>
        <w:ind w:firstLine="540"/>
        <w:jc w:val="both"/>
      </w:pPr>
      <w:r>
        <w:t>ПК 4.1. Организовывать и выполнять работы по обработке аэрокосмических снимков для создания объемных цифровых моделей местности.</w:t>
      </w:r>
    </w:p>
    <w:p w:rsidR="00D30E42" w:rsidRDefault="00D30E42">
      <w:pPr>
        <w:pStyle w:val="ConsPlusNormal"/>
        <w:ind w:firstLine="540"/>
        <w:jc w:val="both"/>
      </w:pPr>
      <w:r>
        <w:t>ПК 4.2. Организовывать и выполнять работы по обработке данных воздушного лазерного сканирования.</w:t>
      </w:r>
    </w:p>
    <w:p w:rsidR="00D30E42" w:rsidRDefault="00D30E42">
      <w:pPr>
        <w:pStyle w:val="ConsPlusNormal"/>
        <w:ind w:firstLine="540"/>
        <w:jc w:val="both"/>
      </w:pPr>
      <w:r>
        <w:t>ПК 4.3. Организовывать и выполнять работы по обработке данных наземного лазерного сканирования.</w:t>
      </w:r>
    </w:p>
    <w:p w:rsidR="00D30E42" w:rsidRDefault="00D30E42">
      <w:pPr>
        <w:pStyle w:val="ConsPlusNormal"/>
        <w:ind w:firstLine="540"/>
        <w:jc w:val="both"/>
      </w:pPr>
      <w:r>
        <w:t>ПК 4.4. Обрабатывать данные дистанционного зондирования, создания трехмерных моделей местности и отдельных объектов с применением аппаратно-программных средств.</w:t>
      </w:r>
    </w:p>
    <w:p w:rsidR="00D30E42" w:rsidRDefault="00D30E42">
      <w:pPr>
        <w:pStyle w:val="ConsPlusNormal"/>
        <w:ind w:firstLine="540"/>
        <w:jc w:val="both"/>
      </w:pPr>
      <w:r>
        <w:t>5.4.5. Выполнение работ по одной или нескольким профессиям рабочих, должностям служащих.</w:t>
      </w: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jc w:val="center"/>
        <w:outlineLvl w:val="1"/>
      </w:pPr>
      <w:r>
        <w:t>VI. ТРЕБОВАНИЯ К СТРУКТУРЕ ПРОГРАММЫ ПОДГОТОВКИ</w:t>
      </w:r>
    </w:p>
    <w:p w:rsidR="00D30E42" w:rsidRDefault="00D30E42">
      <w:pPr>
        <w:pStyle w:val="ConsPlusNormal"/>
        <w:jc w:val="center"/>
      </w:pPr>
      <w:r>
        <w:t>СПЕЦИАЛИСТОВ СРЕДНЕГО ЗВЕНА</w:t>
      </w: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ind w:firstLine="540"/>
        <w:jc w:val="both"/>
      </w:pPr>
      <w:r>
        <w:t>6.1. ППССЗ предусматривает изучение следующих учебных циклов:</w:t>
      </w:r>
    </w:p>
    <w:p w:rsidR="00D30E42" w:rsidRDefault="00D30E42">
      <w:pPr>
        <w:pStyle w:val="ConsPlusNormal"/>
        <w:ind w:firstLine="540"/>
        <w:jc w:val="both"/>
      </w:pPr>
      <w:r>
        <w:t>общего гуманитарного и социально-экономического;</w:t>
      </w:r>
    </w:p>
    <w:p w:rsidR="00D30E42" w:rsidRDefault="00D30E42">
      <w:pPr>
        <w:pStyle w:val="ConsPlusNormal"/>
        <w:ind w:firstLine="540"/>
        <w:jc w:val="both"/>
      </w:pPr>
      <w:r>
        <w:t>математического и общего естественнонаучного;</w:t>
      </w:r>
    </w:p>
    <w:p w:rsidR="00D30E42" w:rsidRDefault="00D30E42">
      <w:pPr>
        <w:pStyle w:val="ConsPlusNormal"/>
        <w:ind w:firstLine="540"/>
        <w:jc w:val="both"/>
      </w:pPr>
      <w:r>
        <w:lastRenderedPageBreak/>
        <w:t>профессионального</w:t>
      </w:r>
    </w:p>
    <w:p w:rsidR="00D30E42" w:rsidRDefault="00D30E42">
      <w:pPr>
        <w:pStyle w:val="ConsPlusNormal"/>
        <w:ind w:firstLine="540"/>
        <w:jc w:val="both"/>
      </w:pPr>
      <w:r>
        <w:t>и разделов:</w:t>
      </w:r>
    </w:p>
    <w:p w:rsidR="00D30E42" w:rsidRDefault="00D30E42">
      <w:pPr>
        <w:pStyle w:val="ConsPlusNormal"/>
        <w:ind w:firstLine="540"/>
        <w:jc w:val="both"/>
      </w:pPr>
      <w:r>
        <w:t>учебная практика;</w:t>
      </w:r>
    </w:p>
    <w:p w:rsidR="00D30E42" w:rsidRDefault="00D30E42">
      <w:pPr>
        <w:pStyle w:val="ConsPlusNormal"/>
        <w:ind w:firstLine="540"/>
        <w:jc w:val="both"/>
      </w:pPr>
      <w:r>
        <w:t>производственная практика (по профилю специальности);</w:t>
      </w:r>
    </w:p>
    <w:p w:rsidR="00D30E42" w:rsidRDefault="00D30E42">
      <w:pPr>
        <w:pStyle w:val="ConsPlusNormal"/>
        <w:ind w:firstLine="540"/>
        <w:jc w:val="both"/>
      </w:pPr>
      <w:r>
        <w:t>производственная практика (преддипломная);</w:t>
      </w:r>
    </w:p>
    <w:p w:rsidR="00D30E42" w:rsidRDefault="00D30E42">
      <w:pPr>
        <w:pStyle w:val="ConsPlusNormal"/>
        <w:ind w:firstLine="540"/>
        <w:jc w:val="both"/>
      </w:pPr>
      <w:r>
        <w:t>промежуточная аттестация;</w:t>
      </w:r>
    </w:p>
    <w:p w:rsidR="00D30E42" w:rsidRDefault="00D30E42">
      <w:pPr>
        <w:pStyle w:val="ConsPlusNormal"/>
        <w:ind w:firstLine="540"/>
        <w:jc w:val="both"/>
      </w:pPr>
      <w:r>
        <w:t>государственная итоговая аттестация.</w:t>
      </w:r>
    </w:p>
    <w:p w:rsidR="00D30E42" w:rsidRDefault="00D30E42">
      <w:pPr>
        <w:pStyle w:val="ConsPlusNormal"/>
        <w:ind w:firstLine="540"/>
        <w:jc w:val="both"/>
      </w:pPr>
      <w:r>
        <w:t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D30E42" w:rsidRDefault="00D30E42">
      <w:pPr>
        <w:pStyle w:val="ConsPlusNormal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учебные циклы состоят из дисциплин.</w:t>
      </w:r>
    </w:p>
    <w:p w:rsidR="00D30E42" w:rsidRDefault="00D30E42">
      <w:pPr>
        <w:pStyle w:val="ConsPlusNormal"/>
        <w:ind w:firstLine="540"/>
        <w:jc w:val="both"/>
      </w:pPr>
      <w:r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D30E42" w:rsidRDefault="00D30E42">
      <w:pPr>
        <w:pStyle w:val="ConsPlusNormal"/>
        <w:ind w:firstLine="540"/>
        <w:jc w:val="both"/>
      </w:pPr>
      <w:r>
        <w:t>6.3. Обязательная часть общего гуманитарного и социально-экономического учебного цикла ППССЗ базовой подготовки должна предусматривать изучение следующих обязательных дисциплин: "Основы философии", "История", "Иностранный язык", "Физическая культура"; углубленной подготовки - "Основы философии", "История", "Психология общения", "Иностранный язык", "Физическая культура".</w:t>
      </w:r>
    </w:p>
    <w:p w:rsidR="00D30E42" w:rsidRDefault="00D30E42">
      <w:pPr>
        <w:pStyle w:val="ConsPlusNormal"/>
        <w:ind w:firstLine="540"/>
        <w:jc w:val="both"/>
      </w:pPr>
      <w:r>
        <w:t>Обязательная часть профессионального учебного цикла ППССЗ как базовой, так и углубленной подготовки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D30E42" w:rsidRDefault="00D30E42">
      <w:pPr>
        <w:pStyle w:val="ConsPlusNormal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sectPr w:rsidR="00D30E42">
          <w:pgSz w:w="11905" w:h="16838"/>
          <w:pgMar w:top="1134" w:right="850" w:bottom="1134" w:left="1701" w:header="0" w:footer="0" w:gutter="0"/>
          <w:cols w:space="720"/>
        </w:sectPr>
      </w:pPr>
    </w:p>
    <w:p w:rsidR="00D30E42" w:rsidRDefault="00D30E42">
      <w:pPr>
        <w:pStyle w:val="ConsPlusNormal"/>
        <w:jc w:val="right"/>
        <w:outlineLvl w:val="2"/>
      </w:pPr>
      <w:r>
        <w:lastRenderedPageBreak/>
        <w:t>Таблица 3</w:t>
      </w: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D30E42" w:rsidRDefault="00D30E42">
      <w:pPr>
        <w:pStyle w:val="ConsPlusNormal"/>
        <w:jc w:val="center"/>
      </w:pPr>
      <w:r>
        <w:t>базовой подготовки</w:t>
      </w:r>
    </w:p>
    <w:p w:rsidR="00D30E42" w:rsidRDefault="00D30E42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48"/>
        <w:gridCol w:w="5823"/>
        <w:gridCol w:w="1698"/>
        <w:gridCol w:w="1698"/>
        <w:gridCol w:w="2268"/>
        <w:gridCol w:w="1427"/>
      </w:tblGrid>
      <w:tr w:rsidR="00D30E42">
        <w:tc>
          <w:tcPr>
            <w:tcW w:w="1548" w:type="dxa"/>
          </w:tcPr>
          <w:p w:rsidR="00D30E42" w:rsidRDefault="00D30E42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5823" w:type="dxa"/>
          </w:tcPr>
          <w:p w:rsidR="00D30E42" w:rsidRDefault="00D30E42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268" w:type="dxa"/>
          </w:tcPr>
          <w:p w:rsidR="00D30E42" w:rsidRDefault="00D30E42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427" w:type="dxa"/>
          </w:tcPr>
          <w:p w:rsidR="00D30E42" w:rsidRDefault="00D30E42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D30E42">
        <w:tc>
          <w:tcPr>
            <w:tcW w:w="154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5823" w:type="dxa"/>
          </w:tcPr>
          <w:p w:rsidR="00D30E42" w:rsidRDefault="00D30E42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center"/>
            </w:pPr>
            <w:r>
              <w:t>3078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center"/>
            </w:pPr>
            <w:r>
              <w:t>2052</w:t>
            </w:r>
          </w:p>
        </w:tc>
        <w:tc>
          <w:tcPr>
            <w:tcW w:w="226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427" w:type="dxa"/>
          </w:tcPr>
          <w:p w:rsidR="00D30E42" w:rsidRDefault="00D30E42">
            <w:pPr>
              <w:pStyle w:val="ConsPlusNormal"/>
              <w:jc w:val="both"/>
            </w:pPr>
          </w:p>
        </w:tc>
      </w:tr>
      <w:tr w:rsidR="00D30E42">
        <w:tc>
          <w:tcPr>
            <w:tcW w:w="1548" w:type="dxa"/>
            <w:vMerge w:val="restart"/>
          </w:tcPr>
          <w:p w:rsidR="00D30E42" w:rsidRDefault="00D30E42">
            <w:pPr>
              <w:pStyle w:val="ConsPlusNormal"/>
            </w:pPr>
            <w:r>
              <w:t>ОГСЭ.00</w:t>
            </w:r>
          </w:p>
        </w:tc>
        <w:tc>
          <w:tcPr>
            <w:tcW w:w="5823" w:type="dxa"/>
          </w:tcPr>
          <w:p w:rsidR="00D30E42" w:rsidRDefault="00D30E42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center"/>
            </w:pPr>
            <w:r>
              <w:t>636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center"/>
            </w:pPr>
            <w:r>
              <w:t>424</w:t>
            </w:r>
          </w:p>
        </w:tc>
        <w:tc>
          <w:tcPr>
            <w:tcW w:w="226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427" w:type="dxa"/>
          </w:tcPr>
          <w:p w:rsidR="00D30E42" w:rsidRDefault="00D30E42">
            <w:pPr>
              <w:pStyle w:val="ConsPlusNormal"/>
              <w:jc w:val="both"/>
            </w:pPr>
          </w:p>
        </w:tc>
      </w:tr>
      <w:tr w:rsidR="00D30E42">
        <w:tc>
          <w:tcPr>
            <w:tcW w:w="1548" w:type="dxa"/>
            <w:vMerge/>
          </w:tcPr>
          <w:p w:rsidR="00D30E42" w:rsidRDefault="00D30E42"/>
        </w:tc>
        <w:tc>
          <w:tcPr>
            <w:tcW w:w="5823" w:type="dxa"/>
          </w:tcPr>
          <w:p w:rsidR="00D30E42" w:rsidRDefault="00D30E42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D30E42" w:rsidRDefault="00D30E42">
            <w:pPr>
              <w:pStyle w:val="ConsPlusNormal"/>
            </w:pPr>
            <w:r>
              <w:t>уметь:</w:t>
            </w:r>
          </w:p>
          <w:p w:rsidR="00D30E42" w:rsidRDefault="00D30E42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D30E42" w:rsidRDefault="00D30E42">
            <w:pPr>
              <w:pStyle w:val="ConsPlusNormal"/>
            </w:pPr>
            <w:r>
              <w:t>знать:</w:t>
            </w:r>
          </w:p>
          <w:p w:rsidR="00D30E42" w:rsidRDefault="00D30E42">
            <w:pPr>
              <w:pStyle w:val="ConsPlusNormal"/>
            </w:pPr>
            <w:r>
              <w:t>основные категории и понятия философии;</w:t>
            </w:r>
          </w:p>
          <w:p w:rsidR="00D30E42" w:rsidRDefault="00D30E42">
            <w:pPr>
              <w:pStyle w:val="ConsPlusNormal"/>
            </w:pPr>
            <w:r>
              <w:t>роль философии в жизни человека и общества;</w:t>
            </w:r>
          </w:p>
          <w:p w:rsidR="00D30E42" w:rsidRDefault="00D30E42">
            <w:pPr>
              <w:pStyle w:val="ConsPlusNormal"/>
            </w:pPr>
            <w:r>
              <w:t>основы философского учения о бытии;</w:t>
            </w:r>
          </w:p>
          <w:p w:rsidR="00D30E42" w:rsidRDefault="00D30E42">
            <w:pPr>
              <w:pStyle w:val="ConsPlusNormal"/>
            </w:pPr>
            <w:r>
              <w:t>сущность процесса познания;</w:t>
            </w:r>
          </w:p>
          <w:p w:rsidR="00D30E42" w:rsidRDefault="00D30E42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D30E42" w:rsidRDefault="00D30E42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D30E42" w:rsidRDefault="00D30E42">
            <w:pPr>
              <w:pStyle w:val="ConsPlusNormal"/>
            </w:pPr>
            <w:r>
              <w:t xml:space="preserve">о социальных и этических проблемах, связанных с </w:t>
            </w:r>
            <w:r>
              <w:lastRenderedPageBreak/>
              <w:t>развитием и использованием достижений науки, техники и технологий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268" w:type="dxa"/>
          </w:tcPr>
          <w:p w:rsidR="00D30E42" w:rsidRDefault="00D30E42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427" w:type="dxa"/>
          </w:tcPr>
          <w:p w:rsidR="00D30E42" w:rsidRDefault="00D30E42">
            <w:pPr>
              <w:pStyle w:val="ConsPlusNormal"/>
            </w:pPr>
            <w:r>
              <w:t>ОК 1 - 9</w:t>
            </w:r>
          </w:p>
        </w:tc>
      </w:tr>
      <w:tr w:rsidR="00D30E42">
        <w:tc>
          <w:tcPr>
            <w:tcW w:w="1548" w:type="dxa"/>
            <w:vMerge/>
          </w:tcPr>
          <w:p w:rsidR="00D30E42" w:rsidRDefault="00D30E42"/>
        </w:tc>
        <w:tc>
          <w:tcPr>
            <w:tcW w:w="5823" w:type="dxa"/>
          </w:tcPr>
          <w:p w:rsidR="00D30E42" w:rsidRDefault="00D30E42">
            <w:pPr>
              <w:pStyle w:val="ConsPlusNormal"/>
            </w:pPr>
            <w:r>
              <w:t>уметь:</w:t>
            </w:r>
          </w:p>
          <w:p w:rsidR="00D30E42" w:rsidRDefault="00D30E42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D30E42" w:rsidRDefault="00D30E42">
            <w:pPr>
              <w:pStyle w:val="ConsPlusNormal"/>
            </w:pPr>
            <w:r>
              <w:t>выявлять взаимосвязь российских, региональных, мировых социально-экономических, политических и культурных проблем;</w:t>
            </w:r>
          </w:p>
          <w:p w:rsidR="00D30E42" w:rsidRDefault="00D30E42">
            <w:pPr>
              <w:pStyle w:val="ConsPlusNormal"/>
            </w:pPr>
            <w:r>
              <w:t>знать:</w:t>
            </w:r>
          </w:p>
          <w:p w:rsidR="00D30E42" w:rsidRDefault="00D30E42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D30E42" w:rsidRDefault="00D30E42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D30E42" w:rsidRDefault="00D30E42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D30E42" w:rsidRDefault="00D30E42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D30E42" w:rsidRDefault="00D30E42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D30E42" w:rsidRDefault="00D30E42">
            <w:pPr>
              <w:pStyle w:val="ConsPlusNormal"/>
            </w:pPr>
            <w:r>
              <w:t>содержание и назначение важнейших нормативных правовых и законодательных актов мирового и регионального значения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268" w:type="dxa"/>
          </w:tcPr>
          <w:p w:rsidR="00D30E42" w:rsidRDefault="00D30E42">
            <w:pPr>
              <w:pStyle w:val="ConsPlusNormal"/>
            </w:pPr>
            <w:r>
              <w:t>ОГСЭ.02. История</w:t>
            </w:r>
          </w:p>
        </w:tc>
        <w:tc>
          <w:tcPr>
            <w:tcW w:w="1427" w:type="dxa"/>
          </w:tcPr>
          <w:p w:rsidR="00D30E42" w:rsidRDefault="00D30E42">
            <w:pPr>
              <w:pStyle w:val="ConsPlusNormal"/>
            </w:pPr>
            <w:r>
              <w:t>ОК 1 - 9</w:t>
            </w:r>
          </w:p>
        </w:tc>
      </w:tr>
      <w:tr w:rsidR="00D30E42">
        <w:tc>
          <w:tcPr>
            <w:tcW w:w="1548" w:type="dxa"/>
            <w:vMerge/>
          </w:tcPr>
          <w:p w:rsidR="00D30E42" w:rsidRDefault="00D30E42"/>
        </w:tc>
        <w:tc>
          <w:tcPr>
            <w:tcW w:w="5823" w:type="dxa"/>
          </w:tcPr>
          <w:p w:rsidR="00D30E42" w:rsidRDefault="00D30E42">
            <w:pPr>
              <w:pStyle w:val="ConsPlusNormal"/>
            </w:pPr>
            <w:r>
              <w:t>уметь:</w:t>
            </w:r>
          </w:p>
          <w:p w:rsidR="00D30E42" w:rsidRDefault="00D30E42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D30E42" w:rsidRDefault="00D30E42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D30E42" w:rsidRDefault="00D30E42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D30E42" w:rsidRDefault="00D30E42">
            <w:pPr>
              <w:pStyle w:val="ConsPlusNormal"/>
            </w:pPr>
            <w:r>
              <w:t>знать:</w:t>
            </w:r>
          </w:p>
          <w:p w:rsidR="00D30E42" w:rsidRDefault="00D30E42">
            <w:pPr>
              <w:pStyle w:val="ConsPlusNormal"/>
            </w:pPr>
            <w:r>
              <w:lastRenderedPageBreak/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center"/>
            </w:pPr>
            <w:r>
              <w:t>164</w:t>
            </w:r>
          </w:p>
        </w:tc>
        <w:tc>
          <w:tcPr>
            <w:tcW w:w="2268" w:type="dxa"/>
          </w:tcPr>
          <w:p w:rsidR="00D30E42" w:rsidRDefault="00D30E42">
            <w:pPr>
              <w:pStyle w:val="ConsPlusNormal"/>
            </w:pPr>
            <w:r>
              <w:t>ОГСЭ.03. Иностранный язык</w:t>
            </w:r>
          </w:p>
        </w:tc>
        <w:tc>
          <w:tcPr>
            <w:tcW w:w="1427" w:type="dxa"/>
          </w:tcPr>
          <w:p w:rsidR="00D30E42" w:rsidRDefault="00D30E42">
            <w:pPr>
              <w:pStyle w:val="ConsPlusNormal"/>
            </w:pPr>
            <w:r>
              <w:t>ОК 1 - 9</w:t>
            </w:r>
          </w:p>
        </w:tc>
      </w:tr>
      <w:tr w:rsidR="00D30E42">
        <w:tc>
          <w:tcPr>
            <w:tcW w:w="1548" w:type="dxa"/>
            <w:vMerge/>
          </w:tcPr>
          <w:p w:rsidR="00D30E42" w:rsidRDefault="00D30E42"/>
        </w:tc>
        <w:tc>
          <w:tcPr>
            <w:tcW w:w="5823" w:type="dxa"/>
          </w:tcPr>
          <w:p w:rsidR="00D30E42" w:rsidRDefault="00D30E42">
            <w:pPr>
              <w:pStyle w:val="ConsPlusNormal"/>
            </w:pPr>
            <w:r>
              <w:t>уметь:</w:t>
            </w:r>
          </w:p>
          <w:p w:rsidR="00D30E42" w:rsidRDefault="00D30E42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D30E42" w:rsidRDefault="00D30E42">
            <w:pPr>
              <w:pStyle w:val="ConsPlusNormal"/>
            </w:pPr>
            <w:r>
              <w:t>знать:</w:t>
            </w:r>
          </w:p>
          <w:p w:rsidR="00D30E42" w:rsidRDefault="00D30E42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D30E42" w:rsidRDefault="00D30E42">
            <w:pPr>
              <w:pStyle w:val="ConsPlusNormal"/>
            </w:pPr>
            <w:r>
              <w:t>основы здорового образа жизни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center"/>
            </w:pPr>
            <w:r>
              <w:t>328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center"/>
            </w:pPr>
            <w:r>
              <w:t>164</w:t>
            </w:r>
          </w:p>
        </w:tc>
        <w:tc>
          <w:tcPr>
            <w:tcW w:w="2268" w:type="dxa"/>
          </w:tcPr>
          <w:p w:rsidR="00D30E42" w:rsidRDefault="00D30E42">
            <w:pPr>
              <w:pStyle w:val="ConsPlusNormal"/>
            </w:pPr>
            <w:r>
              <w:t>ОГСЭ.04. Физическая культура</w:t>
            </w:r>
          </w:p>
        </w:tc>
        <w:tc>
          <w:tcPr>
            <w:tcW w:w="1427" w:type="dxa"/>
          </w:tcPr>
          <w:p w:rsidR="00D30E42" w:rsidRDefault="00D30E42">
            <w:pPr>
              <w:pStyle w:val="ConsPlusNormal"/>
            </w:pPr>
            <w:r>
              <w:t>ОК 2, 3, 6</w:t>
            </w:r>
          </w:p>
        </w:tc>
      </w:tr>
      <w:tr w:rsidR="00D30E42">
        <w:tc>
          <w:tcPr>
            <w:tcW w:w="1548" w:type="dxa"/>
            <w:vMerge w:val="restart"/>
          </w:tcPr>
          <w:p w:rsidR="00D30E42" w:rsidRDefault="00D30E42">
            <w:pPr>
              <w:pStyle w:val="ConsPlusNormal"/>
            </w:pPr>
            <w:r>
              <w:t>ЕН.00</w:t>
            </w:r>
          </w:p>
        </w:tc>
        <w:tc>
          <w:tcPr>
            <w:tcW w:w="5823" w:type="dxa"/>
          </w:tcPr>
          <w:p w:rsidR="00D30E42" w:rsidRDefault="00D30E42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center"/>
            </w:pPr>
            <w:r>
              <w:t>198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center"/>
            </w:pPr>
            <w:r>
              <w:t>132</w:t>
            </w:r>
          </w:p>
        </w:tc>
        <w:tc>
          <w:tcPr>
            <w:tcW w:w="226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427" w:type="dxa"/>
          </w:tcPr>
          <w:p w:rsidR="00D30E42" w:rsidRDefault="00D30E42">
            <w:pPr>
              <w:pStyle w:val="ConsPlusNormal"/>
              <w:jc w:val="both"/>
            </w:pPr>
          </w:p>
        </w:tc>
      </w:tr>
      <w:tr w:rsidR="00D30E42">
        <w:tc>
          <w:tcPr>
            <w:tcW w:w="1548" w:type="dxa"/>
            <w:vMerge/>
          </w:tcPr>
          <w:p w:rsidR="00D30E42" w:rsidRDefault="00D30E42"/>
        </w:tc>
        <w:tc>
          <w:tcPr>
            <w:tcW w:w="5823" w:type="dxa"/>
          </w:tcPr>
          <w:p w:rsidR="00D30E42" w:rsidRDefault="00D30E42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D30E42" w:rsidRDefault="00D30E42">
            <w:pPr>
              <w:pStyle w:val="ConsPlusNormal"/>
            </w:pPr>
            <w:r>
              <w:t>уметь:</w:t>
            </w:r>
          </w:p>
          <w:p w:rsidR="00D30E42" w:rsidRDefault="00D30E42">
            <w:pPr>
              <w:pStyle w:val="ConsPlusNormal"/>
            </w:pPr>
            <w:r>
              <w:t>решать прикладные задачи в области профессиональной деятельности;</w:t>
            </w:r>
          </w:p>
          <w:p w:rsidR="00D30E42" w:rsidRDefault="00D30E42">
            <w:pPr>
              <w:pStyle w:val="ConsPlusNormal"/>
            </w:pPr>
            <w:r>
              <w:t>знать:</w:t>
            </w:r>
          </w:p>
          <w:p w:rsidR="00D30E42" w:rsidRDefault="00D30E42">
            <w:pPr>
              <w:pStyle w:val="ConsPlusNormal"/>
            </w:pPr>
            <w:r>
              <w:t>значение математики в профессиональной деятельности и при освоении ППССЗ;</w:t>
            </w:r>
          </w:p>
          <w:p w:rsidR="00D30E42" w:rsidRDefault="00D30E42">
            <w:pPr>
              <w:pStyle w:val="ConsPlusNormal"/>
            </w:pPr>
            <w:r>
              <w:t>основные математические методы решения прикладных задач в области профессиональной деятельности;</w:t>
            </w:r>
          </w:p>
          <w:p w:rsidR="00D30E42" w:rsidRDefault="00D30E42">
            <w:pPr>
              <w:pStyle w:val="ConsPlusNormal"/>
            </w:pPr>
            <w:r>
              <w:t>основные понятия и методы математического анализа, линейной алгебры, теории комплексных чисел, теории вероятностей и математической статистики;</w:t>
            </w:r>
          </w:p>
          <w:p w:rsidR="00D30E42" w:rsidRDefault="00D30E42">
            <w:pPr>
              <w:pStyle w:val="ConsPlusNormal"/>
            </w:pPr>
            <w:r>
              <w:t>основы интегрального и дифференциального исчисления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D30E42" w:rsidRDefault="00D30E42">
            <w:pPr>
              <w:pStyle w:val="ConsPlusNormal"/>
            </w:pPr>
            <w:r>
              <w:t>ЕН.01. Математика</w:t>
            </w:r>
          </w:p>
        </w:tc>
        <w:tc>
          <w:tcPr>
            <w:tcW w:w="1427" w:type="dxa"/>
          </w:tcPr>
          <w:p w:rsidR="00D30E42" w:rsidRDefault="00D30E42">
            <w:pPr>
              <w:pStyle w:val="ConsPlusNormal"/>
            </w:pPr>
            <w:r>
              <w:t>ОК 1 - 9</w:t>
            </w:r>
          </w:p>
          <w:p w:rsidR="00D30E42" w:rsidRDefault="00D30E42">
            <w:pPr>
              <w:pStyle w:val="ConsPlusNormal"/>
            </w:pPr>
            <w:r>
              <w:t>ПК 1.3 - 1.4, 2.3,</w:t>
            </w:r>
          </w:p>
          <w:p w:rsidR="00D30E42" w:rsidRDefault="00D30E42">
            <w:pPr>
              <w:pStyle w:val="ConsPlusNormal"/>
            </w:pPr>
            <w:r>
              <w:t>3.1 - 3.2</w:t>
            </w:r>
          </w:p>
        </w:tc>
      </w:tr>
      <w:tr w:rsidR="00D30E42">
        <w:tc>
          <w:tcPr>
            <w:tcW w:w="1548" w:type="dxa"/>
            <w:vMerge/>
          </w:tcPr>
          <w:p w:rsidR="00D30E42" w:rsidRDefault="00D30E42"/>
        </w:tc>
        <w:tc>
          <w:tcPr>
            <w:tcW w:w="5823" w:type="dxa"/>
          </w:tcPr>
          <w:p w:rsidR="00D30E42" w:rsidRDefault="00D30E42">
            <w:pPr>
              <w:pStyle w:val="ConsPlusNormal"/>
            </w:pPr>
            <w:r>
              <w:t>уметь:</w:t>
            </w:r>
          </w:p>
          <w:p w:rsidR="00D30E42" w:rsidRDefault="00D30E42">
            <w:pPr>
              <w:pStyle w:val="ConsPlusNormal"/>
            </w:pPr>
            <w:r>
              <w:t xml:space="preserve">работать с информацией из различных источников для </w:t>
            </w:r>
            <w:r>
              <w:lastRenderedPageBreak/>
              <w:t>решения профессиональных задач;</w:t>
            </w:r>
          </w:p>
          <w:p w:rsidR="00D30E42" w:rsidRDefault="00D30E42">
            <w:pPr>
              <w:pStyle w:val="ConsPlusNormal"/>
            </w:pPr>
            <w:r>
              <w:t>использовать электронно-вычислительные машины для преобразования, обработки и передачи информации;</w:t>
            </w:r>
          </w:p>
          <w:p w:rsidR="00D30E42" w:rsidRDefault="00D30E42">
            <w:pPr>
              <w:pStyle w:val="ConsPlusNormal"/>
            </w:pPr>
            <w:r>
              <w:t>знать:</w:t>
            </w:r>
          </w:p>
          <w:p w:rsidR="00D30E42" w:rsidRDefault="00D30E42">
            <w:pPr>
              <w:pStyle w:val="ConsPlusNormal"/>
            </w:pPr>
            <w:r>
              <w:t>основные положения и принципы построения системы обработки и передачи информации;</w:t>
            </w:r>
          </w:p>
          <w:p w:rsidR="00D30E42" w:rsidRDefault="00D30E42">
            <w:pPr>
              <w:pStyle w:val="ConsPlusNormal"/>
            </w:pPr>
            <w:r>
              <w:t>принципы организации информационных систем;</w:t>
            </w:r>
          </w:p>
          <w:p w:rsidR="00D30E42" w:rsidRDefault="00D30E42">
            <w:pPr>
              <w:pStyle w:val="ConsPlusNormal"/>
            </w:pPr>
            <w:r>
              <w:t>принципы использования электронно-вычислительных машин для преобразования информации;</w:t>
            </w:r>
          </w:p>
          <w:p w:rsidR="00D30E42" w:rsidRDefault="00D30E42">
            <w:pPr>
              <w:pStyle w:val="ConsPlusNormal"/>
            </w:pPr>
            <w:r>
              <w:t>алгоритмизацию, основы программирования, современные информационные технологии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D30E42" w:rsidRDefault="00D30E42">
            <w:pPr>
              <w:pStyle w:val="ConsPlusNormal"/>
            </w:pPr>
            <w:r>
              <w:t>ЕН.02. Информатика</w:t>
            </w:r>
          </w:p>
        </w:tc>
        <w:tc>
          <w:tcPr>
            <w:tcW w:w="1427" w:type="dxa"/>
          </w:tcPr>
          <w:p w:rsidR="00D30E42" w:rsidRDefault="00D30E42">
            <w:pPr>
              <w:pStyle w:val="ConsPlusNormal"/>
            </w:pPr>
            <w:r>
              <w:t>ОК 1 - 9</w:t>
            </w:r>
          </w:p>
          <w:p w:rsidR="00D30E42" w:rsidRDefault="00D30E42">
            <w:pPr>
              <w:pStyle w:val="ConsPlusNormal"/>
            </w:pPr>
            <w:r>
              <w:t>ПК 1.4, 2.3,</w:t>
            </w:r>
          </w:p>
          <w:p w:rsidR="00D30E42" w:rsidRDefault="00D30E42">
            <w:pPr>
              <w:pStyle w:val="ConsPlusNormal"/>
            </w:pPr>
            <w:r>
              <w:lastRenderedPageBreak/>
              <w:t>3.1 - 3.3</w:t>
            </w:r>
          </w:p>
        </w:tc>
      </w:tr>
      <w:tr w:rsidR="00D30E42">
        <w:tc>
          <w:tcPr>
            <w:tcW w:w="1548" w:type="dxa"/>
            <w:vMerge/>
          </w:tcPr>
          <w:p w:rsidR="00D30E42" w:rsidRDefault="00D30E42"/>
        </w:tc>
        <w:tc>
          <w:tcPr>
            <w:tcW w:w="5823" w:type="dxa"/>
          </w:tcPr>
          <w:p w:rsidR="00D30E42" w:rsidRDefault="00D30E42">
            <w:pPr>
              <w:pStyle w:val="ConsPlusNormal"/>
            </w:pPr>
            <w:r>
              <w:t>уметь:</w:t>
            </w:r>
          </w:p>
          <w:p w:rsidR="00D30E42" w:rsidRDefault="00D30E42">
            <w:pPr>
              <w:pStyle w:val="ConsPlusNormal"/>
            </w:pPr>
            <w:r>
              <w:t>анализировать взаимодействие человека и результатов его деятельности со средой обитания;</w:t>
            </w:r>
          </w:p>
          <w:p w:rsidR="00D30E42" w:rsidRDefault="00D30E42">
            <w:pPr>
              <w:pStyle w:val="ConsPlusNormal"/>
            </w:pPr>
            <w:r>
              <w:t>знать:</w:t>
            </w:r>
          </w:p>
          <w:p w:rsidR="00D30E42" w:rsidRDefault="00D30E42">
            <w:pPr>
              <w:pStyle w:val="ConsPlusNormal"/>
            </w:pPr>
            <w:r>
              <w:t>экологические принципы рационального использования природных ресурсов и охраны природы;</w:t>
            </w:r>
          </w:p>
          <w:p w:rsidR="00D30E42" w:rsidRDefault="00D30E42">
            <w:pPr>
              <w:pStyle w:val="ConsPlusNormal"/>
            </w:pPr>
            <w:r>
              <w:t>основы экологического права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D30E42" w:rsidRDefault="00D30E42">
            <w:pPr>
              <w:pStyle w:val="ConsPlusNormal"/>
            </w:pPr>
            <w:r>
              <w:t>ЕН.03. Экология</w:t>
            </w:r>
          </w:p>
        </w:tc>
        <w:tc>
          <w:tcPr>
            <w:tcW w:w="1427" w:type="dxa"/>
          </w:tcPr>
          <w:p w:rsidR="00D30E42" w:rsidRDefault="00D30E42">
            <w:pPr>
              <w:pStyle w:val="ConsPlusNormal"/>
            </w:pPr>
            <w:r>
              <w:t>ОК 2, 3</w:t>
            </w:r>
          </w:p>
        </w:tc>
      </w:tr>
      <w:tr w:rsidR="00D30E42">
        <w:tc>
          <w:tcPr>
            <w:tcW w:w="1548" w:type="dxa"/>
          </w:tcPr>
          <w:p w:rsidR="00D30E42" w:rsidRDefault="00D30E42">
            <w:pPr>
              <w:pStyle w:val="ConsPlusNormal"/>
            </w:pPr>
            <w:r>
              <w:t>П.00</w:t>
            </w:r>
          </w:p>
        </w:tc>
        <w:tc>
          <w:tcPr>
            <w:tcW w:w="5823" w:type="dxa"/>
          </w:tcPr>
          <w:p w:rsidR="00D30E42" w:rsidRDefault="00D30E42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center"/>
            </w:pPr>
            <w:r>
              <w:t>2244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center"/>
            </w:pPr>
            <w:r>
              <w:t>1496</w:t>
            </w:r>
          </w:p>
        </w:tc>
        <w:tc>
          <w:tcPr>
            <w:tcW w:w="226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427" w:type="dxa"/>
          </w:tcPr>
          <w:p w:rsidR="00D30E42" w:rsidRDefault="00D30E42">
            <w:pPr>
              <w:pStyle w:val="ConsPlusNormal"/>
              <w:jc w:val="both"/>
            </w:pPr>
          </w:p>
        </w:tc>
      </w:tr>
      <w:tr w:rsidR="00D30E42">
        <w:tc>
          <w:tcPr>
            <w:tcW w:w="1548" w:type="dxa"/>
            <w:vMerge w:val="restart"/>
          </w:tcPr>
          <w:p w:rsidR="00D30E42" w:rsidRDefault="00D30E42">
            <w:pPr>
              <w:pStyle w:val="ConsPlusNormal"/>
            </w:pPr>
            <w:r>
              <w:t>ОП.00</w:t>
            </w:r>
          </w:p>
        </w:tc>
        <w:tc>
          <w:tcPr>
            <w:tcW w:w="5823" w:type="dxa"/>
          </w:tcPr>
          <w:p w:rsidR="00D30E42" w:rsidRDefault="00D30E42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center"/>
            </w:pPr>
            <w:r>
              <w:t>606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center"/>
            </w:pPr>
            <w:r>
              <w:t>404</w:t>
            </w:r>
          </w:p>
        </w:tc>
        <w:tc>
          <w:tcPr>
            <w:tcW w:w="226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427" w:type="dxa"/>
          </w:tcPr>
          <w:p w:rsidR="00D30E42" w:rsidRDefault="00D30E42">
            <w:pPr>
              <w:pStyle w:val="ConsPlusNormal"/>
              <w:jc w:val="both"/>
            </w:pPr>
          </w:p>
        </w:tc>
      </w:tr>
      <w:tr w:rsidR="00D30E42">
        <w:tc>
          <w:tcPr>
            <w:tcW w:w="1548" w:type="dxa"/>
            <w:vMerge/>
          </w:tcPr>
          <w:p w:rsidR="00D30E42" w:rsidRDefault="00D30E42"/>
        </w:tc>
        <w:tc>
          <w:tcPr>
            <w:tcW w:w="5823" w:type="dxa"/>
          </w:tcPr>
          <w:p w:rsidR="00D30E42" w:rsidRDefault="00D30E42">
            <w:pPr>
              <w:pStyle w:val="ConsPlusNormal"/>
            </w:pPr>
            <w:r>
              <w:t>В результате изучения обязательной части профессионального учебного цикла обучающийся по общепрофессиональным дисциплинам должен:</w:t>
            </w:r>
          </w:p>
          <w:p w:rsidR="00D30E42" w:rsidRDefault="00D30E42">
            <w:pPr>
              <w:pStyle w:val="ConsPlusNormal"/>
            </w:pPr>
            <w:r>
              <w:t>уметь:</w:t>
            </w:r>
          </w:p>
          <w:p w:rsidR="00D30E42" w:rsidRDefault="00D30E42">
            <w:pPr>
              <w:pStyle w:val="ConsPlusNormal"/>
            </w:pPr>
            <w:r>
              <w:t>осуществлять технический контроль, разрабатывать техническую документацию по соблюдению технологической дисциплины в условиях геодезического производства;</w:t>
            </w:r>
          </w:p>
          <w:p w:rsidR="00D30E42" w:rsidRDefault="00D30E42">
            <w:pPr>
              <w:pStyle w:val="ConsPlusNormal"/>
            </w:pPr>
            <w:r>
              <w:t xml:space="preserve">анализировать экономические тенденции развития и взаимодействия геодезии, картографии, геоинформатики и </w:t>
            </w:r>
            <w:r>
              <w:lastRenderedPageBreak/>
              <w:t>дистанционного зондирования, планировать и осуществлять свою деятельность с учетом результатов этого анализа;</w:t>
            </w:r>
          </w:p>
          <w:p w:rsidR="00D30E42" w:rsidRDefault="00D30E42">
            <w:pPr>
              <w:pStyle w:val="ConsPlusNormal"/>
            </w:pPr>
            <w:r>
              <w:t>знать:</w:t>
            </w:r>
          </w:p>
          <w:p w:rsidR="00D30E42" w:rsidRDefault="00D30E42">
            <w:pPr>
              <w:pStyle w:val="ConsPlusNormal"/>
            </w:pPr>
            <w:r>
              <w:t>основные принципы развития экономики, особенности экономических отношений, организации как хозяйствующие субъекты в рыночной экономике, материально-технические, трудовые и финансовые ресурсы отрасли и организации, показатели их эффективного использования, механизмы ценообразования на продукцию (услуги), формы оплаты труда в современных условиях;</w:t>
            </w:r>
          </w:p>
          <w:p w:rsidR="00D30E42" w:rsidRDefault="00D30E42">
            <w:pPr>
              <w:pStyle w:val="ConsPlusNormal"/>
            </w:pPr>
            <w:r>
              <w:t>основы организации работы коллектива исполнителей, принципы делового общения в коллективе, информационные технологии в сфере управления производством;</w:t>
            </w:r>
          </w:p>
          <w:p w:rsidR="00D30E42" w:rsidRDefault="00D30E42">
            <w:pPr>
              <w:pStyle w:val="ConsPlusNormal"/>
            </w:pPr>
            <w:r>
              <w:t>теоретические и методологические основы менеджмента, комплекс маркетинговых мероприятий с учетом специализации отрасли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D30E42" w:rsidRDefault="00D30E42">
            <w:pPr>
              <w:pStyle w:val="ConsPlusNormal"/>
            </w:pPr>
            <w:r>
              <w:t>ОП.01. Организация и экономика геодезического производства</w:t>
            </w:r>
          </w:p>
        </w:tc>
        <w:tc>
          <w:tcPr>
            <w:tcW w:w="1427" w:type="dxa"/>
          </w:tcPr>
          <w:p w:rsidR="00D30E42" w:rsidRDefault="00D30E42">
            <w:pPr>
              <w:pStyle w:val="ConsPlusNormal"/>
            </w:pPr>
            <w:r>
              <w:t>ОК 1 - 9</w:t>
            </w:r>
          </w:p>
          <w:p w:rsidR="00D30E42" w:rsidRDefault="00D30E42">
            <w:pPr>
              <w:pStyle w:val="ConsPlusNormal"/>
            </w:pPr>
            <w:r>
              <w:t>ПК 1.1, 3.1, 3.3</w:t>
            </w:r>
          </w:p>
        </w:tc>
      </w:tr>
      <w:tr w:rsidR="00D30E42">
        <w:tc>
          <w:tcPr>
            <w:tcW w:w="1548" w:type="dxa"/>
            <w:vMerge/>
          </w:tcPr>
          <w:p w:rsidR="00D30E42" w:rsidRDefault="00D30E42"/>
        </w:tc>
        <w:tc>
          <w:tcPr>
            <w:tcW w:w="5823" w:type="dxa"/>
          </w:tcPr>
          <w:p w:rsidR="00D30E42" w:rsidRDefault="00D30E42">
            <w:pPr>
              <w:pStyle w:val="ConsPlusNormal"/>
            </w:pPr>
            <w:r>
              <w:t>уметь:</w:t>
            </w:r>
          </w:p>
          <w:p w:rsidR="00D30E42" w:rsidRDefault="00D30E42">
            <w:pPr>
              <w:pStyle w:val="ConsPlusNormal"/>
            </w:pPr>
            <w:r>
              <w:t>соблюдать правила техники безопасности и охраны труда в геодезической организации и в полевой бригаде;</w:t>
            </w:r>
          </w:p>
          <w:p w:rsidR="00D30E42" w:rsidRDefault="00D30E42">
            <w:pPr>
              <w:pStyle w:val="ConsPlusNormal"/>
            </w:pPr>
            <w:r>
              <w:t>знать:</w:t>
            </w:r>
          </w:p>
          <w:p w:rsidR="00D30E42" w:rsidRDefault="00D30E42">
            <w:pPr>
              <w:pStyle w:val="ConsPlusNormal"/>
            </w:pPr>
            <w:r>
              <w:t>особенности обеспечения безопасных условий труда в сфере профессиональной деятельности, правовые, нормативные и организационные основы охраны труда в картографо-геодезическом производстве;</w:t>
            </w:r>
          </w:p>
          <w:p w:rsidR="00D30E42" w:rsidRDefault="00D30E42">
            <w:pPr>
              <w:pStyle w:val="ConsPlusNormal"/>
            </w:pPr>
            <w:r>
              <w:t>правила техники безопасности и охраны труда в картографо-геодезическом производстве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D30E42" w:rsidRDefault="00D30E42">
            <w:pPr>
              <w:pStyle w:val="ConsPlusNormal"/>
            </w:pPr>
            <w:r>
              <w:t>ОП.02. Охрана труда в геодезическом производстве</w:t>
            </w:r>
          </w:p>
        </w:tc>
        <w:tc>
          <w:tcPr>
            <w:tcW w:w="1427" w:type="dxa"/>
          </w:tcPr>
          <w:p w:rsidR="00D30E42" w:rsidRDefault="00D30E42">
            <w:pPr>
              <w:pStyle w:val="ConsPlusNormal"/>
            </w:pPr>
            <w:r>
              <w:t>ОК 1 - 9</w:t>
            </w:r>
          </w:p>
          <w:p w:rsidR="00D30E42" w:rsidRDefault="00D30E42">
            <w:pPr>
              <w:pStyle w:val="ConsPlusNormal"/>
            </w:pPr>
            <w:r>
              <w:t>ПК 1.2, 2.2, 3.3</w:t>
            </w:r>
          </w:p>
        </w:tc>
      </w:tr>
      <w:tr w:rsidR="00D30E42">
        <w:tc>
          <w:tcPr>
            <w:tcW w:w="1548" w:type="dxa"/>
            <w:vMerge/>
          </w:tcPr>
          <w:p w:rsidR="00D30E42" w:rsidRDefault="00D30E42"/>
        </w:tc>
        <w:tc>
          <w:tcPr>
            <w:tcW w:w="5823" w:type="dxa"/>
          </w:tcPr>
          <w:p w:rsidR="00D30E42" w:rsidRDefault="00D30E42">
            <w:pPr>
              <w:pStyle w:val="ConsPlusNormal"/>
            </w:pPr>
            <w:r>
              <w:t>уметь:</w:t>
            </w:r>
          </w:p>
          <w:p w:rsidR="00D30E42" w:rsidRDefault="00D30E42">
            <w:pPr>
              <w:pStyle w:val="ConsPlusNormal"/>
            </w:pPr>
            <w:r>
              <w:t>решать правовые задачи в профессиональной деятельности;</w:t>
            </w:r>
          </w:p>
          <w:p w:rsidR="00D30E42" w:rsidRDefault="00D30E42">
            <w:pPr>
              <w:pStyle w:val="ConsPlusNormal"/>
            </w:pPr>
            <w:r>
              <w:lastRenderedPageBreak/>
              <w:t>знать:</w:t>
            </w:r>
          </w:p>
          <w:p w:rsidR="00D30E42" w:rsidRDefault="00D30E42">
            <w:pPr>
              <w:pStyle w:val="ConsPlusNormal"/>
            </w:pPr>
            <w:r>
              <w:t xml:space="preserve">основные положения </w:t>
            </w:r>
            <w:hyperlink r:id="rId9" w:history="1">
              <w:r>
                <w:rPr>
                  <w:color w:val="0000FF"/>
                </w:rPr>
                <w:t>Конституции</w:t>
              </w:r>
            </w:hyperlink>
            <w:r>
              <w:t xml:space="preserve"> Российской Федерации, Федеральный </w:t>
            </w:r>
            <w:hyperlink r:id="rId10" w:history="1">
              <w:r>
                <w:rPr>
                  <w:color w:val="0000FF"/>
                </w:rPr>
                <w:t>закон</w:t>
              </w:r>
            </w:hyperlink>
            <w:r>
              <w:t xml:space="preserve"> от 26 декабря 1995 г. N 209-ФЗ "О геодезии и картографии", систему и структуру права Российской Федерации, основные нормативные правовые акты, технические документы и инструкции, нормы и правила, Федеральный </w:t>
            </w:r>
            <w:hyperlink r:id="rId11" w:history="1">
              <w:r>
                <w:rPr>
                  <w:color w:val="0000FF"/>
                </w:rPr>
                <w:t>закон</w:t>
              </w:r>
            </w:hyperlink>
            <w:r>
              <w:t xml:space="preserve"> от 24 июля 2007 г. N 221-ФЗ "О государственном кадастре недвижимости", права и обязанности работников в сфере профессиональной деятельности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D30E42" w:rsidRDefault="00D30E42">
            <w:pPr>
              <w:pStyle w:val="ConsPlusNormal"/>
            </w:pPr>
            <w:r>
              <w:t xml:space="preserve">ОП.03. Правовое обеспечение профессиональной </w:t>
            </w:r>
            <w:r>
              <w:lastRenderedPageBreak/>
              <w:t>деятельности</w:t>
            </w:r>
          </w:p>
        </w:tc>
        <w:tc>
          <w:tcPr>
            <w:tcW w:w="1427" w:type="dxa"/>
          </w:tcPr>
          <w:p w:rsidR="00D30E42" w:rsidRDefault="00D30E42">
            <w:pPr>
              <w:pStyle w:val="ConsPlusNormal"/>
            </w:pPr>
            <w:r>
              <w:lastRenderedPageBreak/>
              <w:t>ОК 1 - 9</w:t>
            </w:r>
          </w:p>
          <w:p w:rsidR="00D30E42" w:rsidRDefault="00D30E42">
            <w:pPr>
              <w:pStyle w:val="ConsPlusNormal"/>
            </w:pPr>
            <w:r>
              <w:t>ПК 1.2, 2.2, 3.3</w:t>
            </w:r>
          </w:p>
        </w:tc>
      </w:tr>
      <w:tr w:rsidR="00D30E42">
        <w:tc>
          <w:tcPr>
            <w:tcW w:w="1548" w:type="dxa"/>
            <w:vMerge/>
          </w:tcPr>
          <w:p w:rsidR="00D30E42" w:rsidRDefault="00D30E42"/>
        </w:tc>
        <w:tc>
          <w:tcPr>
            <w:tcW w:w="5823" w:type="dxa"/>
          </w:tcPr>
          <w:p w:rsidR="00D30E42" w:rsidRDefault="00D30E42">
            <w:pPr>
              <w:pStyle w:val="ConsPlusNormal"/>
            </w:pPr>
            <w:r>
              <w:t>уметь:</w:t>
            </w:r>
          </w:p>
          <w:p w:rsidR="00D30E42" w:rsidRDefault="00D30E42">
            <w:pPr>
              <w:pStyle w:val="ConsPlusNormal"/>
            </w:pPr>
            <w:r>
              <w:t>выполнять расчет силы тока, напряжения, сопротивления простейших электрических цепей;</w:t>
            </w:r>
          </w:p>
          <w:p w:rsidR="00D30E42" w:rsidRDefault="00D30E42">
            <w:pPr>
              <w:pStyle w:val="ConsPlusNormal"/>
            </w:pPr>
            <w:r>
              <w:t>знать:</w:t>
            </w:r>
          </w:p>
          <w:p w:rsidR="00D30E42" w:rsidRDefault="00D30E42">
            <w:pPr>
              <w:pStyle w:val="ConsPlusNormal"/>
            </w:pPr>
            <w:r>
              <w:t>принципы работы отдельных элементов электронных схем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D30E42" w:rsidRDefault="00D30E42">
            <w:pPr>
              <w:pStyle w:val="ConsPlusNormal"/>
            </w:pPr>
            <w:r>
              <w:t>ОП.04. Электротехника и электроника</w:t>
            </w:r>
          </w:p>
        </w:tc>
        <w:tc>
          <w:tcPr>
            <w:tcW w:w="1427" w:type="dxa"/>
          </w:tcPr>
          <w:p w:rsidR="00D30E42" w:rsidRDefault="00D30E42">
            <w:pPr>
              <w:pStyle w:val="ConsPlusNormal"/>
            </w:pPr>
            <w:r>
              <w:t>ОК 1 - 9</w:t>
            </w:r>
          </w:p>
          <w:p w:rsidR="00D30E42" w:rsidRDefault="00D30E42">
            <w:pPr>
              <w:pStyle w:val="ConsPlusNormal"/>
            </w:pPr>
            <w:r>
              <w:t>ПК 1.2, 2.2</w:t>
            </w:r>
          </w:p>
        </w:tc>
      </w:tr>
      <w:tr w:rsidR="00D30E42">
        <w:tc>
          <w:tcPr>
            <w:tcW w:w="1548" w:type="dxa"/>
            <w:vMerge/>
          </w:tcPr>
          <w:p w:rsidR="00D30E42" w:rsidRDefault="00D30E42"/>
        </w:tc>
        <w:tc>
          <w:tcPr>
            <w:tcW w:w="5823" w:type="dxa"/>
          </w:tcPr>
          <w:p w:rsidR="00D30E42" w:rsidRDefault="00D30E42">
            <w:pPr>
              <w:pStyle w:val="ConsPlusNormal"/>
            </w:pPr>
            <w:r>
              <w:t>уметь:</w:t>
            </w:r>
          </w:p>
          <w:p w:rsidR="00D30E42" w:rsidRDefault="00D30E42">
            <w:pPr>
              <w:pStyle w:val="ConsPlusNormal"/>
            </w:pPr>
            <w:r>
              <w:t>выявлять взаимосвязи между компонентами географической оболочки, опознавать различные формы рельефа суши и морского дна, ландшафты;</w:t>
            </w:r>
          </w:p>
          <w:p w:rsidR="00D30E42" w:rsidRDefault="00D30E42">
            <w:pPr>
              <w:pStyle w:val="ConsPlusNormal"/>
            </w:pPr>
            <w:r>
              <w:t>знать:</w:t>
            </w:r>
          </w:p>
          <w:p w:rsidR="00D30E42" w:rsidRDefault="00D30E42">
            <w:pPr>
              <w:pStyle w:val="ConsPlusNormal"/>
            </w:pPr>
            <w:r>
              <w:t>состав, структуру, основные этапы развития географической оболочки;</w:t>
            </w:r>
          </w:p>
          <w:p w:rsidR="00D30E42" w:rsidRDefault="00D30E42">
            <w:pPr>
              <w:pStyle w:val="ConsPlusNormal"/>
            </w:pPr>
            <w:r>
              <w:t>основные сведения о литосфере, атмосфере, гидросфере, биосфере;</w:t>
            </w:r>
          </w:p>
          <w:p w:rsidR="00D30E42" w:rsidRDefault="00D30E42">
            <w:pPr>
              <w:pStyle w:val="ConsPlusNormal"/>
            </w:pPr>
            <w:r>
              <w:t>географическую среду и общество;</w:t>
            </w:r>
          </w:p>
          <w:p w:rsidR="00D30E42" w:rsidRDefault="00D30E42">
            <w:pPr>
              <w:pStyle w:val="ConsPlusNormal"/>
            </w:pPr>
            <w:r>
              <w:t>общие сведения о результатах геоморфологического и геологического изучения Земли;</w:t>
            </w:r>
          </w:p>
          <w:p w:rsidR="00D30E42" w:rsidRDefault="00D30E42">
            <w:pPr>
              <w:pStyle w:val="ConsPlusNormal"/>
            </w:pPr>
            <w:r>
              <w:t>специфику природных ресурсов Российской Федерации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D30E42" w:rsidRDefault="00D30E42">
            <w:pPr>
              <w:pStyle w:val="ConsPlusNormal"/>
            </w:pPr>
            <w:r>
              <w:t>ОП.05. Физическая география</w:t>
            </w:r>
          </w:p>
        </w:tc>
        <w:tc>
          <w:tcPr>
            <w:tcW w:w="1427" w:type="dxa"/>
          </w:tcPr>
          <w:p w:rsidR="00D30E42" w:rsidRDefault="00D30E42">
            <w:pPr>
              <w:pStyle w:val="ConsPlusNormal"/>
            </w:pPr>
            <w:r>
              <w:t>ОК 1, 2</w:t>
            </w:r>
          </w:p>
          <w:p w:rsidR="00D30E42" w:rsidRDefault="00D30E42">
            <w:pPr>
              <w:pStyle w:val="ConsPlusNormal"/>
            </w:pPr>
            <w:r>
              <w:t>ПК 3.3</w:t>
            </w:r>
          </w:p>
        </w:tc>
      </w:tr>
      <w:tr w:rsidR="00D30E42">
        <w:tc>
          <w:tcPr>
            <w:tcW w:w="1548" w:type="dxa"/>
            <w:vMerge/>
          </w:tcPr>
          <w:p w:rsidR="00D30E42" w:rsidRDefault="00D30E42"/>
        </w:tc>
        <w:tc>
          <w:tcPr>
            <w:tcW w:w="5823" w:type="dxa"/>
          </w:tcPr>
          <w:p w:rsidR="00D30E42" w:rsidRDefault="00D30E42">
            <w:pPr>
              <w:pStyle w:val="ConsPlusNormal"/>
            </w:pPr>
            <w:r>
              <w:t>уметь:</w:t>
            </w:r>
          </w:p>
          <w:p w:rsidR="00D30E42" w:rsidRDefault="00D30E42">
            <w:pPr>
              <w:pStyle w:val="ConsPlusNormal"/>
            </w:pPr>
            <w:r>
              <w:t>выполнять необходимые исследования геодезических приборов и инструментов;</w:t>
            </w:r>
          </w:p>
          <w:p w:rsidR="00D30E42" w:rsidRDefault="00D30E42">
            <w:pPr>
              <w:pStyle w:val="ConsPlusNormal"/>
            </w:pPr>
            <w:r>
              <w:lastRenderedPageBreak/>
              <w:t>знать:</w:t>
            </w:r>
          </w:p>
          <w:p w:rsidR="00D30E42" w:rsidRDefault="00D30E42">
            <w:pPr>
              <w:pStyle w:val="ConsPlusNormal"/>
            </w:pPr>
            <w:r>
              <w:t>комплекс стандартов, нормативные правовые акты, основы по метрологии, стандартизации и сертификации;</w:t>
            </w:r>
          </w:p>
          <w:p w:rsidR="00D30E42" w:rsidRDefault="00D30E42">
            <w:pPr>
              <w:pStyle w:val="ConsPlusNormal"/>
            </w:pPr>
            <w:r>
              <w:t>правила пользования стандартами;</w:t>
            </w:r>
          </w:p>
          <w:p w:rsidR="00D30E42" w:rsidRDefault="00D30E42">
            <w:pPr>
              <w:pStyle w:val="ConsPlusNormal"/>
            </w:pPr>
            <w:r>
              <w:t>метрологические службы, обеспечивающие геодезические измерения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D30E42" w:rsidRDefault="00D30E42">
            <w:pPr>
              <w:pStyle w:val="ConsPlusNormal"/>
            </w:pPr>
            <w:r>
              <w:t>ОП.06. Метрология и стандартизация</w:t>
            </w:r>
          </w:p>
        </w:tc>
        <w:tc>
          <w:tcPr>
            <w:tcW w:w="1427" w:type="dxa"/>
          </w:tcPr>
          <w:p w:rsidR="00D30E42" w:rsidRDefault="00D30E42">
            <w:pPr>
              <w:pStyle w:val="ConsPlusNormal"/>
            </w:pPr>
            <w:r>
              <w:t>ОК 1 - 9</w:t>
            </w:r>
          </w:p>
          <w:p w:rsidR="00D30E42" w:rsidRDefault="00D30E42">
            <w:pPr>
              <w:pStyle w:val="ConsPlusNormal"/>
            </w:pPr>
            <w:r>
              <w:t>ПК 1.2, 2.2</w:t>
            </w:r>
          </w:p>
        </w:tc>
      </w:tr>
      <w:tr w:rsidR="00D30E42">
        <w:tc>
          <w:tcPr>
            <w:tcW w:w="1548" w:type="dxa"/>
            <w:vMerge/>
          </w:tcPr>
          <w:p w:rsidR="00D30E42" w:rsidRDefault="00D30E42"/>
        </w:tc>
        <w:tc>
          <w:tcPr>
            <w:tcW w:w="5823" w:type="dxa"/>
          </w:tcPr>
          <w:p w:rsidR="00D30E42" w:rsidRDefault="00D30E42">
            <w:pPr>
              <w:pStyle w:val="ConsPlusNormal"/>
            </w:pPr>
            <w:r>
              <w:t>уметь:</w:t>
            </w:r>
          </w:p>
          <w:p w:rsidR="00D30E42" w:rsidRDefault="00D30E42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D30E42" w:rsidRDefault="00D30E42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деятельности, быту;</w:t>
            </w:r>
          </w:p>
          <w:p w:rsidR="00D30E42" w:rsidRDefault="00D30E42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D30E42" w:rsidRDefault="00D30E42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D30E42" w:rsidRDefault="00D30E42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D30E42" w:rsidRDefault="00D30E42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D30E42" w:rsidRDefault="00D30E42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D30E42" w:rsidRDefault="00D30E42">
            <w:pPr>
              <w:pStyle w:val="ConsPlusNormal"/>
            </w:pPr>
            <w:r>
              <w:t>оказывать первую помощь пострадавшим;</w:t>
            </w:r>
          </w:p>
          <w:p w:rsidR="00D30E42" w:rsidRDefault="00D30E42">
            <w:pPr>
              <w:pStyle w:val="ConsPlusNormal"/>
            </w:pPr>
            <w:r>
              <w:t>знать:</w:t>
            </w:r>
          </w:p>
          <w:p w:rsidR="00D30E42" w:rsidRDefault="00D30E42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D30E42" w:rsidRDefault="00D30E42">
            <w:pPr>
              <w:pStyle w:val="ConsPlusNormal"/>
            </w:pPr>
            <w:r>
              <w:lastRenderedPageBreak/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D30E42" w:rsidRDefault="00D30E42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D30E42" w:rsidRDefault="00D30E42">
            <w:pPr>
              <w:pStyle w:val="ConsPlusNormal"/>
            </w:pPr>
            <w:r>
              <w:t>задачи и основные мероприятия гражданской обороны;</w:t>
            </w:r>
          </w:p>
          <w:p w:rsidR="00D30E42" w:rsidRDefault="00D30E42">
            <w:pPr>
              <w:pStyle w:val="ConsPlusNormal"/>
            </w:pPr>
            <w:r>
              <w:t>способы защиты населения от оружия массового поражения;</w:t>
            </w:r>
          </w:p>
          <w:p w:rsidR="00D30E42" w:rsidRDefault="00D30E42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D30E42" w:rsidRDefault="00D30E42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D30E42" w:rsidRDefault="00D30E42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D30E42" w:rsidRDefault="00D30E42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D30E42" w:rsidRDefault="00D30E42">
            <w:pPr>
              <w:pStyle w:val="ConsPlusNormal"/>
            </w:pPr>
            <w:r>
              <w:t>порядок и правила оказания первой помощи пострадавшим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268" w:type="dxa"/>
          </w:tcPr>
          <w:p w:rsidR="00D30E42" w:rsidRDefault="00D30E42">
            <w:pPr>
              <w:pStyle w:val="ConsPlusNormal"/>
            </w:pPr>
            <w:r>
              <w:t>ОП.07. Безопасность жизнедеятельности</w:t>
            </w:r>
          </w:p>
        </w:tc>
        <w:tc>
          <w:tcPr>
            <w:tcW w:w="1427" w:type="dxa"/>
          </w:tcPr>
          <w:p w:rsidR="00D30E42" w:rsidRDefault="00D30E42">
            <w:pPr>
              <w:pStyle w:val="ConsPlusNormal"/>
            </w:pPr>
            <w:r>
              <w:t>ОК 1 - 9</w:t>
            </w:r>
          </w:p>
          <w:p w:rsidR="00D30E42" w:rsidRDefault="00D30E42">
            <w:pPr>
              <w:pStyle w:val="ConsPlusNormal"/>
            </w:pPr>
            <w:r>
              <w:t>ПК 1.1 - 3.4</w:t>
            </w:r>
          </w:p>
        </w:tc>
      </w:tr>
      <w:tr w:rsidR="00D30E42">
        <w:tc>
          <w:tcPr>
            <w:tcW w:w="1548" w:type="dxa"/>
          </w:tcPr>
          <w:p w:rsidR="00D30E42" w:rsidRDefault="00D30E42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5823" w:type="dxa"/>
          </w:tcPr>
          <w:p w:rsidR="00D30E42" w:rsidRDefault="00D30E42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center"/>
            </w:pPr>
            <w:r>
              <w:t>1638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center"/>
            </w:pPr>
            <w:r>
              <w:t>1092</w:t>
            </w:r>
          </w:p>
        </w:tc>
        <w:tc>
          <w:tcPr>
            <w:tcW w:w="226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427" w:type="dxa"/>
          </w:tcPr>
          <w:p w:rsidR="00D30E42" w:rsidRDefault="00D30E42">
            <w:pPr>
              <w:pStyle w:val="ConsPlusNormal"/>
              <w:jc w:val="both"/>
            </w:pPr>
          </w:p>
        </w:tc>
      </w:tr>
      <w:tr w:rsidR="00D30E42">
        <w:tc>
          <w:tcPr>
            <w:tcW w:w="1548" w:type="dxa"/>
          </w:tcPr>
          <w:p w:rsidR="00D30E42" w:rsidRDefault="00D30E42">
            <w:pPr>
              <w:pStyle w:val="ConsPlusNormal"/>
            </w:pPr>
            <w:r>
              <w:t>ПМ.01</w:t>
            </w:r>
          </w:p>
        </w:tc>
        <w:tc>
          <w:tcPr>
            <w:tcW w:w="5823" w:type="dxa"/>
          </w:tcPr>
          <w:p w:rsidR="00D30E42" w:rsidRDefault="00D30E42">
            <w:pPr>
              <w:pStyle w:val="ConsPlusNormal"/>
            </w:pPr>
            <w:r>
              <w:t>Проектирование, создание и обработка опорных геодезических сетей</w:t>
            </w:r>
          </w:p>
          <w:p w:rsidR="00D30E42" w:rsidRDefault="00D30E42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D30E42" w:rsidRDefault="00D30E42">
            <w:pPr>
              <w:pStyle w:val="ConsPlusNormal"/>
            </w:pPr>
            <w:r>
              <w:t>иметь практический опыт:</w:t>
            </w:r>
          </w:p>
          <w:p w:rsidR="00D30E42" w:rsidRDefault="00D30E42">
            <w:pPr>
              <w:pStyle w:val="ConsPlusNormal"/>
            </w:pPr>
            <w:r>
              <w:t>работы с точными и высокоточными оптическими и электронными приборами;</w:t>
            </w:r>
          </w:p>
          <w:p w:rsidR="00D30E42" w:rsidRDefault="00D30E42">
            <w:pPr>
              <w:pStyle w:val="ConsPlusNormal"/>
            </w:pPr>
            <w:r>
              <w:t>со спутниковыми приемниками;</w:t>
            </w:r>
          </w:p>
          <w:p w:rsidR="00D30E42" w:rsidRDefault="00D30E42">
            <w:pPr>
              <w:pStyle w:val="ConsPlusNormal"/>
            </w:pPr>
            <w:r>
              <w:t>выполнения необходимых поверок и юстировок указанных приборов;</w:t>
            </w:r>
          </w:p>
          <w:p w:rsidR="00D30E42" w:rsidRDefault="00D30E42">
            <w:pPr>
              <w:pStyle w:val="ConsPlusNormal"/>
            </w:pPr>
            <w:r>
              <w:t>предварительной обработки и оценки точности результатов полевых измерений;</w:t>
            </w:r>
          </w:p>
          <w:p w:rsidR="00D30E42" w:rsidRDefault="00D30E42">
            <w:pPr>
              <w:pStyle w:val="ConsPlusNormal"/>
            </w:pPr>
            <w:r>
              <w:lastRenderedPageBreak/>
              <w:t>обработки геодезических опорных сетей с помощью компьютерных технологий;</w:t>
            </w:r>
          </w:p>
          <w:p w:rsidR="00D30E42" w:rsidRDefault="00D30E42">
            <w:pPr>
              <w:pStyle w:val="ConsPlusNormal"/>
            </w:pPr>
            <w:r>
              <w:t>уметь:</w:t>
            </w:r>
          </w:p>
          <w:p w:rsidR="00D30E42" w:rsidRDefault="00D30E42">
            <w:pPr>
              <w:pStyle w:val="ConsPlusNormal"/>
            </w:pPr>
            <w:r>
              <w:t>проектировать геодезические сети;</w:t>
            </w:r>
          </w:p>
          <w:p w:rsidR="00D30E42" w:rsidRDefault="00D30E42">
            <w:pPr>
              <w:pStyle w:val="ConsPlusNormal"/>
            </w:pPr>
            <w:r>
              <w:t>выполнять комплекс полевых работ для создания опорных геодезических сетей различными методами и приборами;</w:t>
            </w:r>
          </w:p>
          <w:p w:rsidR="00D30E42" w:rsidRDefault="00D30E42">
            <w:pPr>
              <w:pStyle w:val="ConsPlusNormal"/>
            </w:pPr>
            <w:r>
              <w:t>выполнять предварительную обработку и оценку точности результатов измерений;</w:t>
            </w:r>
          </w:p>
          <w:p w:rsidR="00D30E42" w:rsidRDefault="00D30E42">
            <w:pPr>
              <w:pStyle w:val="ConsPlusNormal"/>
            </w:pPr>
            <w:r>
              <w:t>выполнять предварительную и окончательную обработку геодезических сетей с помощью аппаратно-программных средств;</w:t>
            </w:r>
          </w:p>
          <w:p w:rsidR="00D30E42" w:rsidRDefault="00D30E42">
            <w:pPr>
              <w:pStyle w:val="ConsPlusNormal"/>
            </w:pPr>
            <w:r>
              <w:t>знать:</w:t>
            </w:r>
          </w:p>
          <w:p w:rsidR="00D30E42" w:rsidRDefault="00D30E42">
            <w:pPr>
              <w:pStyle w:val="ConsPlusNormal"/>
            </w:pPr>
            <w:r>
              <w:t>общие сведения о фигуре и форме Земли, о различных системах координат и высот, о проекции Гаусса-Крюгера, о глобальных спутниковых навигационных системах;</w:t>
            </w:r>
          </w:p>
          <w:p w:rsidR="00D30E42" w:rsidRDefault="00D30E42">
            <w:pPr>
              <w:pStyle w:val="ConsPlusNormal"/>
            </w:pPr>
            <w:r>
              <w:t>основные методы создания опорных геодезических сетей;</w:t>
            </w:r>
          </w:p>
          <w:p w:rsidR="00D30E42" w:rsidRDefault="00D30E42">
            <w:pPr>
              <w:pStyle w:val="ConsPlusNormal"/>
            </w:pPr>
            <w:r>
              <w:t>функциональное устройство и работу современных точных геодезических приборов;</w:t>
            </w:r>
          </w:p>
          <w:p w:rsidR="00D30E42" w:rsidRDefault="00D30E42">
            <w:pPr>
              <w:pStyle w:val="ConsPlusNormal"/>
            </w:pPr>
            <w:r>
              <w:t>основы математической обработки результатов геодезических измерений;</w:t>
            </w:r>
          </w:p>
          <w:p w:rsidR="00D30E42" w:rsidRDefault="00D30E42">
            <w:pPr>
              <w:pStyle w:val="ConsPlusNormal"/>
            </w:pPr>
            <w:r>
              <w:t>основные компьютерные программы обработки геодезических сетей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D30E42" w:rsidRDefault="00D30E42">
            <w:pPr>
              <w:pStyle w:val="ConsPlusNormal"/>
            </w:pPr>
            <w:r>
              <w:t>МДК.01.01. Опорные геодезические сети</w:t>
            </w:r>
          </w:p>
        </w:tc>
        <w:tc>
          <w:tcPr>
            <w:tcW w:w="1427" w:type="dxa"/>
          </w:tcPr>
          <w:p w:rsidR="00D30E42" w:rsidRDefault="00D30E42">
            <w:pPr>
              <w:pStyle w:val="ConsPlusNormal"/>
            </w:pPr>
            <w:r>
              <w:t>ОК 1 - 9</w:t>
            </w:r>
          </w:p>
          <w:p w:rsidR="00D30E42" w:rsidRDefault="00D30E42">
            <w:pPr>
              <w:pStyle w:val="ConsPlusNormal"/>
            </w:pPr>
            <w:r>
              <w:t>ПК 1.1 - 1.4</w:t>
            </w:r>
          </w:p>
        </w:tc>
      </w:tr>
      <w:tr w:rsidR="00D30E42">
        <w:tc>
          <w:tcPr>
            <w:tcW w:w="1548" w:type="dxa"/>
          </w:tcPr>
          <w:p w:rsidR="00D30E42" w:rsidRDefault="00D30E42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5823" w:type="dxa"/>
          </w:tcPr>
          <w:p w:rsidR="00D30E42" w:rsidRDefault="00D30E42">
            <w:pPr>
              <w:pStyle w:val="ConsPlusNormal"/>
            </w:pPr>
            <w:r>
              <w:t>Создание съемочного обоснования и выполнение топографических съемок различными методами</w:t>
            </w:r>
          </w:p>
          <w:p w:rsidR="00D30E42" w:rsidRDefault="00D30E42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D30E42" w:rsidRDefault="00D30E42">
            <w:pPr>
              <w:pStyle w:val="ConsPlusNormal"/>
            </w:pPr>
            <w:r>
              <w:t>иметь практический опыт:</w:t>
            </w:r>
          </w:p>
          <w:p w:rsidR="00D30E42" w:rsidRDefault="00D30E42">
            <w:pPr>
              <w:pStyle w:val="ConsPlusNormal"/>
            </w:pPr>
            <w:r>
              <w:t>выполнения комплекса полевых и камеральных работ при создании планово-высотного съемочного обоснования;</w:t>
            </w:r>
          </w:p>
          <w:p w:rsidR="00D30E42" w:rsidRDefault="00D30E42">
            <w:pPr>
              <w:pStyle w:val="ConsPlusNormal"/>
            </w:pPr>
            <w:r>
              <w:t>работы с приборами, применяемыми для топографических съемок;</w:t>
            </w:r>
          </w:p>
          <w:p w:rsidR="00D30E42" w:rsidRDefault="00D30E42">
            <w:pPr>
              <w:pStyle w:val="ConsPlusNormal"/>
            </w:pPr>
            <w:r>
              <w:t>выполнения основных поверок и юстировок топографических съемок;</w:t>
            </w:r>
          </w:p>
          <w:p w:rsidR="00D30E42" w:rsidRDefault="00D30E42">
            <w:pPr>
              <w:pStyle w:val="ConsPlusNormal"/>
            </w:pPr>
            <w:r>
              <w:lastRenderedPageBreak/>
              <w:t>обработки результатов топографических съемок;</w:t>
            </w:r>
          </w:p>
          <w:p w:rsidR="00D30E42" w:rsidRDefault="00D30E42">
            <w:pPr>
              <w:pStyle w:val="ConsPlusNormal"/>
            </w:pPr>
            <w:r>
              <w:t>уметь:</w:t>
            </w:r>
          </w:p>
          <w:p w:rsidR="00D30E42" w:rsidRDefault="00D30E42">
            <w:pPr>
              <w:pStyle w:val="ConsPlusNormal"/>
            </w:pPr>
            <w:r>
              <w:t>выполнять комплекс полевых и камеральных работ при создании планово-высотного съемочного обоснования;</w:t>
            </w:r>
          </w:p>
          <w:p w:rsidR="00D30E42" w:rsidRDefault="00D30E42">
            <w:pPr>
              <w:pStyle w:val="ConsPlusNormal"/>
            </w:pPr>
            <w:r>
              <w:t>выполнять топографические съемки различными методами;</w:t>
            </w:r>
          </w:p>
          <w:p w:rsidR="00D30E42" w:rsidRDefault="00D30E42">
            <w:pPr>
              <w:pStyle w:val="ConsPlusNormal"/>
            </w:pPr>
            <w:r>
              <w:t>оценивать и анализировать качество полевых работ;</w:t>
            </w:r>
          </w:p>
          <w:p w:rsidR="00D30E42" w:rsidRDefault="00D30E42">
            <w:pPr>
              <w:pStyle w:val="ConsPlusNormal"/>
            </w:pPr>
            <w:r>
              <w:t>обрабатывать полевые данные и создавать карты и планы в специальных программных продуктах;</w:t>
            </w:r>
          </w:p>
          <w:p w:rsidR="00D30E42" w:rsidRDefault="00D30E42">
            <w:pPr>
              <w:pStyle w:val="ConsPlusNormal"/>
            </w:pPr>
            <w:r>
              <w:t>знать:</w:t>
            </w:r>
          </w:p>
          <w:p w:rsidR="00D30E42" w:rsidRDefault="00D30E42">
            <w:pPr>
              <w:pStyle w:val="ConsPlusNormal"/>
            </w:pPr>
            <w:r>
              <w:t>методы создания планово-высотного съемочного обоснования;</w:t>
            </w:r>
          </w:p>
          <w:p w:rsidR="00D30E42" w:rsidRDefault="00D30E42">
            <w:pPr>
              <w:pStyle w:val="ConsPlusNormal"/>
            </w:pPr>
            <w:r>
              <w:t>методы и технологии современных топографических съемок;</w:t>
            </w:r>
          </w:p>
          <w:p w:rsidR="00D30E42" w:rsidRDefault="00D30E42">
            <w:pPr>
              <w:pStyle w:val="ConsPlusNormal"/>
            </w:pPr>
            <w:r>
              <w:t>функциональное устройство приборов, применяемых для топографических съемок;</w:t>
            </w:r>
          </w:p>
          <w:p w:rsidR="00D30E42" w:rsidRDefault="00D30E42">
            <w:pPr>
              <w:pStyle w:val="ConsPlusNormal"/>
            </w:pPr>
            <w:r>
              <w:t>нормативно-технические и методические материалы по технологиям выполнения съемочных работ;</w:t>
            </w:r>
          </w:p>
          <w:p w:rsidR="00D30E42" w:rsidRDefault="00D30E42">
            <w:pPr>
              <w:pStyle w:val="ConsPlusNormal"/>
            </w:pPr>
            <w:r>
              <w:t>системы координат и высот, применяемые при составлении планов;</w:t>
            </w:r>
          </w:p>
          <w:p w:rsidR="00D30E42" w:rsidRDefault="00D30E42">
            <w:pPr>
              <w:pStyle w:val="ConsPlusNormal"/>
            </w:pPr>
            <w:r>
              <w:t>разграфку и номенклатуру, условные знаки топографических карт и планов, ориентирование линий;</w:t>
            </w:r>
          </w:p>
          <w:p w:rsidR="00D30E42" w:rsidRDefault="00D30E42">
            <w:pPr>
              <w:pStyle w:val="ConsPlusNormal"/>
            </w:pPr>
            <w:r>
              <w:t>компьютерные программы, применяемые для обработки результатов полевых измерений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D30E42" w:rsidRDefault="00D30E42">
            <w:pPr>
              <w:pStyle w:val="ConsPlusNormal"/>
            </w:pPr>
            <w:r>
              <w:t>МДК.02.01. Технология топографических съемок</w:t>
            </w:r>
          </w:p>
          <w:p w:rsidR="00D30E42" w:rsidRDefault="00D30E42">
            <w:pPr>
              <w:pStyle w:val="ConsPlusNormal"/>
              <w:jc w:val="both"/>
            </w:pPr>
          </w:p>
          <w:p w:rsidR="00D30E42" w:rsidRDefault="00D30E42">
            <w:pPr>
              <w:pStyle w:val="ConsPlusNormal"/>
            </w:pPr>
            <w:r>
              <w:t>МДК.02.02. Технологии обработки результатов топографических съемок</w:t>
            </w:r>
          </w:p>
        </w:tc>
        <w:tc>
          <w:tcPr>
            <w:tcW w:w="1427" w:type="dxa"/>
          </w:tcPr>
          <w:p w:rsidR="00D30E42" w:rsidRDefault="00D30E42">
            <w:pPr>
              <w:pStyle w:val="ConsPlusNormal"/>
            </w:pPr>
            <w:r>
              <w:t>ОК 1 - 9</w:t>
            </w:r>
          </w:p>
          <w:p w:rsidR="00D30E42" w:rsidRDefault="00D30E42">
            <w:pPr>
              <w:pStyle w:val="ConsPlusNormal"/>
            </w:pPr>
            <w:r>
              <w:t>ПК 2.1 - 2.3</w:t>
            </w:r>
          </w:p>
        </w:tc>
      </w:tr>
      <w:tr w:rsidR="00D30E42">
        <w:tc>
          <w:tcPr>
            <w:tcW w:w="1548" w:type="dxa"/>
          </w:tcPr>
          <w:p w:rsidR="00D30E42" w:rsidRDefault="00D30E42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5823" w:type="dxa"/>
          </w:tcPr>
          <w:p w:rsidR="00D30E42" w:rsidRDefault="00D30E42">
            <w:pPr>
              <w:pStyle w:val="ConsPlusNormal"/>
            </w:pPr>
            <w:r>
              <w:t>Создание и обновление топографических карт и планов на основе аэрокосмических снимков</w:t>
            </w:r>
          </w:p>
          <w:p w:rsidR="00D30E42" w:rsidRDefault="00D30E42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D30E42" w:rsidRDefault="00D30E42">
            <w:pPr>
              <w:pStyle w:val="ConsPlusNormal"/>
            </w:pPr>
            <w:r>
              <w:t>иметь практический опыт:</w:t>
            </w:r>
          </w:p>
          <w:p w:rsidR="00D30E42" w:rsidRDefault="00D30E42">
            <w:pPr>
              <w:pStyle w:val="ConsPlusNormal"/>
            </w:pPr>
            <w:r>
              <w:t>применения компьютерных технологий для обработки аэрокосмических снимков;</w:t>
            </w:r>
          </w:p>
          <w:p w:rsidR="00D30E42" w:rsidRDefault="00D30E42">
            <w:pPr>
              <w:pStyle w:val="ConsPlusNormal"/>
            </w:pPr>
            <w:r>
              <w:t>работы на современных фотограмметрических приборах;</w:t>
            </w:r>
          </w:p>
          <w:p w:rsidR="00D30E42" w:rsidRDefault="00D30E42">
            <w:pPr>
              <w:pStyle w:val="ConsPlusNormal"/>
            </w:pPr>
            <w:r>
              <w:t xml:space="preserve">использования материалов дешифрирования для создания </w:t>
            </w:r>
            <w:r>
              <w:lastRenderedPageBreak/>
              <w:t>топографических карт и планов;</w:t>
            </w:r>
          </w:p>
          <w:p w:rsidR="00D30E42" w:rsidRDefault="00D30E42">
            <w:pPr>
              <w:pStyle w:val="ConsPlusNormal"/>
            </w:pPr>
            <w:r>
              <w:t>выполнения цифрования видеоинформации;</w:t>
            </w:r>
          </w:p>
          <w:p w:rsidR="00D30E42" w:rsidRDefault="00D30E42">
            <w:pPr>
              <w:pStyle w:val="ConsPlusNormal"/>
            </w:pPr>
            <w:r>
              <w:t>уметь:</w:t>
            </w:r>
          </w:p>
          <w:p w:rsidR="00D30E42" w:rsidRDefault="00D30E42">
            <w:pPr>
              <w:pStyle w:val="ConsPlusNormal"/>
            </w:pPr>
            <w:r>
              <w:t>выполнять аэрофотосъемочные расчеты;</w:t>
            </w:r>
          </w:p>
          <w:p w:rsidR="00D30E42" w:rsidRDefault="00D30E42">
            <w:pPr>
              <w:pStyle w:val="ConsPlusNormal"/>
            </w:pPr>
            <w:r>
              <w:t>создавать и обновлять топографические карты и планы на цифровых фотограмметрических станциях;</w:t>
            </w:r>
          </w:p>
          <w:p w:rsidR="00D30E42" w:rsidRDefault="00D30E42">
            <w:pPr>
              <w:pStyle w:val="ConsPlusNormal"/>
            </w:pPr>
            <w:r>
              <w:t>выполнять измерения по аэрокосмическим снимкам, проектирование фототриангуляции;</w:t>
            </w:r>
          </w:p>
          <w:p w:rsidR="00D30E42" w:rsidRDefault="00D30E42">
            <w:pPr>
              <w:pStyle w:val="ConsPlusNormal"/>
            </w:pPr>
            <w:r>
              <w:t>производить вычисления по обработке и анализу результатов сгущения геодезического обоснования;</w:t>
            </w:r>
          </w:p>
          <w:p w:rsidR="00D30E42" w:rsidRDefault="00D30E42">
            <w:pPr>
              <w:pStyle w:val="ConsPlusNormal"/>
            </w:pPr>
            <w:r>
              <w:t>выполнять дешифрирование видеоинформации;</w:t>
            </w:r>
          </w:p>
          <w:p w:rsidR="00D30E42" w:rsidRDefault="00D30E42">
            <w:pPr>
              <w:pStyle w:val="ConsPlusNormal"/>
            </w:pPr>
            <w:r>
              <w:t>работать с современными геоинформационными системами;</w:t>
            </w:r>
          </w:p>
          <w:p w:rsidR="00D30E42" w:rsidRDefault="00D30E42">
            <w:pPr>
              <w:pStyle w:val="ConsPlusNormal"/>
            </w:pPr>
            <w:r>
              <w:t>знать:</w:t>
            </w:r>
          </w:p>
          <w:p w:rsidR="00D30E42" w:rsidRDefault="00D30E42">
            <w:pPr>
              <w:pStyle w:val="ConsPlusNormal"/>
            </w:pPr>
            <w:r>
              <w:t>технические средства получения аэрокосмических снимков, материалов дистанционного зондирования Земли;</w:t>
            </w:r>
          </w:p>
          <w:p w:rsidR="00D30E42" w:rsidRDefault="00D30E42">
            <w:pPr>
              <w:pStyle w:val="ConsPlusNormal"/>
            </w:pPr>
            <w:r>
              <w:t>методы фотограмметрического сгущения геодезического обоснования;</w:t>
            </w:r>
          </w:p>
          <w:p w:rsidR="00D30E42" w:rsidRDefault="00D30E42">
            <w:pPr>
              <w:pStyle w:val="ConsPlusNormal"/>
            </w:pPr>
            <w:r>
              <w:t>функциональное устройство и работу современных фотограмметрических приборов, цифровых фотограмметрических станций;</w:t>
            </w:r>
          </w:p>
          <w:p w:rsidR="00D30E42" w:rsidRDefault="00D30E42">
            <w:pPr>
              <w:pStyle w:val="ConsPlusNormal"/>
            </w:pPr>
            <w:r>
              <w:t>методические основы и приемы топографического дешифрирования аэрокосмических снимков;</w:t>
            </w:r>
          </w:p>
          <w:p w:rsidR="00D30E42" w:rsidRDefault="00D30E42">
            <w:pPr>
              <w:pStyle w:val="ConsPlusNormal"/>
            </w:pPr>
            <w:r>
              <w:t>автоматизацию процессов дешифрирования;</w:t>
            </w:r>
          </w:p>
          <w:p w:rsidR="00D30E42" w:rsidRDefault="00D30E42">
            <w:pPr>
              <w:pStyle w:val="ConsPlusNormal"/>
            </w:pPr>
            <w:r>
              <w:t>геоинформационные системы, способы подготовки и содержание информации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D30E42" w:rsidRDefault="00D30E42">
            <w:pPr>
              <w:pStyle w:val="ConsPlusNormal"/>
            </w:pPr>
            <w:r>
              <w:t>МДК.03.01. Стереотопографическая съемка</w:t>
            </w:r>
          </w:p>
        </w:tc>
        <w:tc>
          <w:tcPr>
            <w:tcW w:w="1427" w:type="dxa"/>
          </w:tcPr>
          <w:p w:rsidR="00D30E42" w:rsidRDefault="00D30E42">
            <w:pPr>
              <w:pStyle w:val="ConsPlusNormal"/>
            </w:pPr>
            <w:r>
              <w:t>ОК 1 - 9</w:t>
            </w:r>
          </w:p>
          <w:p w:rsidR="00D30E42" w:rsidRDefault="00D30E42">
            <w:pPr>
              <w:pStyle w:val="ConsPlusNormal"/>
            </w:pPr>
            <w:r>
              <w:t>ПК 3.1 - 3.4</w:t>
            </w:r>
          </w:p>
        </w:tc>
      </w:tr>
      <w:tr w:rsidR="00D30E42">
        <w:tc>
          <w:tcPr>
            <w:tcW w:w="1548" w:type="dxa"/>
          </w:tcPr>
          <w:p w:rsidR="00D30E42" w:rsidRDefault="00D30E42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5823" w:type="dxa"/>
          </w:tcPr>
          <w:p w:rsidR="00D30E42" w:rsidRDefault="00D30E42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427" w:type="dxa"/>
          </w:tcPr>
          <w:p w:rsidR="00D30E42" w:rsidRDefault="00D30E42">
            <w:pPr>
              <w:pStyle w:val="ConsPlusNormal"/>
              <w:jc w:val="both"/>
            </w:pPr>
          </w:p>
        </w:tc>
      </w:tr>
      <w:tr w:rsidR="00D30E42">
        <w:tc>
          <w:tcPr>
            <w:tcW w:w="154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5823" w:type="dxa"/>
          </w:tcPr>
          <w:p w:rsidR="00D30E42" w:rsidRDefault="00D30E42">
            <w:pPr>
              <w:pStyle w:val="ConsPlusNormal"/>
            </w:pPr>
            <w:r>
              <w:t>Вариативная часть учебных циклов ППССЗ (определяется образовательной организацией самостоятельно)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center"/>
            </w:pPr>
            <w:r>
              <w:t>1350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center"/>
            </w:pPr>
            <w:r>
              <w:t>900</w:t>
            </w:r>
          </w:p>
        </w:tc>
        <w:tc>
          <w:tcPr>
            <w:tcW w:w="226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427" w:type="dxa"/>
          </w:tcPr>
          <w:p w:rsidR="00D30E42" w:rsidRDefault="00D30E42">
            <w:pPr>
              <w:pStyle w:val="ConsPlusNormal"/>
              <w:jc w:val="both"/>
            </w:pPr>
          </w:p>
        </w:tc>
      </w:tr>
      <w:tr w:rsidR="00D30E42">
        <w:tc>
          <w:tcPr>
            <w:tcW w:w="154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5823" w:type="dxa"/>
          </w:tcPr>
          <w:p w:rsidR="00D30E42" w:rsidRDefault="00D30E42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center"/>
            </w:pPr>
            <w:r>
              <w:t>4428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center"/>
            </w:pPr>
            <w:r>
              <w:t>2952</w:t>
            </w:r>
          </w:p>
        </w:tc>
        <w:tc>
          <w:tcPr>
            <w:tcW w:w="226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427" w:type="dxa"/>
          </w:tcPr>
          <w:p w:rsidR="00D30E42" w:rsidRDefault="00D30E42">
            <w:pPr>
              <w:pStyle w:val="ConsPlusNormal"/>
              <w:jc w:val="both"/>
            </w:pPr>
          </w:p>
        </w:tc>
      </w:tr>
      <w:tr w:rsidR="00D30E42">
        <w:tc>
          <w:tcPr>
            <w:tcW w:w="1548" w:type="dxa"/>
          </w:tcPr>
          <w:p w:rsidR="00D30E42" w:rsidRDefault="00D30E42">
            <w:pPr>
              <w:pStyle w:val="ConsPlusNormal"/>
            </w:pPr>
            <w:r>
              <w:lastRenderedPageBreak/>
              <w:t>УП.00</w:t>
            </w:r>
          </w:p>
        </w:tc>
        <w:tc>
          <w:tcPr>
            <w:tcW w:w="5823" w:type="dxa"/>
          </w:tcPr>
          <w:p w:rsidR="00D30E42" w:rsidRDefault="00D30E42">
            <w:pPr>
              <w:pStyle w:val="ConsPlusNormal"/>
            </w:pPr>
            <w:r>
              <w:t>Учебная практика</w:t>
            </w:r>
          </w:p>
        </w:tc>
        <w:tc>
          <w:tcPr>
            <w:tcW w:w="1698" w:type="dxa"/>
            <w:vMerge w:val="restart"/>
            <w:vAlign w:val="center"/>
          </w:tcPr>
          <w:p w:rsidR="00D30E42" w:rsidRDefault="00D30E42">
            <w:pPr>
              <w:pStyle w:val="ConsPlusNormal"/>
              <w:jc w:val="center"/>
            </w:pPr>
            <w:r>
              <w:t>27 нед.</w:t>
            </w:r>
          </w:p>
        </w:tc>
        <w:tc>
          <w:tcPr>
            <w:tcW w:w="1698" w:type="dxa"/>
            <w:vMerge w:val="restart"/>
            <w:vAlign w:val="center"/>
          </w:tcPr>
          <w:p w:rsidR="00D30E42" w:rsidRDefault="00D30E42">
            <w:pPr>
              <w:pStyle w:val="ConsPlusNormal"/>
              <w:jc w:val="center"/>
            </w:pPr>
            <w:r>
              <w:t>972</w:t>
            </w:r>
          </w:p>
        </w:tc>
        <w:tc>
          <w:tcPr>
            <w:tcW w:w="2268" w:type="dxa"/>
            <w:vMerge w:val="restart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427" w:type="dxa"/>
            <w:vMerge w:val="restart"/>
          </w:tcPr>
          <w:p w:rsidR="00D30E42" w:rsidRDefault="00D30E42">
            <w:pPr>
              <w:pStyle w:val="ConsPlusNormal"/>
            </w:pPr>
            <w:r>
              <w:t>ОК 1 - 9</w:t>
            </w:r>
          </w:p>
          <w:p w:rsidR="00D30E42" w:rsidRDefault="00D30E42">
            <w:pPr>
              <w:pStyle w:val="ConsPlusNormal"/>
            </w:pPr>
            <w:r>
              <w:t>ПК 1.1 - 3.4</w:t>
            </w:r>
          </w:p>
        </w:tc>
      </w:tr>
      <w:tr w:rsidR="00D30E42">
        <w:tc>
          <w:tcPr>
            <w:tcW w:w="1548" w:type="dxa"/>
          </w:tcPr>
          <w:p w:rsidR="00D30E42" w:rsidRDefault="00D30E42">
            <w:pPr>
              <w:pStyle w:val="ConsPlusNormal"/>
            </w:pPr>
            <w:r>
              <w:t>ПП.00</w:t>
            </w:r>
          </w:p>
        </w:tc>
        <w:tc>
          <w:tcPr>
            <w:tcW w:w="5823" w:type="dxa"/>
          </w:tcPr>
          <w:p w:rsidR="00D30E42" w:rsidRDefault="00D30E42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698" w:type="dxa"/>
            <w:vMerge/>
          </w:tcPr>
          <w:p w:rsidR="00D30E42" w:rsidRDefault="00D30E42"/>
        </w:tc>
        <w:tc>
          <w:tcPr>
            <w:tcW w:w="1698" w:type="dxa"/>
            <w:vMerge/>
          </w:tcPr>
          <w:p w:rsidR="00D30E42" w:rsidRDefault="00D30E42"/>
        </w:tc>
        <w:tc>
          <w:tcPr>
            <w:tcW w:w="2268" w:type="dxa"/>
            <w:vMerge/>
          </w:tcPr>
          <w:p w:rsidR="00D30E42" w:rsidRDefault="00D30E42"/>
        </w:tc>
        <w:tc>
          <w:tcPr>
            <w:tcW w:w="1427" w:type="dxa"/>
            <w:vMerge/>
          </w:tcPr>
          <w:p w:rsidR="00D30E42" w:rsidRDefault="00D30E42"/>
        </w:tc>
      </w:tr>
      <w:tr w:rsidR="00D30E42">
        <w:tc>
          <w:tcPr>
            <w:tcW w:w="1548" w:type="dxa"/>
          </w:tcPr>
          <w:p w:rsidR="00D30E42" w:rsidRDefault="00D30E42">
            <w:pPr>
              <w:pStyle w:val="ConsPlusNormal"/>
            </w:pPr>
            <w:r>
              <w:t>ПДП.00</w:t>
            </w:r>
          </w:p>
        </w:tc>
        <w:tc>
          <w:tcPr>
            <w:tcW w:w="5823" w:type="dxa"/>
          </w:tcPr>
          <w:p w:rsidR="00D30E42" w:rsidRDefault="00D30E42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427" w:type="dxa"/>
          </w:tcPr>
          <w:p w:rsidR="00D30E42" w:rsidRDefault="00D30E42">
            <w:pPr>
              <w:pStyle w:val="ConsPlusNormal"/>
              <w:jc w:val="both"/>
            </w:pPr>
          </w:p>
        </w:tc>
      </w:tr>
      <w:tr w:rsidR="00D30E42">
        <w:tc>
          <w:tcPr>
            <w:tcW w:w="1548" w:type="dxa"/>
          </w:tcPr>
          <w:p w:rsidR="00D30E42" w:rsidRDefault="00D30E42">
            <w:pPr>
              <w:pStyle w:val="ConsPlusNormal"/>
            </w:pPr>
            <w:r>
              <w:t>ПА.00</w:t>
            </w:r>
          </w:p>
        </w:tc>
        <w:tc>
          <w:tcPr>
            <w:tcW w:w="5823" w:type="dxa"/>
          </w:tcPr>
          <w:p w:rsidR="00D30E42" w:rsidRDefault="00D30E42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center"/>
            </w:pPr>
            <w:r>
              <w:t>5 нед.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427" w:type="dxa"/>
          </w:tcPr>
          <w:p w:rsidR="00D30E42" w:rsidRDefault="00D30E42">
            <w:pPr>
              <w:pStyle w:val="ConsPlusNormal"/>
              <w:jc w:val="both"/>
            </w:pPr>
          </w:p>
        </w:tc>
      </w:tr>
      <w:tr w:rsidR="00D30E42">
        <w:tc>
          <w:tcPr>
            <w:tcW w:w="1548" w:type="dxa"/>
          </w:tcPr>
          <w:p w:rsidR="00D30E42" w:rsidRDefault="00D30E42">
            <w:pPr>
              <w:pStyle w:val="ConsPlusNormal"/>
            </w:pPr>
            <w:r>
              <w:t>ГИА.00</w:t>
            </w:r>
          </w:p>
        </w:tc>
        <w:tc>
          <w:tcPr>
            <w:tcW w:w="5823" w:type="dxa"/>
          </w:tcPr>
          <w:p w:rsidR="00D30E42" w:rsidRDefault="00D30E42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427" w:type="dxa"/>
          </w:tcPr>
          <w:p w:rsidR="00D30E42" w:rsidRDefault="00D30E42">
            <w:pPr>
              <w:pStyle w:val="ConsPlusNormal"/>
              <w:jc w:val="both"/>
            </w:pPr>
          </w:p>
        </w:tc>
      </w:tr>
      <w:tr w:rsidR="00D30E42">
        <w:tc>
          <w:tcPr>
            <w:tcW w:w="1548" w:type="dxa"/>
          </w:tcPr>
          <w:p w:rsidR="00D30E42" w:rsidRDefault="00D30E42">
            <w:pPr>
              <w:pStyle w:val="ConsPlusNormal"/>
            </w:pPr>
            <w:r>
              <w:t>ГИА.01</w:t>
            </w:r>
          </w:p>
        </w:tc>
        <w:tc>
          <w:tcPr>
            <w:tcW w:w="5823" w:type="dxa"/>
          </w:tcPr>
          <w:p w:rsidR="00D30E42" w:rsidRDefault="00D30E42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427" w:type="dxa"/>
          </w:tcPr>
          <w:p w:rsidR="00D30E42" w:rsidRDefault="00D30E42">
            <w:pPr>
              <w:pStyle w:val="ConsPlusNormal"/>
              <w:jc w:val="both"/>
            </w:pPr>
          </w:p>
        </w:tc>
      </w:tr>
      <w:tr w:rsidR="00D30E42">
        <w:tc>
          <w:tcPr>
            <w:tcW w:w="1548" w:type="dxa"/>
          </w:tcPr>
          <w:p w:rsidR="00D30E42" w:rsidRDefault="00D30E42">
            <w:pPr>
              <w:pStyle w:val="ConsPlusNormal"/>
            </w:pPr>
            <w:r>
              <w:t>ГИА.02</w:t>
            </w:r>
          </w:p>
        </w:tc>
        <w:tc>
          <w:tcPr>
            <w:tcW w:w="5823" w:type="dxa"/>
          </w:tcPr>
          <w:p w:rsidR="00D30E42" w:rsidRDefault="00D30E42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69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427" w:type="dxa"/>
          </w:tcPr>
          <w:p w:rsidR="00D30E42" w:rsidRDefault="00D30E42">
            <w:pPr>
              <w:pStyle w:val="ConsPlusNormal"/>
              <w:jc w:val="both"/>
            </w:pPr>
          </w:p>
        </w:tc>
      </w:tr>
    </w:tbl>
    <w:p w:rsidR="00D30E42" w:rsidRDefault="00D30E42">
      <w:pPr>
        <w:sectPr w:rsidR="00D30E42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jc w:val="right"/>
        <w:outlineLvl w:val="2"/>
      </w:pPr>
      <w:r>
        <w:t>Таблица 4</w:t>
      </w: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ind w:firstLine="540"/>
        <w:jc w:val="both"/>
      </w:pPr>
      <w:r>
        <w:t>Срок получения СПО по ППССЗ базовой подготовки в очной форме обучения составляет 147 недель, в том числе:</w:t>
      </w:r>
    </w:p>
    <w:p w:rsidR="00D30E42" w:rsidRDefault="00D30E42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55"/>
        <w:gridCol w:w="1979"/>
      </w:tblGrid>
      <w:tr w:rsidR="00D30E42">
        <w:tc>
          <w:tcPr>
            <w:tcW w:w="7655" w:type="dxa"/>
          </w:tcPr>
          <w:p w:rsidR="00D30E42" w:rsidRDefault="00D30E42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979" w:type="dxa"/>
          </w:tcPr>
          <w:p w:rsidR="00D30E42" w:rsidRDefault="00D30E42">
            <w:pPr>
              <w:pStyle w:val="ConsPlusNormal"/>
              <w:jc w:val="right"/>
            </w:pPr>
            <w:r>
              <w:t>82 нед.</w:t>
            </w:r>
          </w:p>
        </w:tc>
      </w:tr>
      <w:tr w:rsidR="00D30E42">
        <w:tc>
          <w:tcPr>
            <w:tcW w:w="7655" w:type="dxa"/>
          </w:tcPr>
          <w:p w:rsidR="00D30E42" w:rsidRDefault="00D30E42">
            <w:pPr>
              <w:pStyle w:val="ConsPlusNormal"/>
            </w:pPr>
            <w:r>
              <w:t>Учебная практика</w:t>
            </w:r>
          </w:p>
        </w:tc>
        <w:tc>
          <w:tcPr>
            <w:tcW w:w="1979" w:type="dxa"/>
            <w:vMerge w:val="restart"/>
            <w:vAlign w:val="center"/>
          </w:tcPr>
          <w:p w:rsidR="00D30E42" w:rsidRDefault="00D30E42">
            <w:pPr>
              <w:pStyle w:val="ConsPlusNormal"/>
              <w:jc w:val="right"/>
            </w:pPr>
            <w:r>
              <w:t>27 нед.</w:t>
            </w:r>
          </w:p>
        </w:tc>
      </w:tr>
      <w:tr w:rsidR="00D30E42">
        <w:tc>
          <w:tcPr>
            <w:tcW w:w="7655" w:type="dxa"/>
          </w:tcPr>
          <w:p w:rsidR="00D30E42" w:rsidRDefault="00D30E42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979" w:type="dxa"/>
            <w:vMerge/>
          </w:tcPr>
          <w:p w:rsidR="00D30E42" w:rsidRDefault="00D30E42"/>
        </w:tc>
      </w:tr>
      <w:tr w:rsidR="00D30E42">
        <w:tc>
          <w:tcPr>
            <w:tcW w:w="7655" w:type="dxa"/>
          </w:tcPr>
          <w:p w:rsidR="00D30E42" w:rsidRDefault="00D30E42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979" w:type="dxa"/>
          </w:tcPr>
          <w:p w:rsidR="00D30E42" w:rsidRDefault="00D30E42">
            <w:pPr>
              <w:pStyle w:val="ConsPlusNormal"/>
              <w:jc w:val="right"/>
            </w:pPr>
            <w:r>
              <w:t>4 нед.</w:t>
            </w:r>
          </w:p>
        </w:tc>
      </w:tr>
      <w:tr w:rsidR="00D30E42">
        <w:tc>
          <w:tcPr>
            <w:tcW w:w="7655" w:type="dxa"/>
          </w:tcPr>
          <w:p w:rsidR="00D30E42" w:rsidRDefault="00D30E42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979" w:type="dxa"/>
          </w:tcPr>
          <w:p w:rsidR="00D30E42" w:rsidRDefault="00D30E42">
            <w:pPr>
              <w:pStyle w:val="ConsPlusNormal"/>
              <w:jc w:val="right"/>
            </w:pPr>
            <w:r>
              <w:t>5 нед.</w:t>
            </w:r>
          </w:p>
        </w:tc>
      </w:tr>
      <w:tr w:rsidR="00D30E42">
        <w:tc>
          <w:tcPr>
            <w:tcW w:w="7655" w:type="dxa"/>
          </w:tcPr>
          <w:p w:rsidR="00D30E42" w:rsidRDefault="00D30E42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979" w:type="dxa"/>
          </w:tcPr>
          <w:p w:rsidR="00D30E42" w:rsidRDefault="00D30E42">
            <w:pPr>
              <w:pStyle w:val="ConsPlusNormal"/>
              <w:jc w:val="right"/>
            </w:pPr>
            <w:r>
              <w:t>6 нед.</w:t>
            </w:r>
          </w:p>
        </w:tc>
      </w:tr>
      <w:tr w:rsidR="00D30E42">
        <w:tc>
          <w:tcPr>
            <w:tcW w:w="7655" w:type="dxa"/>
          </w:tcPr>
          <w:p w:rsidR="00D30E42" w:rsidRDefault="00D30E42">
            <w:pPr>
              <w:pStyle w:val="ConsPlusNormal"/>
            </w:pPr>
            <w:r>
              <w:t>Каникулы</w:t>
            </w:r>
          </w:p>
        </w:tc>
        <w:tc>
          <w:tcPr>
            <w:tcW w:w="1979" w:type="dxa"/>
          </w:tcPr>
          <w:p w:rsidR="00D30E42" w:rsidRDefault="00D30E42">
            <w:pPr>
              <w:pStyle w:val="ConsPlusNormal"/>
              <w:jc w:val="right"/>
            </w:pPr>
            <w:r>
              <w:t>23 нед.</w:t>
            </w:r>
          </w:p>
        </w:tc>
      </w:tr>
      <w:tr w:rsidR="00D30E42">
        <w:tc>
          <w:tcPr>
            <w:tcW w:w="7655" w:type="dxa"/>
          </w:tcPr>
          <w:p w:rsidR="00D30E42" w:rsidRDefault="00D30E42">
            <w:pPr>
              <w:pStyle w:val="ConsPlusNormal"/>
            </w:pPr>
            <w:r>
              <w:t>Итого</w:t>
            </w:r>
          </w:p>
        </w:tc>
        <w:tc>
          <w:tcPr>
            <w:tcW w:w="1979" w:type="dxa"/>
          </w:tcPr>
          <w:p w:rsidR="00D30E42" w:rsidRDefault="00D30E42">
            <w:pPr>
              <w:pStyle w:val="ConsPlusNormal"/>
              <w:jc w:val="right"/>
            </w:pPr>
            <w:r>
              <w:t>147 нед.</w:t>
            </w:r>
          </w:p>
        </w:tc>
      </w:tr>
    </w:tbl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jc w:val="right"/>
        <w:outlineLvl w:val="2"/>
      </w:pPr>
      <w:r>
        <w:t>Таблица 5</w:t>
      </w: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D30E42" w:rsidRDefault="00D30E42">
      <w:pPr>
        <w:pStyle w:val="ConsPlusNormal"/>
        <w:jc w:val="center"/>
      </w:pPr>
      <w:r>
        <w:t>углубленной подготовки</w:t>
      </w:r>
    </w:p>
    <w:p w:rsidR="00D30E42" w:rsidRDefault="00D30E42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63"/>
        <w:gridCol w:w="5808"/>
        <w:gridCol w:w="1683"/>
        <w:gridCol w:w="1728"/>
        <w:gridCol w:w="2268"/>
        <w:gridCol w:w="1412"/>
      </w:tblGrid>
      <w:tr w:rsidR="00D30E42">
        <w:tc>
          <w:tcPr>
            <w:tcW w:w="1563" w:type="dxa"/>
          </w:tcPr>
          <w:p w:rsidR="00D30E42" w:rsidRDefault="00D30E42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5808" w:type="dxa"/>
          </w:tcPr>
          <w:p w:rsidR="00D30E42" w:rsidRDefault="00D30E42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683" w:type="dxa"/>
          </w:tcPr>
          <w:p w:rsidR="00D30E42" w:rsidRDefault="00D30E42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728" w:type="dxa"/>
          </w:tcPr>
          <w:p w:rsidR="00D30E42" w:rsidRDefault="00D30E42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268" w:type="dxa"/>
          </w:tcPr>
          <w:p w:rsidR="00D30E42" w:rsidRDefault="00D30E42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412" w:type="dxa"/>
          </w:tcPr>
          <w:p w:rsidR="00D30E42" w:rsidRDefault="00D30E42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D30E42">
        <w:tc>
          <w:tcPr>
            <w:tcW w:w="1563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5808" w:type="dxa"/>
          </w:tcPr>
          <w:p w:rsidR="00D30E42" w:rsidRDefault="00D30E42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683" w:type="dxa"/>
          </w:tcPr>
          <w:p w:rsidR="00D30E42" w:rsidRDefault="00D30E42">
            <w:pPr>
              <w:pStyle w:val="ConsPlusNormal"/>
              <w:jc w:val="center"/>
            </w:pPr>
            <w:r>
              <w:t>4320</w:t>
            </w:r>
          </w:p>
        </w:tc>
        <w:tc>
          <w:tcPr>
            <w:tcW w:w="1728" w:type="dxa"/>
          </w:tcPr>
          <w:p w:rsidR="00D30E42" w:rsidRDefault="00D30E42">
            <w:pPr>
              <w:pStyle w:val="ConsPlusNormal"/>
              <w:jc w:val="center"/>
            </w:pPr>
            <w:r>
              <w:t>2880</w:t>
            </w:r>
          </w:p>
        </w:tc>
        <w:tc>
          <w:tcPr>
            <w:tcW w:w="226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412" w:type="dxa"/>
          </w:tcPr>
          <w:p w:rsidR="00D30E42" w:rsidRDefault="00D30E42">
            <w:pPr>
              <w:pStyle w:val="ConsPlusNormal"/>
              <w:jc w:val="both"/>
            </w:pPr>
          </w:p>
        </w:tc>
      </w:tr>
      <w:tr w:rsidR="00D30E42">
        <w:tc>
          <w:tcPr>
            <w:tcW w:w="1563" w:type="dxa"/>
            <w:vMerge w:val="restart"/>
          </w:tcPr>
          <w:p w:rsidR="00D30E42" w:rsidRDefault="00D30E42">
            <w:pPr>
              <w:pStyle w:val="ConsPlusNormal"/>
            </w:pPr>
            <w:r>
              <w:lastRenderedPageBreak/>
              <w:t>ОГСЭ.00</w:t>
            </w:r>
          </w:p>
        </w:tc>
        <w:tc>
          <w:tcPr>
            <w:tcW w:w="5808" w:type="dxa"/>
          </w:tcPr>
          <w:p w:rsidR="00D30E42" w:rsidRDefault="00D30E42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683" w:type="dxa"/>
          </w:tcPr>
          <w:p w:rsidR="00D30E42" w:rsidRDefault="00D30E42">
            <w:pPr>
              <w:pStyle w:val="ConsPlusNormal"/>
              <w:jc w:val="center"/>
            </w:pPr>
            <w:r>
              <w:t>912</w:t>
            </w:r>
          </w:p>
        </w:tc>
        <w:tc>
          <w:tcPr>
            <w:tcW w:w="1728" w:type="dxa"/>
          </w:tcPr>
          <w:p w:rsidR="00D30E42" w:rsidRDefault="00D30E42">
            <w:pPr>
              <w:pStyle w:val="ConsPlusNormal"/>
              <w:jc w:val="center"/>
            </w:pPr>
            <w:r>
              <w:t>608</w:t>
            </w:r>
          </w:p>
        </w:tc>
        <w:tc>
          <w:tcPr>
            <w:tcW w:w="226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412" w:type="dxa"/>
          </w:tcPr>
          <w:p w:rsidR="00D30E42" w:rsidRDefault="00D30E42">
            <w:pPr>
              <w:pStyle w:val="ConsPlusNormal"/>
              <w:jc w:val="both"/>
            </w:pPr>
          </w:p>
        </w:tc>
      </w:tr>
      <w:tr w:rsidR="00D30E42">
        <w:tc>
          <w:tcPr>
            <w:tcW w:w="1563" w:type="dxa"/>
            <w:vMerge/>
          </w:tcPr>
          <w:p w:rsidR="00D30E42" w:rsidRDefault="00D30E42"/>
        </w:tc>
        <w:tc>
          <w:tcPr>
            <w:tcW w:w="5808" w:type="dxa"/>
          </w:tcPr>
          <w:p w:rsidR="00D30E42" w:rsidRDefault="00D30E42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D30E42" w:rsidRDefault="00D30E42">
            <w:pPr>
              <w:pStyle w:val="ConsPlusNormal"/>
            </w:pPr>
            <w:r>
              <w:t>уметь:</w:t>
            </w:r>
          </w:p>
          <w:p w:rsidR="00D30E42" w:rsidRDefault="00D30E42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D30E42" w:rsidRDefault="00D30E42">
            <w:pPr>
              <w:pStyle w:val="ConsPlusNormal"/>
            </w:pPr>
            <w:r>
              <w:t>знать:</w:t>
            </w:r>
          </w:p>
          <w:p w:rsidR="00D30E42" w:rsidRDefault="00D30E42">
            <w:pPr>
              <w:pStyle w:val="ConsPlusNormal"/>
            </w:pPr>
            <w:r>
              <w:t>основные категории и понятия философии;</w:t>
            </w:r>
          </w:p>
          <w:p w:rsidR="00D30E42" w:rsidRDefault="00D30E42">
            <w:pPr>
              <w:pStyle w:val="ConsPlusNormal"/>
            </w:pPr>
            <w:r>
              <w:t>роль философии в жизни человека и общества;</w:t>
            </w:r>
          </w:p>
          <w:p w:rsidR="00D30E42" w:rsidRDefault="00D30E42">
            <w:pPr>
              <w:pStyle w:val="ConsPlusNormal"/>
            </w:pPr>
            <w:r>
              <w:t>основы философского учения о бытии;</w:t>
            </w:r>
          </w:p>
          <w:p w:rsidR="00D30E42" w:rsidRDefault="00D30E42">
            <w:pPr>
              <w:pStyle w:val="ConsPlusNormal"/>
            </w:pPr>
            <w:r>
              <w:t>сущность процесса познания;</w:t>
            </w:r>
          </w:p>
          <w:p w:rsidR="00D30E42" w:rsidRDefault="00D30E42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D30E42" w:rsidRDefault="00D30E42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D30E42" w:rsidRDefault="00D30E42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</w:t>
            </w:r>
          </w:p>
        </w:tc>
        <w:tc>
          <w:tcPr>
            <w:tcW w:w="1683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D30E42" w:rsidRDefault="00D30E42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268" w:type="dxa"/>
          </w:tcPr>
          <w:p w:rsidR="00D30E42" w:rsidRDefault="00D30E42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412" w:type="dxa"/>
          </w:tcPr>
          <w:p w:rsidR="00D30E42" w:rsidRDefault="00D30E42">
            <w:pPr>
              <w:pStyle w:val="ConsPlusNormal"/>
            </w:pPr>
            <w:r>
              <w:t>ОК 1 - 9</w:t>
            </w:r>
          </w:p>
        </w:tc>
      </w:tr>
      <w:tr w:rsidR="00D30E42">
        <w:tc>
          <w:tcPr>
            <w:tcW w:w="1563" w:type="dxa"/>
            <w:vMerge/>
          </w:tcPr>
          <w:p w:rsidR="00D30E42" w:rsidRDefault="00D30E42"/>
        </w:tc>
        <w:tc>
          <w:tcPr>
            <w:tcW w:w="5808" w:type="dxa"/>
          </w:tcPr>
          <w:p w:rsidR="00D30E42" w:rsidRDefault="00D30E42">
            <w:pPr>
              <w:pStyle w:val="ConsPlusNormal"/>
            </w:pPr>
            <w:r>
              <w:t>уметь:</w:t>
            </w:r>
          </w:p>
          <w:p w:rsidR="00D30E42" w:rsidRDefault="00D30E42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D30E42" w:rsidRDefault="00D30E42">
            <w:pPr>
              <w:pStyle w:val="ConsPlusNormal"/>
            </w:pPr>
            <w:r>
              <w:t>выявлять взаимосвязь российских, региональных, мировых социально-экономических, политических и культурных проблем;</w:t>
            </w:r>
          </w:p>
          <w:p w:rsidR="00D30E42" w:rsidRDefault="00D30E42">
            <w:pPr>
              <w:pStyle w:val="ConsPlusNormal"/>
            </w:pPr>
            <w:r>
              <w:t>знать:</w:t>
            </w:r>
          </w:p>
          <w:p w:rsidR="00D30E42" w:rsidRDefault="00D30E42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D30E42" w:rsidRDefault="00D30E42">
            <w:pPr>
              <w:pStyle w:val="ConsPlusNormal"/>
            </w:pPr>
            <w:r>
              <w:t xml:space="preserve">сущность и причины локальных, региональных, межгосударственных конфликтов в конце XX - начале XXI </w:t>
            </w:r>
            <w:r>
              <w:lastRenderedPageBreak/>
              <w:t>вв.;</w:t>
            </w:r>
          </w:p>
          <w:p w:rsidR="00D30E42" w:rsidRDefault="00D30E42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D30E42" w:rsidRDefault="00D30E42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D30E42" w:rsidRDefault="00D30E42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D30E42" w:rsidRDefault="00D30E42">
            <w:pPr>
              <w:pStyle w:val="ConsPlusNormal"/>
            </w:pPr>
            <w:r>
              <w:t>содержание и назначение важнейших нормативных правовых и законодательных актов мирового и регионального значения</w:t>
            </w:r>
          </w:p>
        </w:tc>
        <w:tc>
          <w:tcPr>
            <w:tcW w:w="1683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D30E42" w:rsidRDefault="00D30E42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268" w:type="dxa"/>
          </w:tcPr>
          <w:p w:rsidR="00D30E42" w:rsidRDefault="00D30E42">
            <w:pPr>
              <w:pStyle w:val="ConsPlusNormal"/>
            </w:pPr>
            <w:r>
              <w:t>ОГСЭ.02. История</w:t>
            </w:r>
          </w:p>
        </w:tc>
        <w:tc>
          <w:tcPr>
            <w:tcW w:w="1412" w:type="dxa"/>
          </w:tcPr>
          <w:p w:rsidR="00D30E42" w:rsidRDefault="00D30E42">
            <w:pPr>
              <w:pStyle w:val="ConsPlusNormal"/>
            </w:pPr>
            <w:r>
              <w:t>ОК 1 - 9</w:t>
            </w:r>
          </w:p>
        </w:tc>
      </w:tr>
      <w:tr w:rsidR="00D30E42">
        <w:tc>
          <w:tcPr>
            <w:tcW w:w="1563" w:type="dxa"/>
            <w:vMerge/>
          </w:tcPr>
          <w:p w:rsidR="00D30E42" w:rsidRDefault="00D30E42"/>
        </w:tc>
        <w:tc>
          <w:tcPr>
            <w:tcW w:w="5808" w:type="dxa"/>
          </w:tcPr>
          <w:p w:rsidR="00D30E42" w:rsidRDefault="00D30E42">
            <w:pPr>
              <w:pStyle w:val="ConsPlusNormal"/>
            </w:pPr>
            <w:r>
              <w:t>уметь:</w:t>
            </w:r>
          </w:p>
          <w:p w:rsidR="00D30E42" w:rsidRDefault="00D30E42">
            <w:pPr>
              <w:pStyle w:val="ConsPlusNormal"/>
            </w:pPr>
            <w:r>
              <w:t>применять техники и приемы эффективного общения в профессиональной деятельности;</w:t>
            </w:r>
          </w:p>
          <w:p w:rsidR="00D30E42" w:rsidRDefault="00D30E42">
            <w:pPr>
              <w:pStyle w:val="ConsPlusNormal"/>
            </w:pPr>
            <w:r>
              <w:t>использовать приемы саморегуляции поведения в процессе межличностного общения;</w:t>
            </w:r>
          </w:p>
          <w:p w:rsidR="00D30E42" w:rsidRDefault="00D30E42">
            <w:pPr>
              <w:pStyle w:val="ConsPlusNormal"/>
            </w:pPr>
            <w:r>
              <w:t>знать:</w:t>
            </w:r>
          </w:p>
          <w:p w:rsidR="00D30E42" w:rsidRDefault="00D30E42">
            <w:pPr>
              <w:pStyle w:val="ConsPlusNormal"/>
            </w:pPr>
            <w:r>
              <w:t>взаимосвязь общения и деятельности;</w:t>
            </w:r>
          </w:p>
          <w:p w:rsidR="00D30E42" w:rsidRDefault="00D30E42">
            <w:pPr>
              <w:pStyle w:val="ConsPlusNormal"/>
            </w:pPr>
            <w:r>
              <w:t>цели, функции, виды и уровни общения;</w:t>
            </w:r>
          </w:p>
          <w:p w:rsidR="00D30E42" w:rsidRDefault="00D30E42">
            <w:pPr>
              <w:pStyle w:val="ConsPlusNormal"/>
            </w:pPr>
            <w:r>
              <w:t>роли и ролевые ожидания в общении;</w:t>
            </w:r>
          </w:p>
          <w:p w:rsidR="00D30E42" w:rsidRDefault="00D30E42">
            <w:pPr>
              <w:pStyle w:val="ConsPlusNormal"/>
            </w:pPr>
            <w:r>
              <w:t>виды социальных взаимодействий;</w:t>
            </w:r>
          </w:p>
          <w:p w:rsidR="00D30E42" w:rsidRDefault="00D30E42">
            <w:pPr>
              <w:pStyle w:val="ConsPlusNormal"/>
            </w:pPr>
            <w:r>
              <w:t>механизмы взаимопонимания в общении;</w:t>
            </w:r>
          </w:p>
          <w:p w:rsidR="00D30E42" w:rsidRDefault="00D30E42">
            <w:pPr>
              <w:pStyle w:val="ConsPlusNormal"/>
            </w:pPr>
            <w:r>
              <w:t>техники и приемы общения, правила слушания, ведения беседы, убеждения;</w:t>
            </w:r>
          </w:p>
          <w:p w:rsidR="00D30E42" w:rsidRDefault="00D30E42">
            <w:pPr>
              <w:pStyle w:val="ConsPlusNormal"/>
            </w:pPr>
            <w:r>
              <w:t>этические принципы общения;</w:t>
            </w:r>
          </w:p>
          <w:p w:rsidR="00D30E42" w:rsidRDefault="00D30E42">
            <w:pPr>
              <w:pStyle w:val="ConsPlusNormal"/>
            </w:pPr>
            <w:r>
              <w:t>источники, причины, виды и способы разрешения конфликтов</w:t>
            </w:r>
          </w:p>
        </w:tc>
        <w:tc>
          <w:tcPr>
            <w:tcW w:w="1683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D30E42" w:rsidRDefault="00D30E42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268" w:type="dxa"/>
          </w:tcPr>
          <w:p w:rsidR="00D30E42" w:rsidRDefault="00D30E42">
            <w:pPr>
              <w:pStyle w:val="ConsPlusNormal"/>
            </w:pPr>
            <w:r>
              <w:t>ОГСЭ.03. Психология общения</w:t>
            </w:r>
          </w:p>
        </w:tc>
        <w:tc>
          <w:tcPr>
            <w:tcW w:w="1412" w:type="dxa"/>
          </w:tcPr>
          <w:p w:rsidR="00D30E42" w:rsidRDefault="00D30E42">
            <w:pPr>
              <w:pStyle w:val="ConsPlusNormal"/>
            </w:pPr>
            <w:r>
              <w:t>ОК 1 - 9</w:t>
            </w:r>
          </w:p>
        </w:tc>
      </w:tr>
      <w:tr w:rsidR="00D30E42">
        <w:tc>
          <w:tcPr>
            <w:tcW w:w="1563" w:type="dxa"/>
            <w:vMerge/>
          </w:tcPr>
          <w:p w:rsidR="00D30E42" w:rsidRDefault="00D30E42"/>
        </w:tc>
        <w:tc>
          <w:tcPr>
            <w:tcW w:w="5808" w:type="dxa"/>
          </w:tcPr>
          <w:p w:rsidR="00D30E42" w:rsidRDefault="00D30E42">
            <w:pPr>
              <w:pStyle w:val="ConsPlusNormal"/>
            </w:pPr>
            <w:r>
              <w:t>уметь:</w:t>
            </w:r>
          </w:p>
          <w:p w:rsidR="00D30E42" w:rsidRDefault="00D30E42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D30E42" w:rsidRDefault="00D30E42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D30E42" w:rsidRDefault="00D30E42">
            <w:pPr>
              <w:pStyle w:val="ConsPlusNormal"/>
            </w:pPr>
            <w:r>
              <w:lastRenderedPageBreak/>
              <w:t>самостоятельно совершенствовать устную и письменную речь, пополнять словарный запас;</w:t>
            </w:r>
          </w:p>
          <w:p w:rsidR="00D30E42" w:rsidRDefault="00D30E42">
            <w:pPr>
              <w:pStyle w:val="ConsPlusNormal"/>
            </w:pPr>
            <w:r>
              <w:t>знать:</w:t>
            </w:r>
          </w:p>
          <w:p w:rsidR="00D30E42" w:rsidRDefault="00D30E42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  <w:tc>
          <w:tcPr>
            <w:tcW w:w="1683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D30E42" w:rsidRDefault="00D30E42">
            <w:pPr>
              <w:pStyle w:val="ConsPlusNormal"/>
              <w:jc w:val="center"/>
            </w:pPr>
            <w:r>
              <w:t>232</w:t>
            </w:r>
          </w:p>
        </w:tc>
        <w:tc>
          <w:tcPr>
            <w:tcW w:w="2268" w:type="dxa"/>
          </w:tcPr>
          <w:p w:rsidR="00D30E42" w:rsidRDefault="00D30E42">
            <w:pPr>
              <w:pStyle w:val="ConsPlusNormal"/>
            </w:pPr>
            <w:r>
              <w:t>ОГСЭ.04. Иностранный язык</w:t>
            </w:r>
          </w:p>
        </w:tc>
        <w:tc>
          <w:tcPr>
            <w:tcW w:w="1412" w:type="dxa"/>
          </w:tcPr>
          <w:p w:rsidR="00D30E42" w:rsidRDefault="00D30E42">
            <w:pPr>
              <w:pStyle w:val="ConsPlusNormal"/>
            </w:pPr>
            <w:r>
              <w:t>ОК 1 - 9</w:t>
            </w:r>
          </w:p>
        </w:tc>
      </w:tr>
      <w:tr w:rsidR="00D30E42">
        <w:tc>
          <w:tcPr>
            <w:tcW w:w="1563" w:type="dxa"/>
            <w:vMerge/>
          </w:tcPr>
          <w:p w:rsidR="00D30E42" w:rsidRDefault="00D30E42"/>
        </w:tc>
        <w:tc>
          <w:tcPr>
            <w:tcW w:w="5808" w:type="dxa"/>
          </w:tcPr>
          <w:p w:rsidR="00D30E42" w:rsidRDefault="00D30E42">
            <w:pPr>
              <w:pStyle w:val="ConsPlusNormal"/>
            </w:pPr>
            <w:r>
              <w:t>уметь:</w:t>
            </w:r>
          </w:p>
          <w:p w:rsidR="00D30E42" w:rsidRDefault="00D30E42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D30E42" w:rsidRDefault="00D30E42">
            <w:pPr>
              <w:pStyle w:val="ConsPlusNormal"/>
            </w:pPr>
            <w:r>
              <w:t>знать:</w:t>
            </w:r>
          </w:p>
          <w:p w:rsidR="00D30E42" w:rsidRDefault="00D30E42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D30E42" w:rsidRDefault="00D30E42">
            <w:pPr>
              <w:pStyle w:val="ConsPlusNormal"/>
            </w:pPr>
            <w:r>
              <w:t>основы здорового образа жизни</w:t>
            </w:r>
          </w:p>
        </w:tc>
        <w:tc>
          <w:tcPr>
            <w:tcW w:w="1683" w:type="dxa"/>
          </w:tcPr>
          <w:p w:rsidR="00D30E42" w:rsidRDefault="00D30E42">
            <w:pPr>
              <w:pStyle w:val="ConsPlusNormal"/>
              <w:jc w:val="center"/>
            </w:pPr>
            <w:r>
              <w:t>464</w:t>
            </w:r>
          </w:p>
        </w:tc>
        <w:tc>
          <w:tcPr>
            <w:tcW w:w="1728" w:type="dxa"/>
          </w:tcPr>
          <w:p w:rsidR="00D30E42" w:rsidRDefault="00D30E42">
            <w:pPr>
              <w:pStyle w:val="ConsPlusNormal"/>
              <w:jc w:val="center"/>
            </w:pPr>
            <w:r>
              <w:t>232</w:t>
            </w:r>
          </w:p>
        </w:tc>
        <w:tc>
          <w:tcPr>
            <w:tcW w:w="2268" w:type="dxa"/>
          </w:tcPr>
          <w:p w:rsidR="00D30E42" w:rsidRDefault="00D30E42">
            <w:pPr>
              <w:pStyle w:val="ConsPlusNormal"/>
            </w:pPr>
            <w:r>
              <w:t>ОГСЭ.05. Физическая культура</w:t>
            </w:r>
          </w:p>
        </w:tc>
        <w:tc>
          <w:tcPr>
            <w:tcW w:w="1412" w:type="dxa"/>
          </w:tcPr>
          <w:p w:rsidR="00D30E42" w:rsidRDefault="00D30E42">
            <w:pPr>
              <w:pStyle w:val="ConsPlusNormal"/>
            </w:pPr>
            <w:r>
              <w:t>ОК 2, 3, 6</w:t>
            </w:r>
          </w:p>
        </w:tc>
      </w:tr>
      <w:tr w:rsidR="00D30E42">
        <w:tc>
          <w:tcPr>
            <w:tcW w:w="1563" w:type="dxa"/>
            <w:vMerge w:val="restart"/>
          </w:tcPr>
          <w:p w:rsidR="00D30E42" w:rsidRDefault="00D30E42">
            <w:pPr>
              <w:pStyle w:val="ConsPlusNormal"/>
            </w:pPr>
            <w:r>
              <w:t>ЕН.00</w:t>
            </w:r>
          </w:p>
        </w:tc>
        <w:tc>
          <w:tcPr>
            <w:tcW w:w="5808" w:type="dxa"/>
          </w:tcPr>
          <w:p w:rsidR="00D30E42" w:rsidRDefault="00D30E42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683" w:type="dxa"/>
          </w:tcPr>
          <w:p w:rsidR="00D30E42" w:rsidRDefault="00D30E42">
            <w:pPr>
              <w:pStyle w:val="ConsPlusNormal"/>
              <w:jc w:val="center"/>
            </w:pPr>
            <w:r>
              <w:t>198</w:t>
            </w:r>
          </w:p>
        </w:tc>
        <w:tc>
          <w:tcPr>
            <w:tcW w:w="1728" w:type="dxa"/>
          </w:tcPr>
          <w:p w:rsidR="00D30E42" w:rsidRDefault="00D30E42">
            <w:pPr>
              <w:pStyle w:val="ConsPlusNormal"/>
              <w:jc w:val="center"/>
            </w:pPr>
            <w:r>
              <w:t>132</w:t>
            </w:r>
          </w:p>
        </w:tc>
        <w:tc>
          <w:tcPr>
            <w:tcW w:w="226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412" w:type="dxa"/>
          </w:tcPr>
          <w:p w:rsidR="00D30E42" w:rsidRDefault="00D30E42">
            <w:pPr>
              <w:pStyle w:val="ConsPlusNormal"/>
              <w:jc w:val="both"/>
            </w:pPr>
          </w:p>
        </w:tc>
      </w:tr>
      <w:tr w:rsidR="00D30E42">
        <w:tc>
          <w:tcPr>
            <w:tcW w:w="1563" w:type="dxa"/>
            <w:vMerge/>
          </w:tcPr>
          <w:p w:rsidR="00D30E42" w:rsidRDefault="00D30E42"/>
        </w:tc>
        <w:tc>
          <w:tcPr>
            <w:tcW w:w="5808" w:type="dxa"/>
          </w:tcPr>
          <w:p w:rsidR="00D30E42" w:rsidRDefault="00D30E42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D30E42" w:rsidRDefault="00D30E42">
            <w:pPr>
              <w:pStyle w:val="ConsPlusNormal"/>
            </w:pPr>
            <w:r>
              <w:t>уметь:</w:t>
            </w:r>
          </w:p>
          <w:p w:rsidR="00D30E42" w:rsidRDefault="00D30E42">
            <w:pPr>
              <w:pStyle w:val="ConsPlusNormal"/>
            </w:pPr>
            <w:r>
              <w:t>пользоваться математическими методами для решения профессиональных задач;</w:t>
            </w:r>
          </w:p>
          <w:p w:rsidR="00D30E42" w:rsidRDefault="00D30E42">
            <w:pPr>
              <w:pStyle w:val="ConsPlusNormal"/>
            </w:pPr>
            <w:r>
              <w:t>решать треугольники, обыкновенные дифференциальные уравнения;</w:t>
            </w:r>
          </w:p>
          <w:p w:rsidR="00D30E42" w:rsidRDefault="00D30E42">
            <w:pPr>
              <w:pStyle w:val="ConsPlusNormal"/>
            </w:pPr>
            <w:r>
              <w:t>определять сферические координаты точки;</w:t>
            </w:r>
          </w:p>
          <w:p w:rsidR="00D30E42" w:rsidRDefault="00D30E42">
            <w:pPr>
              <w:pStyle w:val="ConsPlusNormal"/>
            </w:pPr>
            <w:r>
              <w:t>уравнивать геодезические построения различных видов;</w:t>
            </w:r>
          </w:p>
          <w:p w:rsidR="00D30E42" w:rsidRDefault="00D30E42">
            <w:pPr>
              <w:pStyle w:val="ConsPlusNormal"/>
            </w:pPr>
            <w:r>
              <w:t>знать:</w:t>
            </w:r>
          </w:p>
          <w:p w:rsidR="00D30E42" w:rsidRDefault="00D30E42">
            <w:pPr>
              <w:pStyle w:val="ConsPlusNormal"/>
            </w:pPr>
            <w:r>
              <w:t>метрические соотношения в треугольнике, формулы тригонометрии и их использование для преобразования тригонометрических выражений;</w:t>
            </w:r>
          </w:p>
          <w:p w:rsidR="00D30E42" w:rsidRDefault="00D30E42">
            <w:pPr>
              <w:pStyle w:val="ConsPlusNormal"/>
            </w:pPr>
            <w:r>
              <w:t xml:space="preserve">основные понятия и методы математического анализа, </w:t>
            </w:r>
            <w:r>
              <w:lastRenderedPageBreak/>
              <w:t>теории вероятностей и математической статистики;</w:t>
            </w:r>
          </w:p>
          <w:p w:rsidR="00D30E42" w:rsidRDefault="00D30E42">
            <w:pPr>
              <w:pStyle w:val="ConsPlusNormal"/>
            </w:pPr>
            <w:r>
              <w:t>основные численные методы решения прикладных задач;</w:t>
            </w:r>
          </w:p>
          <w:p w:rsidR="00D30E42" w:rsidRDefault="00D30E42">
            <w:pPr>
              <w:pStyle w:val="ConsPlusNormal"/>
            </w:pPr>
            <w:r>
              <w:t>методы математической обработки результатов геодезических измерений и астрономических наблюдений;</w:t>
            </w:r>
          </w:p>
          <w:p w:rsidR="00D30E42" w:rsidRDefault="00D30E42">
            <w:pPr>
              <w:pStyle w:val="ConsPlusNormal"/>
            </w:pPr>
            <w:r>
              <w:t>основы сферической тригонометрии</w:t>
            </w:r>
          </w:p>
        </w:tc>
        <w:tc>
          <w:tcPr>
            <w:tcW w:w="1683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D30E42" w:rsidRDefault="00D30E42">
            <w:pPr>
              <w:pStyle w:val="ConsPlusNormal"/>
            </w:pPr>
            <w:r>
              <w:t>ЕН.01. Математика</w:t>
            </w:r>
          </w:p>
        </w:tc>
        <w:tc>
          <w:tcPr>
            <w:tcW w:w="1412" w:type="dxa"/>
          </w:tcPr>
          <w:p w:rsidR="00D30E42" w:rsidRDefault="00D30E42">
            <w:pPr>
              <w:pStyle w:val="ConsPlusNormal"/>
            </w:pPr>
            <w:r>
              <w:t>ОК 2, 4</w:t>
            </w:r>
          </w:p>
          <w:p w:rsidR="00D30E42" w:rsidRDefault="00D30E42">
            <w:pPr>
              <w:pStyle w:val="ConsPlusNormal"/>
            </w:pPr>
            <w:r>
              <w:t>ПК 1.3 - 1.4, 2.3,</w:t>
            </w:r>
          </w:p>
          <w:p w:rsidR="00D30E42" w:rsidRDefault="00D30E42">
            <w:pPr>
              <w:pStyle w:val="ConsPlusNormal"/>
            </w:pPr>
            <w:r>
              <w:t>3.1 - 3.2,</w:t>
            </w:r>
          </w:p>
          <w:p w:rsidR="00D30E42" w:rsidRDefault="00D30E42">
            <w:pPr>
              <w:pStyle w:val="ConsPlusNormal"/>
            </w:pPr>
            <w:r>
              <w:t>4.1 - 4.4</w:t>
            </w:r>
          </w:p>
        </w:tc>
      </w:tr>
      <w:tr w:rsidR="00D30E42">
        <w:tc>
          <w:tcPr>
            <w:tcW w:w="1563" w:type="dxa"/>
            <w:vMerge/>
          </w:tcPr>
          <w:p w:rsidR="00D30E42" w:rsidRDefault="00D30E42"/>
        </w:tc>
        <w:tc>
          <w:tcPr>
            <w:tcW w:w="5808" w:type="dxa"/>
          </w:tcPr>
          <w:p w:rsidR="00D30E42" w:rsidRDefault="00D30E42">
            <w:pPr>
              <w:pStyle w:val="ConsPlusNormal"/>
            </w:pPr>
            <w:r>
              <w:t>уметь:</w:t>
            </w:r>
          </w:p>
          <w:p w:rsidR="00D30E42" w:rsidRDefault="00D30E42">
            <w:pPr>
              <w:pStyle w:val="ConsPlusNormal"/>
            </w:pPr>
            <w:r>
              <w:t>работать с информацией из различных источников для решения профессиональных задач;</w:t>
            </w:r>
          </w:p>
          <w:p w:rsidR="00D30E42" w:rsidRDefault="00D30E42">
            <w:pPr>
              <w:pStyle w:val="ConsPlusNormal"/>
            </w:pPr>
            <w:r>
              <w:t>использовать электронно-вычислительные машины для преобразования, обработки и передачи информации;</w:t>
            </w:r>
          </w:p>
          <w:p w:rsidR="00D30E42" w:rsidRDefault="00D30E42">
            <w:pPr>
              <w:pStyle w:val="ConsPlusNormal"/>
            </w:pPr>
            <w:r>
              <w:t>знать:</w:t>
            </w:r>
          </w:p>
          <w:p w:rsidR="00D30E42" w:rsidRDefault="00D30E42">
            <w:pPr>
              <w:pStyle w:val="ConsPlusNormal"/>
            </w:pPr>
            <w:r>
              <w:t>основные положения и принципы построения системы обработки и передачи информации;</w:t>
            </w:r>
          </w:p>
          <w:p w:rsidR="00D30E42" w:rsidRDefault="00D30E42">
            <w:pPr>
              <w:pStyle w:val="ConsPlusNormal"/>
            </w:pPr>
            <w:r>
              <w:t>принципы организации информационных систем;</w:t>
            </w:r>
          </w:p>
          <w:p w:rsidR="00D30E42" w:rsidRDefault="00D30E42">
            <w:pPr>
              <w:pStyle w:val="ConsPlusNormal"/>
            </w:pPr>
            <w:r>
              <w:t>принципы использования электронно-вычислительных машин для преобразования информации;</w:t>
            </w:r>
          </w:p>
          <w:p w:rsidR="00D30E42" w:rsidRDefault="00D30E42">
            <w:pPr>
              <w:pStyle w:val="ConsPlusNormal"/>
            </w:pPr>
            <w:r>
              <w:t>алгоритмизацию, основы программирования, современные информационные технологии</w:t>
            </w:r>
          </w:p>
        </w:tc>
        <w:tc>
          <w:tcPr>
            <w:tcW w:w="1683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D30E42" w:rsidRDefault="00D30E42">
            <w:pPr>
              <w:pStyle w:val="ConsPlusNormal"/>
            </w:pPr>
            <w:r>
              <w:t>ЕН.02. Информатика</w:t>
            </w:r>
          </w:p>
        </w:tc>
        <w:tc>
          <w:tcPr>
            <w:tcW w:w="1412" w:type="dxa"/>
          </w:tcPr>
          <w:p w:rsidR="00D30E42" w:rsidRDefault="00D30E42">
            <w:pPr>
              <w:pStyle w:val="ConsPlusNormal"/>
            </w:pPr>
            <w:r>
              <w:t>ОК 1 - 9</w:t>
            </w:r>
          </w:p>
          <w:p w:rsidR="00D30E42" w:rsidRDefault="00D30E42">
            <w:pPr>
              <w:pStyle w:val="ConsPlusNormal"/>
            </w:pPr>
            <w:r>
              <w:t>ПК 1.4, 2.3,</w:t>
            </w:r>
          </w:p>
          <w:p w:rsidR="00D30E42" w:rsidRDefault="00D30E42">
            <w:pPr>
              <w:pStyle w:val="ConsPlusNormal"/>
            </w:pPr>
            <w:r>
              <w:t>3.1 - 3.3,</w:t>
            </w:r>
          </w:p>
          <w:p w:rsidR="00D30E42" w:rsidRDefault="00D30E42">
            <w:pPr>
              <w:pStyle w:val="ConsPlusNormal"/>
            </w:pPr>
            <w:r>
              <w:t>4.1 - 4.4</w:t>
            </w:r>
          </w:p>
        </w:tc>
      </w:tr>
      <w:tr w:rsidR="00D30E42">
        <w:tc>
          <w:tcPr>
            <w:tcW w:w="1563" w:type="dxa"/>
            <w:vMerge/>
          </w:tcPr>
          <w:p w:rsidR="00D30E42" w:rsidRDefault="00D30E42"/>
        </w:tc>
        <w:tc>
          <w:tcPr>
            <w:tcW w:w="5808" w:type="dxa"/>
          </w:tcPr>
          <w:p w:rsidR="00D30E42" w:rsidRDefault="00D30E42">
            <w:pPr>
              <w:pStyle w:val="ConsPlusNormal"/>
            </w:pPr>
            <w:r>
              <w:t>уметь:</w:t>
            </w:r>
          </w:p>
          <w:p w:rsidR="00D30E42" w:rsidRDefault="00D30E42">
            <w:pPr>
              <w:pStyle w:val="ConsPlusNormal"/>
            </w:pPr>
            <w:r>
              <w:t>анализировать взаимодействие человека и результатов его деятельности со средой обитания;</w:t>
            </w:r>
          </w:p>
          <w:p w:rsidR="00D30E42" w:rsidRDefault="00D30E42">
            <w:pPr>
              <w:pStyle w:val="ConsPlusNormal"/>
            </w:pPr>
            <w:r>
              <w:t>знать:</w:t>
            </w:r>
          </w:p>
          <w:p w:rsidR="00D30E42" w:rsidRDefault="00D30E42">
            <w:pPr>
              <w:pStyle w:val="ConsPlusNormal"/>
            </w:pPr>
            <w:r>
              <w:t>экологические принципы рационального использования природных ресурсов и охраны природы;</w:t>
            </w:r>
          </w:p>
          <w:p w:rsidR="00D30E42" w:rsidRDefault="00D30E42">
            <w:pPr>
              <w:pStyle w:val="ConsPlusNormal"/>
            </w:pPr>
            <w:r>
              <w:t>основы экологического права</w:t>
            </w:r>
          </w:p>
        </w:tc>
        <w:tc>
          <w:tcPr>
            <w:tcW w:w="1683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D30E42" w:rsidRDefault="00D30E42">
            <w:pPr>
              <w:pStyle w:val="ConsPlusNormal"/>
            </w:pPr>
            <w:r>
              <w:t>ЕН.03. Экология</w:t>
            </w:r>
          </w:p>
        </w:tc>
        <w:tc>
          <w:tcPr>
            <w:tcW w:w="1412" w:type="dxa"/>
          </w:tcPr>
          <w:p w:rsidR="00D30E42" w:rsidRDefault="00D30E42">
            <w:pPr>
              <w:pStyle w:val="ConsPlusNormal"/>
            </w:pPr>
            <w:r>
              <w:t>ОК 2, 3</w:t>
            </w:r>
          </w:p>
        </w:tc>
      </w:tr>
      <w:tr w:rsidR="00D30E42">
        <w:tc>
          <w:tcPr>
            <w:tcW w:w="1563" w:type="dxa"/>
          </w:tcPr>
          <w:p w:rsidR="00D30E42" w:rsidRDefault="00D30E42">
            <w:pPr>
              <w:pStyle w:val="ConsPlusNormal"/>
            </w:pPr>
            <w:r>
              <w:t>П.00</w:t>
            </w:r>
          </w:p>
        </w:tc>
        <w:tc>
          <w:tcPr>
            <w:tcW w:w="5808" w:type="dxa"/>
          </w:tcPr>
          <w:p w:rsidR="00D30E42" w:rsidRDefault="00D30E42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683" w:type="dxa"/>
          </w:tcPr>
          <w:p w:rsidR="00D30E42" w:rsidRDefault="00D30E42">
            <w:pPr>
              <w:pStyle w:val="ConsPlusNormal"/>
              <w:jc w:val="center"/>
            </w:pPr>
            <w:r>
              <w:t>3210</w:t>
            </w:r>
          </w:p>
        </w:tc>
        <w:tc>
          <w:tcPr>
            <w:tcW w:w="1728" w:type="dxa"/>
          </w:tcPr>
          <w:p w:rsidR="00D30E42" w:rsidRDefault="00D30E42">
            <w:pPr>
              <w:pStyle w:val="ConsPlusNormal"/>
              <w:jc w:val="center"/>
            </w:pPr>
            <w:r>
              <w:t>2140</w:t>
            </w:r>
          </w:p>
        </w:tc>
        <w:tc>
          <w:tcPr>
            <w:tcW w:w="226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412" w:type="dxa"/>
          </w:tcPr>
          <w:p w:rsidR="00D30E42" w:rsidRDefault="00D30E42">
            <w:pPr>
              <w:pStyle w:val="ConsPlusNormal"/>
              <w:jc w:val="both"/>
            </w:pPr>
          </w:p>
        </w:tc>
      </w:tr>
      <w:tr w:rsidR="00D30E42">
        <w:tc>
          <w:tcPr>
            <w:tcW w:w="1563" w:type="dxa"/>
            <w:vMerge w:val="restart"/>
          </w:tcPr>
          <w:p w:rsidR="00D30E42" w:rsidRDefault="00D30E42">
            <w:pPr>
              <w:pStyle w:val="ConsPlusNormal"/>
            </w:pPr>
            <w:r>
              <w:t>ОП.00</w:t>
            </w:r>
          </w:p>
        </w:tc>
        <w:tc>
          <w:tcPr>
            <w:tcW w:w="5808" w:type="dxa"/>
          </w:tcPr>
          <w:p w:rsidR="00D30E42" w:rsidRDefault="00D30E42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683" w:type="dxa"/>
          </w:tcPr>
          <w:p w:rsidR="00D30E42" w:rsidRDefault="00D30E42">
            <w:pPr>
              <w:pStyle w:val="ConsPlusNormal"/>
              <w:jc w:val="center"/>
            </w:pPr>
            <w:r>
              <w:t>606</w:t>
            </w:r>
          </w:p>
        </w:tc>
        <w:tc>
          <w:tcPr>
            <w:tcW w:w="1728" w:type="dxa"/>
          </w:tcPr>
          <w:p w:rsidR="00D30E42" w:rsidRDefault="00D30E42">
            <w:pPr>
              <w:pStyle w:val="ConsPlusNormal"/>
              <w:jc w:val="center"/>
            </w:pPr>
            <w:r>
              <w:t>404</w:t>
            </w:r>
          </w:p>
        </w:tc>
        <w:tc>
          <w:tcPr>
            <w:tcW w:w="226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412" w:type="dxa"/>
          </w:tcPr>
          <w:p w:rsidR="00D30E42" w:rsidRDefault="00D30E42">
            <w:pPr>
              <w:pStyle w:val="ConsPlusNormal"/>
              <w:jc w:val="both"/>
            </w:pPr>
          </w:p>
        </w:tc>
      </w:tr>
      <w:tr w:rsidR="00D30E42">
        <w:tc>
          <w:tcPr>
            <w:tcW w:w="1563" w:type="dxa"/>
            <w:vMerge/>
          </w:tcPr>
          <w:p w:rsidR="00D30E42" w:rsidRDefault="00D30E42"/>
        </w:tc>
        <w:tc>
          <w:tcPr>
            <w:tcW w:w="5808" w:type="dxa"/>
          </w:tcPr>
          <w:p w:rsidR="00D30E42" w:rsidRDefault="00D30E42">
            <w:pPr>
              <w:pStyle w:val="ConsPlusNormal"/>
            </w:pPr>
            <w:r>
              <w:t>В результате изучения обязательной части профессионального учебного цикла обучающийся по общепрофессиональным дисциплинам должен:</w:t>
            </w:r>
          </w:p>
          <w:p w:rsidR="00D30E42" w:rsidRDefault="00D30E42">
            <w:pPr>
              <w:pStyle w:val="ConsPlusNormal"/>
            </w:pPr>
            <w:r>
              <w:lastRenderedPageBreak/>
              <w:t>уметь:</w:t>
            </w:r>
          </w:p>
          <w:p w:rsidR="00D30E42" w:rsidRDefault="00D30E42">
            <w:pPr>
              <w:pStyle w:val="ConsPlusNormal"/>
            </w:pPr>
            <w:r>
              <w:t>осуществлять технический контроль, разрабатывать техническую документацию по соблюдению технологической дисциплины в условиях геодезического производства;</w:t>
            </w:r>
          </w:p>
          <w:p w:rsidR="00D30E42" w:rsidRDefault="00D30E42">
            <w:pPr>
              <w:pStyle w:val="ConsPlusNormal"/>
            </w:pPr>
            <w:r>
              <w:t>анализировать экономические тенденции развития и взаимодействия геодезии, картографии, геоинформатики и дистанционного зондирования, планировать и осуществлять свою деятельность с учетом результатов этого анализа;</w:t>
            </w:r>
          </w:p>
          <w:p w:rsidR="00D30E42" w:rsidRDefault="00D30E42">
            <w:pPr>
              <w:pStyle w:val="ConsPlusNormal"/>
            </w:pPr>
            <w:r>
              <w:t>знать:</w:t>
            </w:r>
          </w:p>
          <w:p w:rsidR="00D30E42" w:rsidRDefault="00D30E42">
            <w:pPr>
              <w:pStyle w:val="ConsPlusNormal"/>
            </w:pPr>
            <w:r>
              <w:t>основные принципы развития экономики, особенности экономических отношений, организации как хозяйствующие субъекты в рыночной экономике, материально-технические, трудовые и финансовые ресурсы отрасли и организаций, показатели их эффективного использования, механизмы ценообразования на продукцию (услуги), формы оплаты труда в современных условиях;</w:t>
            </w:r>
          </w:p>
          <w:p w:rsidR="00D30E42" w:rsidRDefault="00D30E42">
            <w:pPr>
              <w:pStyle w:val="ConsPlusNormal"/>
            </w:pPr>
            <w:r>
              <w:t>основы организации работы коллектива исполнителей, принципы делового общения в коллективе, информационные технологии в сфере управления производством;</w:t>
            </w:r>
          </w:p>
          <w:p w:rsidR="00D30E42" w:rsidRDefault="00D30E42">
            <w:pPr>
              <w:pStyle w:val="ConsPlusNormal"/>
            </w:pPr>
            <w:r>
              <w:t>теоретические и методологические основы менеджмента, комплекс маркетинговых мероприятий с учетом специализации отрасли</w:t>
            </w:r>
          </w:p>
        </w:tc>
        <w:tc>
          <w:tcPr>
            <w:tcW w:w="1683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D30E42" w:rsidRDefault="00D30E42">
            <w:pPr>
              <w:pStyle w:val="ConsPlusNormal"/>
            </w:pPr>
            <w:r>
              <w:t xml:space="preserve">ОП.01. Организация и экономика геодезического </w:t>
            </w:r>
            <w:r>
              <w:lastRenderedPageBreak/>
              <w:t>производства</w:t>
            </w:r>
          </w:p>
        </w:tc>
        <w:tc>
          <w:tcPr>
            <w:tcW w:w="1412" w:type="dxa"/>
          </w:tcPr>
          <w:p w:rsidR="00D30E42" w:rsidRDefault="00D30E42">
            <w:pPr>
              <w:pStyle w:val="ConsPlusNormal"/>
            </w:pPr>
            <w:r>
              <w:lastRenderedPageBreak/>
              <w:t>ОК 1 - 9</w:t>
            </w:r>
          </w:p>
          <w:p w:rsidR="00D30E42" w:rsidRDefault="00D30E42">
            <w:pPr>
              <w:pStyle w:val="ConsPlusNormal"/>
            </w:pPr>
            <w:r>
              <w:t>ПК 1.1,3</w:t>
            </w:r>
          </w:p>
          <w:p w:rsidR="00D30E42" w:rsidRDefault="00D30E42">
            <w:pPr>
              <w:pStyle w:val="ConsPlusNormal"/>
            </w:pPr>
            <w:r>
              <w:t>3.1, 3.3,</w:t>
            </w:r>
          </w:p>
          <w:p w:rsidR="00D30E42" w:rsidRDefault="00D30E42">
            <w:pPr>
              <w:pStyle w:val="ConsPlusNormal"/>
            </w:pPr>
            <w:r>
              <w:lastRenderedPageBreak/>
              <w:t>4.1 - 4.3</w:t>
            </w:r>
          </w:p>
        </w:tc>
      </w:tr>
      <w:tr w:rsidR="00D30E42">
        <w:tc>
          <w:tcPr>
            <w:tcW w:w="1563" w:type="dxa"/>
            <w:vMerge/>
          </w:tcPr>
          <w:p w:rsidR="00D30E42" w:rsidRDefault="00D30E42"/>
        </w:tc>
        <w:tc>
          <w:tcPr>
            <w:tcW w:w="5808" w:type="dxa"/>
          </w:tcPr>
          <w:p w:rsidR="00D30E42" w:rsidRDefault="00D30E42">
            <w:pPr>
              <w:pStyle w:val="ConsPlusNormal"/>
            </w:pPr>
            <w:r>
              <w:t>уметь:</w:t>
            </w:r>
          </w:p>
          <w:p w:rsidR="00D30E42" w:rsidRDefault="00D30E42">
            <w:pPr>
              <w:pStyle w:val="ConsPlusNormal"/>
            </w:pPr>
            <w:r>
              <w:t>соблюдать правила техники безопасности и охраны труда в геодезической организации и в полевой бригаде;</w:t>
            </w:r>
          </w:p>
          <w:p w:rsidR="00D30E42" w:rsidRDefault="00D30E42">
            <w:pPr>
              <w:pStyle w:val="ConsPlusNormal"/>
            </w:pPr>
            <w:r>
              <w:t>знать:</w:t>
            </w:r>
          </w:p>
          <w:p w:rsidR="00D30E42" w:rsidRDefault="00D30E42">
            <w:pPr>
              <w:pStyle w:val="ConsPlusNormal"/>
            </w:pPr>
            <w:r>
              <w:t xml:space="preserve">особенности обеспечения безопасных условий труда в сфере профессиональной деятельности, правовые, нормативные и организационные основы охраны труда в </w:t>
            </w:r>
            <w:r>
              <w:lastRenderedPageBreak/>
              <w:t>картографо-геодезическом производстве;</w:t>
            </w:r>
          </w:p>
          <w:p w:rsidR="00D30E42" w:rsidRDefault="00D30E42">
            <w:pPr>
              <w:pStyle w:val="ConsPlusNormal"/>
            </w:pPr>
            <w:r>
              <w:t>правила техники безопасности и охраны труда в картографо-геодезическом производстве</w:t>
            </w:r>
          </w:p>
        </w:tc>
        <w:tc>
          <w:tcPr>
            <w:tcW w:w="1683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D30E42" w:rsidRDefault="00D30E42">
            <w:pPr>
              <w:pStyle w:val="ConsPlusNormal"/>
            </w:pPr>
            <w:r>
              <w:t>ОП.02. Охрана труда в геодезическом производстве</w:t>
            </w:r>
          </w:p>
        </w:tc>
        <w:tc>
          <w:tcPr>
            <w:tcW w:w="1412" w:type="dxa"/>
          </w:tcPr>
          <w:p w:rsidR="00D30E42" w:rsidRDefault="00D30E42">
            <w:pPr>
              <w:pStyle w:val="ConsPlusNormal"/>
            </w:pPr>
            <w:r>
              <w:t>ОК 1 - 9</w:t>
            </w:r>
          </w:p>
          <w:p w:rsidR="00D30E42" w:rsidRDefault="00D30E42">
            <w:pPr>
              <w:pStyle w:val="ConsPlusNormal"/>
            </w:pPr>
            <w:r>
              <w:t>ПК 1.2, 2.2</w:t>
            </w:r>
          </w:p>
          <w:p w:rsidR="00D30E42" w:rsidRDefault="00D30E42">
            <w:pPr>
              <w:pStyle w:val="ConsPlusNormal"/>
            </w:pPr>
            <w:r>
              <w:t>3.3,</w:t>
            </w:r>
          </w:p>
          <w:p w:rsidR="00D30E42" w:rsidRDefault="00D30E42">
            <w:pPr>
              <w:pStyle w:val="ConsPlusNormal"/>
            </w:pPr>
            <w:r>
              <w:t>4.1 - 4.3</w:t>
            </w:r>
          </w:p>
        </w:tc>
      </w:tr>
      <w:tr w:rsidR="00D30E42">
        <w:tc>
          <w:tcPr>
            <w:tcW w:w="1563" w:type="dxa"/>
            <w:vMerge/>
          </w:tcPr>
          <w:p w:rsidR="00D30E42" w:rsidRDefault="00D30E42"/>
        </w:tc>
        <w:tc>
          <w:tcPr>
            <w:tcW w:w="5808" w:type="dxa"/>
          </w:tcPr>
          <w:p w:rsidR="00D30E42" w:rsidRDefault="00D30E42">
            <w:pPr>
              <w:pStyle w:val="ConsPlusNormal"/>
            </w:pPr>
            <w:r>
              <w:t>уметь:</w:t>
            </w:r>
          </w:p>
          <w:p w:rsidR="00D30E42" w:rsidRDefault="00D30E42">
            <w:pPr>
              <w:pStyle w:val="ConsPlusNormal"/>
            </w:pPr>
            <w:r>
              <w:t>решать правовые задачи в профессиональной деятельности;</w:t>
            </w:r>
          </w:p>
          <w:p w:rsidR="00D30E42" w:rsidRDefault="00D30E42">
            <w:pPr>
              <w:pStyle w:val="ConsPlusNormal"/>
            </w:pPr>
            <w:r>
              <w:t>знать:</w:t>
            </w:r>
          </w:p>
          <w:p w:rsidR="00D30E42" w:rsidRDefault="00D30E42">
            <w:pPr>
              <w:pStyle w:val="ConsPlusNormal"/>
            </w:pPr>
            <w:r>
              <w:t xml:space="preserve">основные положения </w:t>
            </w:r>
            <w:hyperlink r:id="rId12" w:history="1">
              <w:r>
                <w:rPr>
                  <w:color w:val="0000FF"/>
                </w:rPr>
                <w:t>Конституции</w:t>
              </w:r>
            </w:hyperlink>
            <w:r>
              <w:t xml:space="preserve"> Российской Федерации, Федеральный </w:t>
            </w:r>
            <w:hyperlink r:id="rId13" w:history="1">
              <w:r>
                <w:rPr>
                  <w:color w:val="0000FF"/>
                </w:rPr>
                <w:t>закон</w:t>
              </w:r>
            </w:hyperlink>
            <w:r>
              <w:t xml:space="preserve"> от 26 декабря 1995 г.</w:t>
            </w:r>
          </w:p>
          <w:p w:rsidR="00D30E42" w:rsidRDefault="00D30E42">
            <w:pPr>
              <w:pStyle w:val="ConsPlusNormal"/>
            </w:pPr>
            <w:r>
              <w:t xml:space="preserve">N 209-ФЗ "О геодезии и картографии", систему и структуру права Российской Федерации, основные нормативные правовые акты, технические документы и инструкции, нормы и правила, Федеральный </w:t>
            </w:r>
            <w:hyperlink r:id="rId14" w:history="1">
              <w:r>
                <w:rPr>
                  <w:color w:val="0000FF"/>
                </w:rPr>
                <w:t>закон</w:t>
              </w:r>
            </w:hyperlink>
            <w:r>
              <w:t xml:space="preserve"> от 24 июля 2007 г. N 221-ФЗ "О государственном кадастре недвижимости", права и обязанности работников в сфере профессиональной деятельности</w:t>
            </w:r>
          </w:p>
        </w:tc>
        <w:tc>
          <w:tcPr>
            <w:tcW w:w="1683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D30E42" w:rsidRDefault="00D30E42">
            <w:pPr>
              <w:pStyle w:val="ConsPlusNormal"/>
            </w:pPr>
            <w:r>
              <w:t>ОП.03. Правовое обеспечение профессиональной деятельности</w:t>
            </w:r>
          </w:p>
        </w:tc>
        <w:tc>
          <w:tcPr>
            <w:tcW w:w="1412" w:type="dxa"/>
          </w:tcPr>
          <w:p w:rsidR="00D30E42" w:rsidRDefault="00D30E42">
            <w:pPr>
              <w:pStyle w:val="ConsPlusNormal"/>
            </w:pPr>
            <w:r>
              <w:t>ОК 1 - 9</w:t>
            </w:r>
          </w:p>
          <w:p w:rsidR="00D30E42" w:rsidRDefault="00D30E42">
            <w:pPr>
              <w:pStyle w:val="ConsPlusNormal"/>
            </w:pPr>
            <w:r>
              <w:t>ПК 4.1 - 4.3</w:t>
            </w:r>
          </w:p>
        </w:tc>
      </w:tr>
      <w:tr w:rsidR="00D30E42">
        <w:tc>
          <w:tcPr>
            <w:tcW w:w="1563" w:type="dxa"/>
            <w:vMerge/>
          </w:tcPr>
          <w:p w:rsidR="00D30E42" w:rsidRDefault="00D30E42"/>
        </w:tc>
        <w:tc>
          <w:tcPr>
            <w:tcW w:w="5808" w:type="dxa"/>
          </w:tcPr>
          <w:p w:rsidR="00D30E42" w:rsidRDefault="00D30E42">
            <w:pPr>
              <w:pStyle w:val="ConsPlusNormal"/>
            </w:pPr>
            <w:r>
              <w:t>уметь:</w:t>
            </w:r>
          </w:p>
          <w:p w:rsidR="00D30E42" w:rsidRDefault="00D30E42">
            <w:pPr>
              <w:pStyle w:val="ConsPlusNormal"/>
            </w:pPr>
            <w:r>
              <w:t>выполнять расчет силы тока, напряжения, сопротивления простейших электрических цепей;</w:t>
            </w:r>
          </w:p>
          <w:p w:rsidR="00D30E42" w:rsidRDefault="00D30E42">
            <w:pPr>
              <w:pStyle w:val="ConsPlusNormal"/>
            </w:pPr>
            <w:r>
              <w:t>знать:</w:t>
            </w:r>
          </w:p>
          <w:p w:rsidR="00D30E42" w:rsidRDefault="00D30E42">
            <w:pPr>
              <w:pStyle w:val="ConsPlusNormal"/>
            </w:pPr>
            <w:r>
              <w:t>принципы работы отдельных элементов электронных схем</w:t>
            </w:r>
          </w:p>
        </w:tc>
        <w:tc>
          <w:tcPr>
            <w:tcW w:w="1683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D30E42" w:rsidRDefault="00D30E42">
            <w:pPr>
              <w:pStyle w:val="ConsPlusNormal"/>
            </w:pPr>
            <w:r>
              <w:t>ОП.04. Электротехника и электроника</w:t>
            </w:r>
          </w:p>
        </w:tc>
        <w:tc>
          <w:tcPr>
            <w:tcW w:w="1412" w:type="dxa"/>
          </w:tcPr>
          <w:p w:rsidR="00D30E42" w:rsidRDefault="00D30E42">
            <w:pPr>
              <w:pStyle w:val="ConsPlusNormal"/>
            </w:pPr>
            <w:r>
              <w:t>ОК 1 - 9</w:t>
            </w:r>
          </w:p>
          <w:p w:rsidR="00D30E42" w:rsidRDefault="00D30E42">
            <w:pPr>
              <w:pStyle w:val="ConsPlusNormal"/>
            </w:pPr>
            <w:r>
              <w:t>ПК 1.2</w:t>
            </w:r>
          </w:p>
        </w:tc>
      </w:tr>
      <w:tr w:rsidR="00D30E42">
        <w:tc>
          <w:tcPr>
            <w:tcW w:w="1563" w:type="dxa"/>
            <w:vMerge/>
          </w:tcPr>
          <w:p w:rsidR="00D30E42" w:rsidRDefault="00D30E42"/>
        </w:tc>
        <w:tc>
          <w:tcPr>
            <w:tcW w:w="5808" w:type="dxa"/>
          </w:tcPr>
          <w:p w:rsidR="00D30E42" w:rsidRDefault="00D30E42">
            <w:pPr>
              <w:pStyle w:val="ConsPlusNormal"/>
            </w:pPr>
            <w:r>
              <w:t>уметь:</w:t>
            </w:r>
          </w:p>
          <w:p w:rsidR="00D30E42" w:rsidRDefault="00D30E42">
            <w:pPr>
              <w:pStyle w:val="ConsPlusNormal"/>
            </w:pPr>
            <w:r>
              <w:t>выявлять взаимосвязи между компонентами географической оболочки, опознавать различные формы рельефа суши и морского дна, ландшафты;</w:t>
            </w:r>
          </w:p>
          <w:p w:rsidR="00D30E42" w:rsidRDefault="00D30E42">
            <w:pPr>
              <w:pStyle w:val="ConsPlusNormal"/>
            </w:pPr>
            <w:r>
              <w:t>знать:</w:t>
            </w:r>
          </w:p>
          <w:p w:rsidR="00D30E42" w:rsidRDefault="00D30E42">
            <w:pPr>
              <w:pStyle w:val="ConsPlusNormal"/>
            </w:pPr>
            <w:r>
              <w:t>состав, структуру, основные этапы развития географической оболочки;</w:t>
            </w:r>
          </w:p>
          <w:p w:rsidR="00D30E42" w:rsidRDefault="00D30E42">
            <w:pPr>
              <w:pStyle w:val="ConsPlusNormal"/>
            </w:pPr>
            <w:r>
              <w:t>основные сведения о литосфере, атмосфере, гидросфере, биосфере;</w:t>
            </w:r>
          </w:p>
          <w:p w:rsidR="00D30E42" w:rsidRDefault="00D30E42">
            <w:pPr>
              <w:pStyle w:val="ConsPlusNormal"/>
            </w:pPr>
            <w:r>
              <w:t>географическую среду и общество;</w:t>
            </w:r>
          </w:p>
          <w:p w:rsidR="00D30E42" w:rsidRDefault="00D30E42">
            <w:pPr>
              <w:pStyle w:val="ConsPlusNormal"/>
            </w:pPr>
            <w:r>
              <w:lastRenderedPageBreak/>
              <w:t>общие сведения о результатах геоморфологического и геологического изучения Земли;</w:t>
            </w:r>
          </w:p>
          <w:p w:rsidR="00D30E42" w:rsidRDefault="00D30E42">
            <w:pPr>
              <w:pStyle w:val="ConsPlusNormal"/>
            </w:pPr>
            <w:r>
              <w:t>специфику природных ресурсов Российской Федерации</w:t>
            </w:r>
          </w:p>
        </w:tc>
        <w:tc>
          <w:tcPr>
            <w:tcW w:w="1683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D30E42" w:rsidRDefault="00D30E42">
            <w:pPr>
              <w:pStyle w:val="ConsPlusNormal"/>
            </w:pPr>
            <w:r>
              <w:t>ОП.05. Физическая география</w:t>
            </w:r>
          </w:p>
        </w:tc>
        <w:tc>
          <w:tcPr>
            <w:tcW w:w="1412" w:type="dxa"/>
          </w:tcPr>
          <w:p w:rsidR="00D30E42" w:rsidRDefault="00D30E42">
            <w:pPr>
              <w:pStyle w:val="ConsPlusNormal"/>
            </w:pPr>
            <w:r>
              <w:t>ОК 1, 2</w:t>
            </w:r>
          </w:p>
          <w:p w:rsidR="00D30E42" w:rsidRDefault="00D30E42">
            <w:pPr>
              <w:pStyle w:val="ConsPlusNormal"/>
            </w:pPr>
            <w:r>
              <w:t>ПК 3.3,</w:t>
            </w:r>
          </w:p>
          <w:p w:rsidR="00D30E42" w:rsidRDefault="00D30E42">
            <w:pPr>
              <w:pStyle w:val="ConsPlusNormal"/>
            </w:pPr>
            <w:r>
              <w:t>4.1 - 4.4</w:t>
            </w:r>
          </w:p>
        </w:tc>
      </w:tr>
      <w:tr w:rsidR="00D30E42">
        <w:tc>
          <w:tcPr>
            <w:tcW w:w="1563" w:type="dxa"/>
            <w:vMerge/>
          </w:tcPr>
          <w:p w:rsidR="00D30E42" w:rsidRDefault="00D30E42"/>
        </w:tc>
        <w:tc>
          <w:tcPr>
            <w:tcW w:w="5808" w:type="dxa"/>
          </w:tcPr>
          <w:p w:rsidR="00D30E42" w:rsidRDefault="00D30E42">
            <w:pPr>
              <w:pStyle w:val="ConsPlusNormal"/>
            </w:pPr>
            <w:r>
              <w:t>уметь:</w:t>
            </w:r>
          </w:p>
          <w:p w:rsidR="00D30E42" w:rsidRDefault="00D30E42">
            <w:pPr>
              <w:pStyle w:val="ConsPlusNormal"/>
            </w:pPr>
            <w:r>
              <w:t>выполнять необходимые исследования геодезических приборов и инструментов;</w:t>
            </w:r>
          </w:p>
          <w:p w:rsidR="00D30E42" w:rsidRDefault="00D30E42">
            <w:pPr>
              <w:pStyle w:val="ConsPlusNormal"/>
            </w:pPr>
            <w:r>
              <w:t>знать:</w:t>
            </w:r>
          </w:p>
          <w:p w:rsidR="00D30E42" w:rsidRDefault="00D30E42">
            <w:pPr>
              <w:pStyle w:val="ConsPlusNormal"/>
            </w:pPr>
            <w:r>
              <w:t>комплекс стандартов, нормативные правовые акты, основы по метрологии, стандартизации и сертификации, правила пользования стандартами;</w:t>
            </w:r>
          </w:p>
          <w:p w:rsidR="00D30E42" w:rsidRDefault="00D30E42">
            <w:pPr>
              <w:pStyle w:val="ConsPlusNormal"/>
            </w:pPr>
            <w:r>
              <w:t>метрологические службы, обеспечивающие геодезические измерения</w:t>
            </w:r>
          </w:p>
        </w:tc>
        <w:tc>
          <w:tcPr>
            <w:tcW w:w="1683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D30E42" w:rsidRDefault="00D30E42">
            <w:pPr>
              <w:pStyle w:val="ConsPlusNormal"/>
            </w:pPr>
            <w:r>
              <w:t>ОП.06. Метрология и стандартизация</w:t>
            </w:r>
          </w:p>
        </w:tc>
        <w:tc>
          <w:tcPr>
            <w:tcW w:w="1412" w:type="dxa"/>
          </w:tcPr>
          <w:p w:rsidR="00D30E42" w:rsidRDefault="00D30E42">
            <w:pPr>
              <w:pStyle w:val="ConsPlusNormal"/>
            </w:pPr>
            <w:r>
              <w:t>ОК 1 - 9</w:t>
            </w:r>
          </w:p>
          <w:p w:rsidR="00D30E42" w:rsidRDefault="00D30E42">
            <w:pPr>
              <w:pStyle w:val="ConsPlusNormal"/>
            </w:pPr>
            <w:r>
              <w:t>ПК 1.2, 2.2,</w:t>
            </w:r>
          </w:p>
          <w:p w:rsidR="00D30E42" w:rsidRDefault="00D30E42">
            <w:pPr>
              <w:pStyle w:val="ConsPlusNormal"/>
            </w:pPr>
            <w:r>
              <w:t>4.1 - 4.4</w:t>
            </w:r>
          </w:p>
        </w:tc>
      </w:tr>
      <w:tr w:rsidR="00D30E42">
        <w:tc>
          <w:tcPr>
            <w:tcW w:w="1563" w:type="dxa"/>
            <w:vMerge/>
          </w:tcPr>
          <w:p w:rsidR="00D30E42" w:rsidRDefault="00D30E42"/>
        </w:tc>
        <w:tc>
          <w:tcPr>
            <w:tcW w:w="5808" w:type="dxa"/>
          </w:tcPr>
          <w:p w:rsidR="00D30E42" w:rsidRDefault="00D30E42">
            <w:pPr>
              <w:pStyle w:val="ConsPlusNormal"/>
            </w:pPr>
            <w:r>
              <w:t>уметь:</w:t>
            </w:r>
          </w:p>
          <w:p w:rsidR="00D30E42" w:rsidRDefault="00D30E42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D30E42" w:rsidRDefault="00D30E42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D30E42" w:rsidRDefault="00D30E42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D30E42" w:rsidRDefault="00D30E42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D30E42" w:rsidRDefault="00D30E42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D30E42" w:rsidRDefault="00D30E42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D30E42" w:rsidRDefault="00D30E42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D30E42" w:rsidRDefault="00D30E42">
            <w:pPr>
              <w:pStyle w:val="ConsPlusNormal"/>
            </w:pPr>
            <w:r>
              <w:t>оказывать первую помощь пострадавшим;</w:t>
            </w:r>
          </w:p>
          <w:p w:rsidR="00D30E42" w:rsidRDefault="00D30E42">
            <w:pPr>
              <w:pStyle w:val="ConsPlusNormal"/>
            </w:pPr>
            <w:r>
              <w:lastRenderedPageBreak/>
              <w:t>знать:</w:t>
            </w:r>
          </w:p>
          <w:p w:rsidR="00D30E42" w:rsidRDefault="00D30E42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D30E42" w:rsidRDefault="00D30E42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D30E42" w:rsidRDefault="00D30E42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D30E42" w:rsidRDefault="00D30E42">
            <w:pPr>
              <w:pStyle w:val="ConsPlusNormal"/>
            </w:pPr>
            <w:r>
              <w:t>задачи и основные мероприятия гражданской обороны;</w:t>
            </w:r>
          </w:p>
          <w:p w:rsidR="00D30E42" w:rsidRDefault="00D30E42">
            <w:pPr>
              <w:pStyle w:val="ConsPlusNormal"/>
            </w:pPr>
            <w:r>
              <w:t>способы защиты населения от оружия массового поражения;</w:t>
            </w:r>
          </w:p>
          <w:p w:rsidR="00D30E42" w:rsidRDefault="00D30E42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D30E42" w:rsidRDefault="00D30E42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D30E42" w:rsidRDefault="00D30E42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D30E42" w:rsidRDefault="00D30E42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D30E42" w:rsidRDefault="00D30E42">
            <w:pPr>
              <w:pStyle w:val="ConsPlusNormal"/>
            </w:pPr>
            <w:r>
              <w:t>порядок и правила оказания первой помощи пострадавшим</w:t>
            </w:r>
          </w:p>
        </w:tc>
        <w:tc>
          <w:tcPr>
            <w:tcW w:w="1683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D30E42" w:rsidRDefault="00D30E42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268" w:type="dxa"/>
          </w:tcPr>
          <w:p w:rsidR="00D30E42" w:rsidRDefault="00D30E42">
            <w:pPr>
              <w:pStyle w:val="ConsPlusNormal"/>
            </w:pPr>
            <w:r>
              <w:t>ОП.07. Безопасность жизнедеятельности</w:t>
            </w:r>
          </w:p>
        </w:tc>
        <w:tc>
          <w:tcPr>
            <w:tcW w:w="1412" w:type="dxa"/>
          </w:tcPr>
          <w:p w:rsidR="00D30E42" w:rsidRDefault="00D30E42">
            <w:pPr>
              <w:pStyle w:val="ConsPlusNormal"/>
            </w:pPr>
            <w:r>
              <w:t>ОК 1 - 9</w:t>
            </w:r>
          </w:p>
          <w:p w:rsidR="00D30E42" w:rsidRDefault="00D30E42">
            <w:pPr>
              <w:pStyle w:val="ConsPlusNormal"/>
            </w:pPr>
            <w:r>
              <w:t>ПК 1.1 - 4.4</w:t>
            </w:r>
          </w:p>
        </w:tc>
      </w:tr>
      <w:tr w:rsidR="00D30E42">
        <w:tc>
          <w:tcPr>
            <w:tcW w:w="1563" w:type="dxa"/>
          </w:tcPr>
          <w:p w:rsidR="00D30E42" w:rsidRDefault="00D30E42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5808" w:type="dxa"/>
          </w:tcPr>
          <w:p w:rsidR="00D30E42" w:rsidRDefault="00D30E42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683" w:type="dxa"/>
          </w:tcPr>
          <w:p w:rsidR="00D30E42" w:rsidRDefault="00D30E42">
            <w:pPr>
              <w:pStyle w:val="ConsPlusNormal"/>
              <w:jc w:val="center"/>
            </w:pPr>
            <w:r>
              <w:t>2604</w:t>
            </w:r>
          </w:p>
        </w:tc>
        <w:tc>
          <w:tcPr>
            <w:tcW w:w="1728" w:type="dxa"/>
          </w:tcPr>
          <w:p w:rsidR="00D30E42" w:rsidRDefault="00D30E42">
            <w:pPr>
              <w:pStyle w:val="ConsPlusNormal"/>
              <w:jc w:val="center"/>
            </w:pPr>
            <w:r>
              <w:t>1736</w:t>
            </w:r>
          </w:p>
        </w:tc>
        <w:tc>
          <w:tcPr>
            <w:tcW w:w="226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412" w:type="dxa"/>
          </w:tcPr>
          <w:p w:rsidR="00D30E42" w:rsidRDefault="00D30E42">
            <w:pPr>
              <w:pStyle w:val="ConsPlusNormal"/>
              <w:jc w:val="both"/>
            </w:pPr>
          </w:p>
        </w:tc>
      </w:tr>
      <w:tr w:rsidR="00D30E42">
        <w:tc>
          <w:tcPr>
            <w:tcW w:w="1563" w:type="dxa"/>
          </w:tcPr>
          <w:p w:rsidR="00D30E42" w:rsidRDefault="00D30E42">
            <w:pPr>
              <w:pStyle w:val="ConsPlusNormal"/>
            </w:pPr>
            <w:r>
              <w:t>ПМ.01</w:t>
            </w:r>
          </w:p>
        </w:tc>
        <w:tc>
          <w:tcPr>
            <w:tcW w:w="5808" w:type="dxa"/>
          </w:tcPr>
          <w:p w:rsidR="00D30E42" w:rsidRDefault="00D30E42">
            <w:pPr>
              <w:pStyle w:val="ConsPlusNormal"/>
            </w:pPr>
            <w:r>
              <w:t>Проектирование, создание и обработка опорных геодезических сетей</w:t>
            </w:r>
          </w:p>
          <w:p w:rsidR="00D30E42" w:rsidRDefault="00D30E42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D30E42" w:rsidRDefault="00D30E42">
            <w:pPr>
              <w:pStyle w:val="ConsPlusNormal"/>
            </w:pPr>
            <w:r>
              <w:lastRenderedPageBreak/>
              <w:t>иметь практический опыт:</w:t>
            </w:r>
          </w:p>
          <w:p w:rsidR="00D30E42" w:rsidRDefault="00D30E42">
            <w:pPr>
              <w:pStyle w:val="ConsPlusNormal"/>
            </w:pPr>
            <w:r>
              <w:t>работы с точными и высокоточными оптическими и электронными приборами;</w:t>
            </w:r>
          </w:p>
          <w:p w:rsidR="00D30E42" w:rsidRDefault="00D30E42">
            <w:pPr>
              <w:pStyle w:val="ConsPlusNormal"/>
            </w:pPr>
            <w:r>
              <w:t>со спутниковыми приемниками;</w:t>
            </w:r>
          </w:p>
          <w:p w:rsidR="00D30E42" w:rsidRDefault="00D30E42">
            <w:pPr>
              <w:pStyle w:val="ConsPlusNormal"/>
            </w:pPr>
            <w:r>
              <w:t>выполнения необходимых поверок и юстировок указанных приборов;</w:t>
            </w:r>
          </w:p>
          <w:p w:rsidR="00D30E42" w:rsidRDefault="00D30E42">
            <w:pPr>
              <w:pStyle w:val="ConsPlusNormal"/>
            </w:pPr>
            <w:r>
              <w:t>предварительной обработки и оценки точности результатов полевых измерений;</w:t>
            </w:r>
          </w:p>
          <w:p w:rsidR="00D30E42" w:rsidRDefault="00D30E42">
            <w:pPr>
              <w:pStyle w:val="ConsPlusNormal"/>
            </w:pPr>
            <w:r>
              <w:t>обработки геодезических опорных сетей с помощью компьютерных технологий;</w:t>
            </w:r>
          </w:p>
          <w:p w:rsidR="00D30E42" w:rsidRDefault="00D30E42">
            <w:pPr>
              <w:pStyle w:val="ConsPlusNormal"/>
            </w:pPr>
            <w:r>
              <w:t>уметь:</w:t>
            </w:r>
          </w:p>
          <w:p w:rsidR="00D30E42" w:rsidRDefault="00D30E42">
            <w:pPr>
              <w:pStyle w:val="ConsPlusNormal"/>
            </w:pPr>
            <w:r>
              <w:t>проектировать геодезические сети;</w:t>
            </w:r>
          </w:p>
          <w:p w:rsidR="00D30E42" w:rsidRDefault="00D30E42">
            <w:pPr>
              <w:pStyle w:val="ConsPlusNormal"/>
            </w:pPr>
            <w:r>
              <w:t>выполнять комплекс полевых работ для создания опорных геодезических сетей различными методами и приборами;</w:t>
            </w:r>
          </w:p>
          <w:p w:rsidR="00D30E42" w:rsidRDefault="00D30E42">
            <w:pPr>
              <w:pStyle w:val="ConsPlusNormal"/>
            </w:pPr>
            <w:r>
              <w:t>выполнять предварительную обработку и оценку точности результатов измерений;</w:t>
            </w:r>
          </w:p>
          <w:p w:rsidR="00D30E42" w:rsidRDefault="00D30E42">
            <w:pPr>
              <w:pStyle w:val="ConsPlusNormal"/>
            </w:pPr>
            <w:r>
              <w:t>выполнять предварительную и окончательную обработку геодезических сетей с помощью аппаратно-программных средств;</w:t>
            </w:r>
          </w:p>
          <w:p w:rsidR="00D30E42" w:rsidRDefault="00D30E42">
            <w:pPr>
              <w:pStyle w:val="ConsPlusNormal"/>
            </w:pPr>
            <w:r>
              <w:t>знать:</w:t>
            </w:r>
          </w:p>
          <w:p w:rsidR="00D30E42" w:rsidRDefault="00D30E42">
            <w:pPr>
              <w:pStyle w:val="ConsPlusNormal"/>
            </w:pPr>
            <w:r>
              <w:t>общие сведения о фигуре и форме Земли, о различных системах координат и высот, о проекции Гаусса-Крюгера, о глобальных спутниковых навигационных системах;</w:t>
            </w:r>
          </w:p>
          <w:p w:rsidR="00D30E42" w:rsidRDefault="00D30E42">
            <w:pPr>
              <w:pStyle w:val="ConsPlusNormal"/>
            </w:pPr>
            <w:r>
              <w:t>основные методы создания опорных геодезических сетей;</w:t>
            </w:r>
          </w:p>
          <w:p w:rsidR="00D30E42" w:rsidRDefault="00D30E42">
            <w:pPr>
              <w:pStyle w:val="ConsPlusNormal"/>
            </w:pPr>
            <w:r>
              <w:t>функциональное устройство и работу современных точных геодезических приборов;</w:t>
            </w:r>
          </w:p>
          <w:p w:rsidR="00D30E42" w:rsidRDefault="00D30E42">
            <w:pPr>
              <w:pStyle w:val="ConsPlusNormal"/>
            </w:pPr>
            <w:r>
              <w:t>основы математической обработки результатов геодезических измерений;</w:t>
            </w:r>
          </w:p>
          <w:p w:rsidR="00D30E42" w:rsidRDefault="00D30E42">
            <w:pPr>
              <w:pStyle w:val="ConsPlusNormal"/>
            </w:pPr>
            <w:r>
              <w:t>основные компьютерные программы обработки геодезических сетей</w:t>
            </w:r>
          </w:p>
        </w:tc>
        <w:tc>
          <w:tcPr>
            <w:tcW w:w="1683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D30E42" w:rsidRDefault="00D30E42">
            <w:pPr>
              <w:pStyle w:val="ConsPlusNormal"/>
            </w:pPr>
            <w:r>
              <w:t>МДК.01.01. Опорные геодезические сети</w:t>
            </w:r>
          </w:p>
        </w:tc>
        <w:tc>
          <w:tcPr>
            <w:tcW w:w="1412" w:type="dxa"/>
          </w:tcPr>
          <w:p w:rsidR="00D30E42" w:rsidRDefault="00D30E42">
            <w:pPr>
              <w:pStyle w:val="ConsPlusNormal"/>
            </w:pPr>
            <w:r>
              <w:t>ОК 1 - 9</w:t>
            </w:r>
          </w:p>
          <w:p w:rsidR="00D30E42" w:rsidRDefault="00D30E42">
            <w:pPr>
              <w:pStyle w:val="ConsPlusNormal"/>
            </w:pPr>
            <w:r>
              <w:t>ПК 1.1 - 1.4</w:t>
            </w:r>
          </w:p>
        </w:tc>
      </w:tr>
      <w:tr w:rsidR="00D30E42">
        <w:tc>
          <w:tcPr>
            <w:tcW w:w="1563" w:type="dxa"/>
          </w:tcPr>
          <w:p w:rsidR="00D30E42" w:rsidRDefault="00D30E42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5808" w:type="dxa"/>
          </w:tcPr>
          <w:p w:rsidR="00D30E42" w:rsidRDefault="00D30E42">
            <w:pPr>
              <w:pStyle w:val="ConsPlusNormal"/>
            </w:pPr>
            <w:r>
              <w:t>Создание съемочного обоснования и выполнение топографических съемок различными методами</w:t>
            </w:r>
          </w:p>
          <w:p w:rsidR="00D30E42" w:rsidRDefault="00D30E42">
            <w:pPr>
              <w:pStyle w:val="ConsPlusNormal"/>
            </w:pPr>
            <w:r>
              <w:t xml:space="preserve">В результате изучения профессионального модуля </w:t>
            </w:r>
            <w:r>
              <w:lastRenderedPageBreak/>
              <w:t>обучающийся должен:</w:t>
            </w:r>
          </w:p>
          <w:p w:rsidR="00D30E42" w:rsidRDefault="00D30E42">
            <w:pPr>
              <w:pStyle w:val="ConsPlusNormal"/>
            </w:pPr>
            <w:r>
              <w:t>иметь практический опыт:</w:t>
            </w:r>
          </w:p>
          <w:p w:rsidR="00D30E42" w:rsidRDefault="00D30E42">
            <w:pPr>
              <w:pStyle w:val="ConsPlusNormal"/>
            </w:pPr>
            <w:r>
              <w:t>выполнения комплекса полевых и камеральных работ при создании планово-высотного съемочного обоснования;</w:t>
            </w:r>
          </w:p>
          <w:p w:rsidR="00D30E42" w:rsidRDefault="00D30E42">
            <w:pPr>
              <w:pStyle w:val="ConsPlusNormal"/>
            </w:pPr>
            <w:r>
              <w:t>работы с приборами, применяемыми для топографических съемок, выполнения их основных поверок и юстировок;</w:t>
            </w:r>
          </w:p>
          <w:p w:rsidR="00D30E42" w:rsidRDefault="00D30E42">
            <w:pPr>
              <w:pStyle w:val="ConsPlusNormal"/>
            </w:pPr>
            <w:r>
              <w:t>обработки результатов топографических съемок;</w:t>
            </w:r>
          </w:p>
          <w:p w:rsidR="00D30E42" w:rsidRDefault="00D30E42">
            <w:pPr>
              <w:pStyle w:val="ConsPlusNormal"/>
            </w:pPr>
            <w:r>
              <w:t>уметь:</w:t>
            </w:r>
          </w:p>
          <w:p w:rsidR="00D30E42" w:rsidRDefault="00D30E42">
            <w:pPr>
              <w:pStyle w:val="ConsPlusNormal"/>
            </w:pPr>
            <w:r>
              <w:t>выполнять комплекс полевых и камеральных работ при создании планово-высотного съемочного обоснования;</w:t>
            </w:r>
          </w:p>
          <w:p w:rsidR="00D30E42" w:rsidRDefault="00D30E42">
            <w:pPr>
              <w:pStyle w:val="ConsPlusNormal"/>
            </w:pPr>
            <w:r>
              <w:t>выполнять топографические съемки различными методами;</w:t>
            </w:r>
          </w:p>
          <w:p w:rsidR="00D30E42" w:rsidRDefault="00D30E42">
            <w:pPr>
              <w:pStyle w:val="ConsPlusNormal"/>
            </w:pPr>
            <w:r>
              <w:t>оценивать и анализировать качество полевых работ;</w:t>
            </w:r>
          </w:p>
          <w:p w:rsidR="00D30E42" w:rsidRDefault="00D30E42">
            <w:pPr>
              <w:pStyle w:val="ConsPlusNormal"/>
            </w:pPr>
            <w:r>
              <w:t>обрабатывать полевые данные и создавать карты и планы в специальных программных продуктах;</w:t>
            </w:r>
          </w:p>
          <w:p w:rsidR="00D30E42" w:rsidRDefault="00D30E42">
            <w:pPr>
              <w:pStyle w:val="ConsPlusNormal"/>
            </w:pPr>
            <w:r>
              <w:t>знать:</w:t>
            </w:r>
          </w:p>
          <w:p w:rsidR="00D30E42" w:rsidRDefault="00D30E42">
            <w:pPr>
              <w:pStyle w:val="ConsPlusNormal"/>
            </w:pPr>
            <w:r>
              <w:t>методы создания планово-высотного съемочного обоснования;</w:t>
            </w:r>
          </w:p>
          <w:p w:rsidR="00D30E42" w:rsidRDefault="00D30E42">
            <w:pPr>
              <w:pStyle w:val="ConsPlusNormal"/>
            </w:pPr>
            <w:r>
              <w:t>методы и технологии современных топографических съемок;</w:t>
            </w:r>
          </w:p>
          <w:p w:rsidR="00D30E42" w:rsidRDefault="00D30E42">
            <w:pPr>
              <w:pStyle w:val="ConsPlusNormal"/>
            </w:pPr>
            <w:r>
              <w:t>функциональное устройство приборов, применяемых для топографических съемок;</w:t>
            </w:r>
          </w:p>
          <w:p w:rsidR="00D30E42" w:rsidRDefault="00D30E42">
            <w:pPr>
              <w:pStyle w:val="ConsPlusNormal"/>
            </w:pPr>
            <w:r>
              <w:t>нормативно-технические и методические материалы по технологиям выполнения съемочных работ;</w:t>
            </w:r>
          </w:p>
          <w:p w:rsidR="00D30E42" w:rsidRDefault="00D30E42">
            <w:pPr>
              <w:pStyle w:val="ConsPlusNormal"/>
            </w:pPr>
            <w:r>
              <w:t>системы координат и высот, применяемые при составлении планов;</w:t>
            </w:r>
          </w:p>
          <w:p w:rsidR="00D30E42" w:rsidRDefault="00D30E42">
            <w:pPr>
              <w:pStyle w:val="ConsPlusNormal"/>
            </w:pPr>
            <w:r>
              <w:t>разграфку и номенклатуру, условные знаки топографических карт и планов, ориентирование линий;</w:t>
            </w:r>
          </w:p>
          <w:p w:rsidR="00D30E42" w:rsidRDefault="00D30E42">
            <w:pPr>
              <w:pStyle w:val="ConsPlusNormal"/>
            </w:pPr>
            <w:r>
              <w:t>компьютерные программы, применяемые для обработки результатов полевых измерений</w:t>
            </w:r>
          </w:p>
        </w:tc>
        <w:tc>
          <w:tcPr>
            <w:tcW w:w="1683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D30E42" w:rsidRDefault="00D30E42">
            <w:pPr>
              <w:pStyle w:val="ConsPlusNormal"/>
            </w:pPr>
            <w:r>
              <w:t>МДК.02.01.</w:t>
            </w:r>
          </w:p>
          <w:p w:rsidR="00D30E42" w:rsidRDefault="00D30E42">
            <w:pPr>
              <w:pStyle w:val="ConsPlusNormal"/>
            </w:pPr>
            <w:r>
              <w:t xml:space="preserve">Технология топографических </w:t>
            </w:r>
            <w:r>
              <w:lastRenderedPageBreak/>
              <w:t>съемок</w:t>
            </w:r>
          </w:p>
          <w:p w:rsidR="00D30E42" w:rsidRDefault="00D30E42">
            <w:pPr>
              <w:pStyle w:val="ConsPlusNormal"/>
            </w:pPr>
          </w:p>
          <w:p w:rsidR="00D30E42" w:rsidRDefault="00D30E42">
            <w:pPr>
              <w:pStyle w:val="ConsPlusNormal"/>
            </w:pPr>
            <w:r>
              <w:t>МДК.02.02. Технологии обработки результатов топографических съемок</w:t>
            </w:r>
          </w:p>
        </w:tc>
        <w:tc>
          <w:tcPr>
            <w:tcW w:w="1412" w:type="dxa"/>
          </w:tcPr>
          <w:p w:rsidR="00D30E42" w:rsidRDefault="00D30E42">
            <w:pPr>
              <w:pStyle w:val="ConsPlusNormal"/>
            </w:pPr>
            <w:r>
              <w:lastRenderedPageBreak/>
              <w:t>ОК 1 - 9</w:t>
            </w:r>
          </w:p>
          <w:p w:rsidR="00D30E42" w:rsidRDefault="00D30E42">
            <w:pPr>
              <w:pStyle w:val="ConsPlusNormal"/>
            </w:pPr>
            <w:r>
              <w:t>ПК 2.1 - 2.3</w:t>
            </w:r>
          </w:p>
        </w:tc>
      </w:tr>
      <w:tr w:rsidR="00D30E42">
        <w:tc>
          <w:tcPr>
            <w:tcW w:w="1563" w:type="dxa"/>
          </w:tcPr>
          <w:p w:rsidR="00D30E42" w:rsidRDefault="00D30E42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5808" w:type="dxa"/>
          </w:tcPr>
          <w:p w:rsidR="00D30E42" w:rsidRDefault="00D30E42">
            <w:pPr>
              <w:pStyle w:val="ConsPlusNormal"/>
            </w:pPr>
            <w:r>
              <w:t>Создание и обновление топографических карт и планов на основе аэрокосмических снимков</w:t>
            </w:r>
          </w:p>
          <w:p w:rsidR="00D30E42" w:rsidRDefault="00D30E42">
            <w:pPr>
              <w:pStyle w:val="ConsPlusNormal"/>
            </w:pPr>
            <w:r>
              <w:t xml:space="preserve">В результате изучения профессионального модуля </w:t>
            </w:r>
            <w:r>
              <w:lastRenderedPageBreak/>
              <w:t>обучающийся должен:</w:t>
            </w:r>
          </w:p>
          <w:p w:rsidR="00D30E42" w:rsidRDefault="00D30E42">
            <w:pPr>
              <w:pStyle w:val="ConsPlusNormal"/>
            </w:pPr>
            <w:r>
              <w:t>иметь практический опыт:</w:t>
            </w:r>
          </w:p>
          <w:p w:rsidR="00D30E42" w:rsidRDefault="00D30E42">
            <w:pPr>
              <w:pStyle w:val="ConsPlusNormal"/>
            </w:pPr>
            <w:r>
              <w:t>применения компьютерных технологий для обработки аэрокосмических снимков;</w:t>
            </w:r>
          </w:p>
          <w:p w:rsidR="00D30E42" w:rsidRDefault="00D30E42">
            <w:pPr>
              <w:pStyle w:val="ConsPlusNormal"/>
            </w:pPr>
            <w:r>
              <w:t>работы на современных фотограмметрических приборах;</w:t>
            </w:r>
          </w:p>
          <w:p w:rsidR="00D30E42" w:rsidRDefault="00D30E42">
            <w:pPr>
              <w:pStyle w:val="ConsPlusNormal"/>
            </w:pPr>
            <w:r>
              <w:t>использования материалов дешифрирования для создания топографических карт и планов;</w:t>
            </w:r>
          </w:p>
          <w:p w:rsidR="00D30E42" w:rsidRDefault="00D30E42">
            <w:pPr>
              <w:pStyle w:val="ConsPlusNormal"/>
            </w:pPr>
            <w:r>
              <w:t>выполнения цифрования видеоинформации;</w:t>
            </w:r>
          </w:p>
          <w:p w:rsidR="00D30E42" w:rsidRDefault="00D30E42">
            <w:pPr>
              <w:pStyle w:val="ConsPlusNormal"/>
            </w:pPr>
            <w:r>
              <w:t>уметь:</w:t>
            </w:r>
          </w:p>
          <w:p w:rsidR="00D30E42" w:rsidRDefault="00D30E42">
            <w:pPr>
              <w:pStyle w:val="ConsPlusNormal"/>
            </w:pPr>
            <w:r>
              <w:t>выполнять аэрофотосъемочные расчеты;</w:t>
            </w:r>
          </w:p>
          <w:p w:rsidR="00D30E42" w:rsidRDefault="00D30E42">
            <w:pPr>
              <w:pStyle w:val="ConsPlusNormal"/>
            </w:pPr>
            <w:r>
              <w:t>создавать и обновлять топографические карты и планы на цифровых фотограмметрических станциях;</w:t>
            </w:r>
          </w:p>
          <w:p w:rsidR="00D30E42" w:rsidRDefault="00D30E42">
            <w:pPr>
              <w:pStyle w:val="ConsPlusNormal"/>
            </w:pPr>
            <w:r>
              <w:t>выполнять измерения по аэрокосмическим снимкам, проектирование фототриангуляции;</w:t>
            </w:r>
          </w:p>
          <w:p w:rsidR="00D30E42" w:rsidRDefault="00D30E42">
            <w:pPr>
              <w:pStyle w:val="ConsPlusNormal"/>
            </w:pPr>
            <w:r>
              <w:t>производить вычисления по обработке и анализу результатов сгущения геодезического обоснования;</w:t>
            </w:r>
          </w:p>
          <w:p w:rsidR="00D30E42" w:rsidRDefault="00D30E42">
            <w:pPr>
              <w:pStyle w:val="ConsPlusNormal"/>
            </w:pPr>
            <w:r>
              <w:t>выполнять дешифрирование видеоинформации;</w:t>
            </w:r>
          </w:p>
          <w:p w:rsidR="00D30E42" w:rsidRDefault="00D30E42">
            <w:pPr>
              <w:pStyle w:val="ConsPlusNormal"/>
            </w:pPr>
            <w:r>
              <w:t>работать с современными геоинформационными системами;</w:t>
            </w:r>
          </w:p>
          <w:p w:rsidR="00D30E42" w:rsidRDefault="00D30E42">
            <w:pPr>
              <w:pStyle w:val="ConsPlusNormal"/>
            </w:pPr>
            <w:r>
              <w:t>знать:</w:t>
            </w:r>
          </w:p>
          <w:p w:rsidR="00D30E42" w:rsidRDefault="00D30E42">
            <w:pPr>
              <w:pStyle w:val="ConsPlusNormal"/>
            </w:pPr>
            <w:r>
              <w:t>технические средства получения аэрокосмических снимков, материалов дистанционного зондирования Земли;</w:t>
            </w:r>
          </w:p>
          <w:p w:rsidR="00D30E42" w:rsidRDefault="00D30E42">
            <w:pPr>
              <w:pStyle w:val="ConsPlusNormal"/>
            </w:pPr>
            <w:r>
              <w:t>методы фотограмметрического сгущения геодезического обоснования;</w:t>
            </w:r>
          </w:p>
          <w:p w:rsidR="00D30E42" w:rsidRDefault="00D30E42">
            <w:pPr>
              <w:pStyle w:val="ConsPlusNormal"/>
            </w:pPr>
            <w:r>
              <w:t>функциональное устройство и работу современных фотограмметрических приборов, цифровых фотограмметрических станций;</w:t>
            </w:r>
          </w:p>
          <w:p w:rsidR="00D30E42" w:rsidRDefault="00D30E42">
            <w:pPr>
              <w:pStyle w:val="ConsPlusNormal"/>
            </w:pPr>
            <w:r>
              <w:t>методические основы и приемы топографического дешифрирования аэрокосмических снимков;</w:t>
            </w:r>
          </w:p>
          <w:p w:rsidR="00D30E42" w:rsidRDefault="00D30E42">
            <w:pPr>
              <w:pStyle w:val="ConsPlusNormal"/>
            </w:pPr>
            <w:r>
              <w:t>автоматизацию процессов дешифрирования;</w:t>
            </w:r>
          </w:p>
          <w:p w:rsidR="00D30E42" w:rsidRDefault="00D30E42">
            <w:pPr>
              <w:pStyle w:val="ConsPlusNormal"/>
            </w:pPr>
            <w:r>
              <w:t>геоинформационные системы, способы подготовки и содержание информации</w:t>
            </w:r>
          </w:p>
        </w:tc>
        <w:tc>
          <w:tcPr>
            <w:tcW w:w="1683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D30E42" w:rsidRDefault="00D30E42">
            <w:pPr>
              <w:pStyle w:val="ConsPlusNormal"/>
            </w:pPr>
            <w:r>
              <w:t>МДК.03.01. Стереотопографическая съемка</w:t>
            </w:r>
          </w:p>
        </w:tc>
        <w:tc>
          <w:tcPr>
            <w:tcW w:w="1412" w:type="dxa"/>
          </w:tcPr>
          <w:p w:rsidR="00D30E42" w:rsidRDefault="00D30E42">
            <w:pPr>
              <w:pStyle w:val="ConsPlusNormal"/>
            </w:pPr>
            <w:r>
              <w:t>ОК 1 - 9</w:t>
            </w:r>
          </w:p>
          <w:p w:rsidR="00D30E42" w:rsidRDefault="00D30E42">
            <w:pPr>
              <w:pStyle w:val="ConsPlusNormal"/>
            </w:pPr>
            <w:r>
              <w:t>ПК 3.1 - 3.4</w:t>
            </w:r>
          </w:p>
        </w:tc>
      </w:tr>
      <w:tr w:rsidR="00D30E42">
        <w:tc>
          <w:tcPr>
            <w:tcW w:w="1563" w:type="dxa"/>
          </w:tcPr>
          <w:p w:rsidR="00D30E42" w:rsidRDefault="00D30E42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5808" w:type="dxa"/>
          </w:tcPr>
          <w:p w:rsidR="00D30E42" w:rsidRDefault="00D30E42">
            <w:pPr>
              <w:pStyle w:val="ConsPlusNormal"/>
            </w:pPr>
            <w:r>
              <w:t xml:space="preserve">Создание объемных цифровых моделей местности по </w:t>
            </w:r>
            <w:r>
              <w:lastRenderedPageBreak/>
              <w:t>данным дистанционного зондирования, воздушного и наземного лазерного сканирования земной поверхности</w:t>
            </w:r>
          </w:p>
          <w:p w:rsidR="00D30E42" w:rsidRDefault="00D30E42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D30E42" w:rsidRDefault="00D30E42">
            <w:pPr>
              <w:pStyle w:val="ConsPlusNormal"/>
            </w:pPr>
            <w:r>
              <w:t>иметь практический опыт:</w:t>
            </w:r>
          </w:p>
          <w:p w:rsidR="00D30E42" w:rsidRDefault="00D30E42">
            <w:pPr>
              <w:pStyle w:val="ConsPlusNormal"/>
            </w:pPr>
            <w:r>
              <w:t>работы с оборудованием и программным обеспечением управления спутниковым приемником и лазерным сканером;</w:t>
            </w:r>
          </w:p>
          <w:p w:rsidR="00D30E42" w:rsidRDefault="00D30E42">
            <w:pPr>
              <w:pStyle w:val="ConsPlusNormal"/>
            </w:pPr>
            <w:r>
              <w:t>работы с программами обработки точек лазерных отражений;</w:t>
            </w:r>
          </w:p>
          <w:p w:rsidR="00D30E42" w:rsidRDefault="00D30E42">
            <w:pPr>
              <w:pStyle w:val="ConsPlusNormal"/>
            </w:pPr>
            <w:r>
              <w:t>уметь:</w:t>
            </w:r>
          </w:p>
          <w:p w:rsidR="00D30E42" w:rsidRDefault="00D30E42">
            <w:pPr>
              <w:pStyle w:val="ConsPlusNormal"/>
            </w:pPr>
            <w:r>
              <w:t>выполнять комплекс полевых и камеральных работ для создания объемных цифровых моделей местности;</w:t>
            </w:r>
          </w:p>
          <w:p w:rsidR="00D30E42" w:rsidRDefault="00D30E42">
            <w:pPr>
              <w:pStyle w:val="ConsPlusNormal"/>
            </w:pPr>
            <w:r>
              <w:t>использовать специализированное программное обеспечение для построения трехмерных моделей рельефа и объектов местности;</w:t>
            </w:r>
          </w:p>
          <w:p w:rsidR="00D30E42" w:rsidRDefault="00D30E42">
            <w:pPr>
              <w:pStyle w:val="ConsPlusNormal"/>
            </w:pPr>
            <w:r>
              <w:t>знать:</w:t>
            </w:r>
          </w:p>
          <w:p w:rsidR="00D30E42" w:rsidRDefault="00D30E42">
            <w:pPr>
              <w:pStyle w:val="ConsPlusNormal"/>
            </w:pPr>
            <w:r>
              <w:t>принципы и методику измерений для построения общей концептуальной модели здания или сооружения по точкам лазерных отражений и по данным дистанционного зондирования</w:t>
            </w:r>
          </w:p>
        </w:tc>
        <w:tc>
          <w:tcPr>
            <w:tcW w:w="1683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D30E42" w:rsidRDefault="00D30E42">
            <w:pPr>
              <w:pStyle w:val="ConsPlusNormal"/>
            </w:pPr>
            <w:r>
              <w:t xml:space="preserve">МДК.04.01. Создание </w:t>
            </w:r>
            <w:r>
              <w:lastRenderedPageBreak/>
              <w:t>объемных цифровых моделей местности</w:t>
            </w:r>
          </w:p>
        </w:tc>
        <w:tc>
          <w:tcPr>
            <w:tcW w:w="1412" w:type="dxa"/>
          </w:tcPr>
          <w:p w:rsidR="00D30E42" w:rsidRDefault="00D30E42">
            <w:pPr>
              <w:pStyle w:val="ConsPlusNormal"/>
            </w:pPr>
            <w:r>
              <w:lastRenderedPageBreak/>
              <w:t>ОК 1 - 9</w:t>
            </w:r>
          </w:p>
          <w:p w:rsidR="00D30E42" w:rsidRDefault="00D30E42">
            <w:pPr>
              <w:pStyle w:val="ConsPlusNormal"/>
            </w:pPr>
            <w:r>
              <w:lastRenderedPageBreak/>
              <w:t>ПК 4.1 - 4.4</w:t>
            </w:r>
          </w:p>
        </w:tc>
      </w:tr>
      <w:tr w:rsidR="00D30E42">
        <w:tc>
          <w:tcPr>
            <w:tcW w:w="1563" w:type="dxa"/>
          </w:tcPr>
          <w:p w:rsidR="00D30E42" w:rsidRDefault="00D30E42">
            <w:pPr>
              <w:pStyle w:val="ConsPlusNormal"/>
            </w:pPr>
            <w:r>
              <w:lastRenderedPageBreak/>
              <w:t>ПМ.05</w:t>
            </w:r>
          </w:p>
        </w:tc>
        <w:tc>
          <w:tcPr>
            <w:tcW w:w="5808" w:type="dxa"/>
          </w:tcPr>
          <w:p w:rsidR="00D30E42" w:rsidRDefault="00D30E42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683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412" w:type="dxa"/>
          </w:tcPr>
          <w:p w:rsidR="00D30E42" w:rsidRDefault="00D30E42">
            <w:pPr>
              <w:pStyle w:val="ConsPlusNormal"/>
              <w:jc w:val="both"/>
            </w:pPr>
          </w:p>
        </w:tc>
      </w:tr>
      <w:tr w:rsidR="00D30E42">
        <w:tc>
          <w:tcPr>
            <w:tcW w:w="1563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5808" w:type="dxa"/>
          </w:tcPr>
          <w:p w:rsidR="00D30E42" w:rsidRDefault="00D30E42">
            <w:pPr>
              <w:pStyle w:val="ConsPlusNormal"/>
            </w:pPr>
            <w:r>
              <w:t>Вариативная часть учебных циклов ППССЗ (определяется образовательной организацией самостоятельно)</w:t>
            </w:r>
          </w:p>
        </w:tc>
        <w:tc>
          <w:tcPr>
            <w:tcW w:w="1683" w:type="dxa"/>
          </w:tcPr>
          <w:p w:rsidR="00D30E42" w:rsidRDefault="00D30E42">
            <w:pPr>
              <w:pStyle w:val="ConsPlusNormal"/>
              <w:jc w:val="center"/>
            </w:pPr>
            <w:r>
              <w:t>1944</w:t>
            </w:r>
          </w:p>
        </w:tc>
        <w:tc>
          <w:tcPr>
            <w:tcW w:w="1728" w:type="dxa"/>
          </w:tcPr>
          <w:p w:rsidR="00D30E42" w:rsidRDefault="00D30E42">
            <w:pPr>
              <w:pStyle w:val="ConsPlusNormal"/>
              <w:jc w:val="center"/>
            </w:pPr>
            <w:r>
              <w:t>1296</w:t>
            </w:r>
          </w:p>
        </w:tc>
        <w:tc>
          <w:tcPr>
            <w:tcW w:w="226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412" w:type="dxa"/>
          </w:tcPr>
          <w:p w:rsidR="00D30E42" w:rsidRDefault="00D30E42">
            <w:pPr>
              <w:pStyle w:val="ConsPlusNormal"/>
              <w:jc w:val="both"/>
            </w:pPr>
          </w:p>
        </w:tc>
      </w:tr>
      <w:tr w:rsidR="00D30E42">
        <w:tc>
          <w:tcPr>
            <w:tcW w:w="1563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5808" w:type="dxa"/>
          </w:tcPr>
          <w:p w:rsidR="00D30E42" w:rsidRDefault="00D30E42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683" w:type="dxa"/>
          </w:tcPr>
          <w:p w:rsidR="00D30E42" w:rsidRDefault="00D30E42">
            <w:pPr>
              <w:pStyle w:val="ConsPlusNormal"/>
              <w:jc w:val="center"/>
            </w:pPr>
            <w:r>
              <w:t>6264</w:t>
            </w:r>
          </w:p>
        </w:tc>
        <w:tc>
          <w:tcPr>
            <w:tcW w:w="1728" w:type="dxa"/>
          </w:tcPr>
          <w:p w:rsidR="00D30E42" w:rsidRDefault="00D30E42">
            <w:pPr>
              <w:pStyle w:val="ConsPlusNormal"/>
              <w:jc w:val="center"/>
            </w:pPr>
            <w:r>
              <w:t>4176</w:t>
            </w:r>
          </w:p>
        </w:tc>
        <w:tc>
          <w:tcPr>
            <w:tcW w:w="226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412" w:type="dxa"/>
          </w:tcPr>
          <w:p w:rsidR="00D30E42" w:rsidRDefault="00D30E42">
            <w:pPr>
              <w:pStyle w:val="ConsPlusNormal"/>
              <w:jc w:val="both"/>
            </w:pPr>
          </w:p>
        </w:tc>
      </w:tr>
      <w:tr w:rsidR="00D30E42">
        <w:tc>
          <w:tcPr>
            <w:tcW w:w="1563" w:type="dxa"/>
          </w:tcPr>
          <w:p w:rsidR="00D30E42" w:rsidRDefault="00D30E42">
            <w:pPr>
              <w:pStyle w:val="ConsPlusNormal"/>
            </w:pPr>
            <w:r>
              <w:t>УП.00</w:t>
            </w:r>
          </w:p>
        </w:tc>
        <w:tc>
          <w:tcPr>
            <w:tcW w:w="5808" w:type="dxa"/>
          </w:tcPr>
          <w:p w:rsidR="00D30E42" w:rsidRDefault="00D30E42">
            <w:pPr>
              <w:pStyle w:val="ConsPlusNormal"/>
            </w:pPr>
            <w:r>
              <w:t>Учебная практика</w:t>
            </w:r>
          </w:p>
        </w:tc>
        <w:tc>
          <w:tcPr>
            <w:tcW w:w="1683" w:type="dxa"/>
            <w:vMerge w:val="restart"/>
            <w:vAlign w:val="center"/>
          </w:tcPr>
          <w:p w:rsidR="00D30E42" w:rsidRDefault="00D30E42">
            <w:pPr>
              <w:pStyle w:val="ConsPlusNormal"/>
              <w:jc w:val="center"/>
            </w:pPr>
            <w:r>
              <w:t>32 нед.</w:t>
            </w:r>
          </w:p>
        </w:tc>
        <w:tc>
          <w:tcPr>
            <w:tcW w:w="1728" w:type="dxa"/>
            <w:vMerge w:val="restart"/>
            <w:vAlign w:val="center"/>
          </w:tcPr>
          <w:p w:rsidR="00D30E42" w:rsidRDefault="00D30E42">
            <w:pPr>
              <w:pStyle w:val="ConsPlusNormal"/>
              <w:jc w:val="center"/>
            </w:pPr>
            <w:r>
              <w:t>1152</w:t>
            </w:r>
          </w:p>
        </w:tc>
        <w:tc>
          <w:tcPr>
            <w:tcW w:w="226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412" w:type="dxa"/>
            <w:vMerge w:val="restart"/>
          </w:tcPr>
          <w:p w:rsidR="00D30E42" w:rsidRDefault="00D30E42">
            <w:pPr>
              <w:pStyle w:val="ConsPlusNormal"/>
            </w:pPr>
            <w:r>
              <w:t>ОК 1 - 9</w:t>
            </w:r>
          </w:p>
          <w:p w:rsidR="00D30E42" w:rsidRDefault="00D30E42">
            <w:pPr>
              <w:pStyle w:val="ConsPlusNormal"/>
            </w:pPr>
            <w:r>
              <w:t>ПК 1.1 - 4.4</w:t>
            </w:r>
          </w:p>
        </w:tc>
      </w:tr>
      <w:tr w:rsidR="00D30E42">
        <w:tc>
          <w:tcPr>
            <w:tcW w:w="1563" w:type="dxa"/>
          </w:tcPr>
          <w:p w:rsidR="00D30E42" w:rsidRDefault="00D30E42">
            <w:pPr>
              <w:pStyle w:val="ConsPlusNormal"/>
            </w:pPr>
            <w:r>
              <w:t>ПП.00</w:t>
            </w:r>
          </w:p>
        </w:tc>
        <w:tc>
          <w:tcPr>
            <w:tcW w:w="5808" w:type="dxa"/>
          </w:tcPr>
          <w:p w:rsidR="00D30E42" w:rsidRDefault="00D30E42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683" w:type="dxa"/>
            <w:vMerge/>
          </w:tcPr>
          <w:p w:rsidR="00D30E42" w:rsidRDefault="00D30E42"/>
        </w:tc>
        <w:tc>
          <w:tcPr>
            <w:tcW w:w="1728" w:type="dxa"/>
            <w:vMerge/>
          </w:tcPr>
          <w:p w:rsidR="00D30E42" w:rsidRDefault="00D30E42"/>
        </w:tc>
        <w:tc>
          <w:tcPr>
            <w:tcW w:w="226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412" w:type="dxa"/>
            <w:vMerge/>
          </w:tcPr>
          <w:p w:rsidR="00D30E42" w:rsidRDefault="00D30E42"/>
        </w:tc>
      </w:tr>
      <w:tr w:rsidR="00D30E42">
        <w:tc>
          <w:tcPr>
            <w:tcW w:w="1563" w:type="dxa"/>
          </w:tcPr>
          <w:p w:rsidR="00D30E42" w:rsidRDefault="00D30E42">
            <w:pPr>
              <w:pStyle w:val="ConsPlusNormal"/>
            </w:pPr>
            <w:r>
              <w:t>ПДП.00</w:t>
            </w:r>
          </w:p>
        </w:tc>
        <w:tc>
          <w:tcPr>
            <w:tcW w:w="5808" w:type="dxa"/>
          </w:tcPr>
          <w:p w:rsidR="00D30E42" w:rsidRDefault="00D30E42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683" w:type="dxa"/>
          </w:tcPr>
          <w:p w:rsidR="00D30E42" w:rsidRDefault="00D30E42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72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412" w:type="dxa"/>
          </w:tcPr>
          <w:p w:rsidR="00D30E42" w:rsidRDefault="00D30E42">
            <w:pPr>
              <w:pStyle w:val="ConsPlusNormal"/>
              <w:jc w:val="both"/>
            </w:pPr>
          </w:p>
        </w:tc>
      </w:tr>
      <w:tr w:rsidR="00D30E42">
        <w:tc>
          <w:tcPr>
            <w:tcW w:w="1563" w:type="dxa"/>
          </w:tcPr>
          <w:p w:rsidR="00D30E42" w:rsidRDefault="00D30E42">
            <w:pPr>
              <w:pStyle w:val="ConsPlusNormal"/>
            </w:pPr>
            <w:r>
              <w:lastRenderedPageBreak/>
              <w:t>ПА.00</w:t>
            </w:r>
          </w:p>
        </w:tc>
        <w:tc>
          <w:tcPr>
            <w:tcW w:w="5808" w:type="dxa"/>
          </w:tcPr>
          <w:p w:rsidR="00D30E42" w:rsidRDefault="00D30E42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683" w:type="dxa"/>
          </w:tcPr>
          <w:p w:rsidR="00D30E42" w:rsidRDefault="00D30E42">
            <w:pPr>
              <w:pStyle w:val="ConsPlusNormal"/>
              <w:jc w:val="center"/>
            </w:pPr>
            <w:r>
              <w:t>7 нед.</w:t>
            </w:r>
          </w:p>
        </w:tc>
        <w:tc>
          <w:tcPr>
            <w:tcW w:w="172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412" w:type="dxa"/>
          </w:tcPr>
          <w:p w:rsidR="00D30E42" w:rsidRDefault="00D30E42">
            <w:pPr>
              <w:pStyle w:val="ConsPlusNormal"/>
              <w:jc w:val="both"/>
            </w:pPr>
          </w:p>
        </w:tc>
      </w:tr>
      <w:tr w:rsidR="00D30E42">
        <w:tc>
          <w:tcPr>
            <w:tcW w:w="1563" w:type="dxa"/>
          </w:tcPr>
          <w:p w:rsidR="00D30E42" w:rsidRDefault="00D30E42">
            <w:pPr>
              <w:pStyle w:val="ConsPlusNormal"/>
            </w:pPr>
            <w:r>
              <w:t>ГИА.00</w:t>
            </w:r>
          </w:p>
        </w:tc>
        <w:tc>
          <w:tcPr>
            <w:tcW w:w="5808" w:type="dxa"/>
          </w:tcPr>
          <w:p w:rsidR="00D30E42" w:rsidRDefault="00D30E42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683" w:type="dxa"/>
          </w:tcPr>
          <w:p w:rsidR="00D30E42" w:rsidRDefault="00D30E42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72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412" w:type="dxa"/>
          </w:tcPr>
          <w:p w:rsidR="00D30E42" w:rsidRDefault="00D30E42">
            <w:pPr>
              <w:pStyle w:val="ConsPlusNormal"/>
              <w:jc w:val="both"/>
            </w:pPr>
          </w:p>
        </w:tc>
      </w:tr>
      <w:tr w:rsidR="00D30E42">
        <w:tc>
          <w:tcPr>
            <w:tcW w:w="1563" w:type="dxa"/>
          </w:tcPr>
          <w:p w:rsidR="00D30E42" w:rsidRDefault="00D30E42">
            <w:pPr>
              <w:pStyle w:val="ConsPlusNormal"/>
            </w:pPr>
            <w:r>
              <w:t>ГИА.01</w:t>
            </w:r>
          </w:p>
        </w:tc>
        <w:tc>
          <w:tcPr>
            <w:tcW w:w="5808" w:type="dxa"/>
          </w:tcPr>
          <w:p w:rsidR="00D30E42" w:rsidRDefault="00D30E42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683" w:type="dxa"/>
          </w:tcPr>
          <w:p w:rsidR="00D30E42" w:rsidRDefault="00D30E42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72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412" w:type="dxa"/>
          </w:tcPr>
          <w:p w:rsidR="00D30E42" w:rsidRDefault="00D30E42">
            <w:pPr>
              <w:pStyle w:val="ConsPlusNormal"/>
              <w:jc w:val="both"/>
            </w:pPr>
          </w:p>
        </w:tc>
      </w:tr>
      <w:tr w:rsidR="00D30E42">
        <w:tc>
          <w:tcPr>
            <w:tcW w:w="1563" w:type="dxa"/>
          </w:tcPr>
          <w:p w:rsidR="00D30E42" w:rsidRDefault="00D30E42">
            <w:pPr>
              <w:pStyle w:val="ConsPlusNormal"/>
            </w:pPr>
            <w:r>
              <w:t>ГИА.02</w:t>
            </w:r>
          </w:p>
        </w:tc>
        <w:tc>
          <w:tcPr>
            <w:tcW w:w="5808" w:type="dxa"/>
          </w:tcPr>
          <w:p w:rsidR="00D30E42" w:rsidRDefault="00D30E42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683" w:type="dxa"/>
          </w:tcPr>
          <w:p w:rsidR="00D30E42" w:rsidRDefault="00D30E42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72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D30E42" w:rsidRDefault="00D30E42">
            <w:pPr>
              <w:pStyle w:val="ConsPlusNormal"/>
              <w:jc w:val="both"/>
            </w:pPr>
          </w:p>
        </w:tc>
        <w:tc>
          <w:tcPr>
            <w:tcW w:w="1412" w:type="dxa"/>
          </w:tcPr>
          <w:p w:rsidR="00D30E42" w:rsidRDefault="00D30E42">
            <w:pPr>
              <w:pStyle w:val="ConsPlusNormal"/>
              <w:jc w:val="both"/>
            </w:pPr>
          </w:p>
        </w:tc>
      </w:tr>
    </w:tbl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jc w:val="right"/>
        <w:outlineLvl w:val="2"/>
      </w:pPr>
      <w:r>
        <w:t>Таблица 6</w:t>
      </w: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ind w:firstLine="540"/>
        <w:jc w:val="both"/>
      </w:pPr>
      <w:r>
        <w:t>Срок получения СПО по ППССЗ углубленной подготовки в очной форме обучения составляет 199 недель, в том числе:</w:t>
      </w:r>
    </w:p>
    <w:p w:rsidR="00D30E42" w:rsidRDefault="00D30E42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14"/>
        <w:gridCol w:w="1388"/>
      </w:tblGrid>
      <w:tr w:rsidR="00D30E42">
        <w:tc>
          <w:tcPr>
            <w:tcW w:w="8214" w:type="dxa"/>
          </w:tcPr>
          <w:p w:rsidR="00D30E42" w:rsidRDefault="00D30E42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388" w:type="dxa"/>
          </w:tcPr>
          <w:p w:rsidR="00D30E42" w:rsidRDefault="00D30E42">
            <w:pPr>
              <w:pStyle w:val="ConsPlusNormal"/>
              <w:jc w:val="right"/>
            </w:pPr>
            <w:r>
              <w:t>116 нед.</w:t>
            </w:r>
          </w:p>
        </w:tc>
      </w:tr>
      <w:tr w:rsidR="00D30E42">
        <w:tc>
          <w:tcPr>
            <w:tcW w:w="8214" w:type="dxa"/>
          </w:tcPr>
          <w:p w:rsidR="00D30E42" w:rsidRDefault="00D30E42">
            <w:pPr>
              <w:pStyle w:val="ConsPlusNormal"/>
            </w:pPr>
            <w:r>
              <w:t>Учебная практика</w:t>
            </w:r>
          </w:p>
        </w:tc>
        <w:tc>
          <w:tcPr>
            <w:tcW w:w="1388" w:type="dxa"/>
            <w:vMerge w:val="restart"/>
            <w:vAlign w:val="center"/>
          </w:tcPr>
          <w:p w:rsidR="00D30E42" w:rsidRDefault="00D30E42">
            <w:pPr>
              <w:pStyle w:val="ConsPlusNormal"/>
              <w:jc w:val="right"/>
            </w:pPr>
            <w:r>
              <w:t>32 нед.</w:t>
            </w:r>
          </w:p>
        </w:tc>
      </w:tr>
      <w:tr w:rsidR="00D30E42">
        <w:tc>
          <w:tcPr>
            <w:tcW w:w="8214" w:type="dxa"/>
          </w:tcPr>
          <w:p w:rsidR="00D30E42" w:rsidRDefault="00D30E42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388" w:type="dxa"/>
            <w:vMerge/>
          </w:tcPr>
          <w:p w:rsidR="00D30E42" w:rsidRDefault="00D30E42"/>
        </w:tc>
      </w:tr>
      <w:tr w:rsidR="00D30E42">
        <w:tc>
          <w:tcPr>
            <w:tcW w:w="8214" w:type="dxa"/>
          </w:tcPr>
          <w:p w:rsidR="00D30E42" w:rsidRDefault="00D30E42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388" w:type="dxa"/>
          </w:tcPr>
          <w:p w:rsidR="00D30E42" w:rsidRDefault="00D30E42">
            <w:pPr>
              <w:pStyle w:val="ConsPlusNormal"/>
              <w:jc w:val="right"/>
            </w:pPr>
            <w:r>
              <w:t>4 нед.</w:t>
            </w:r>
          </w:p>
        </w:tc>
      </w:tr>
      <w:tr w:rsidR="00D30E42">
        <w:tc>
          <w:tcPr>
            <w:tcW w:w="8214" w:type="dxa"/>
          </w:tcPr>
          <w:p w:rsidR="00D30E42" w:rsidRDefault="00D30E42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388" w:type="dxa"/>
          </w:tcPr>
          <w:p w:rsidR="00D30E42" w:rsidRDefault="00D30E42">
            <w:pPr>
              <w:pStyle w:val="ConsPlusNormal"/>
              <w:jc w:val="right"/>
            </w:pPr>
            <w:r>
              <w:t>7 нед.</w:t>
            </w:r>
          </w:p>
        </w:tc>
      </w:tr>
      <w:tr w:rsidR="00D30E42">
        <w:tc>
          <w:tcPr>
            <w:tcW w:w="8214" w:type="dxa"/>
          </w:tcPr>
          <w:p w:rsidR="00D30E42" w:rsidRDefault="00D30E42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388" w:type="dxa"/>
          </w:tcPr>
          <w:p w:rsidR="00D30E42" w:rsidRDefault="00D30E42">
            <w:pPr>
              <w:pStyle w:val="ConsPlusNormal"/>
              <w:jc w:val="right"/>
            </w:pPr>
            <w:r>
              <w:t>6 нед.</w:t>
            </w:r>
          </w:p>
        </w:tc>
      </w:tr>
      <w:tr w:rsidR="00D30E42">
        <w:tc>
          <w:tcPr>
            <w:tcW w:w="8214" w:type="dxa"/>
          </w:tcPr>
          <w:p w:rsidR="00D30E42" w:rsidRDefault="00D30E42">
            <w:pPr>
              <w:pStyle w:val="ConsPlusNormal"/>
            </w:pPr>
            <w:r>
              <w:t>Каникулы</w:t>
            </w:r>
          </w:p>
        </w:tc>
        <w:tc>
          <w:tcPr>
            <w:tcW w:w="1388" w:type="dxa"/>
          </w:tcPr>
          <w:p w:rsidR="00D30E42" w:rsidRDefault="00D30E42">
            <w:pPr>
              <w:pStyle w:val="ConsPlusNormal"/>
              <w:jc w:val="right"/>
            </w:pPr>
            <w:r>
              <w:t>34 нед.</w:t>
            </w:r>
          </w:p>
        </w:tc>
      </w:tr>
      <w:tr w:rsidR="00D30E42">
        <w:tc>
          <w:tcPr>
            <w:tcW w:w="8214" w:type="dxa"/>
          </w:tcPr>
          <w:p w:rsidR="00D30E42" w:rsidRDefault="00D30E42">
            <w:pPr>
              <w:pStyle w:val="ConsPlusNormal"/>
            </w:pPr>
            <w:r>
              <w:t>Итого</w:t>
            </w:r>
          </w:p>
        </w:tc>
        <w:tc>
          <w:tcPr>
            <w:tcW w:w="1388" w:type="dxa"/>
          </w:tcPr>
          <w:p w:rsidR="00D30E42" w:rsidRDefault="00D30E42">
            <w:pPr>
              <w:pStyle w:val="ConsPlusNormal"/>
              <w:jc w:val="right"/>
            </w:pPr>
            <w:r>
              <w:t>199 нед.</w:t>
            </w:r>
          </w:p>
        </w:tc>
      </w:tr>
    </w:tbl>
    <w:p w:rsidR="00D30E42" w:rsidRDefault="00D30E42">
      <w:pPr>
        <w:sectPr w:rsidR="00D30E42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jc w:val="center"/>
        <w:outlineLvl w:val="1"/>
      </w:pPr>
      <w:r>
        <w:t>VII. ТРЕБОВАНИЯ К УСЛОВИЯМ РЕАЛИЗАЦИИ ПРОГРАММЫ ПОДГОТОВКИ</w:t>
      </w:r>
    </w:p>
    <w:p w:rsidR="00D30E42" w:rsidRDefault="00D30E42">
      <w:pPr>
        <w:pStyle w:val="ConsPlusNormal"/>
        <w:jc w:val="center"/>
      </w:pPr>
      <w:r>
        <w:t>СПЕЦИАЛИСТОВ СРЕДНЕГО ЗВЕНА</w:t>
      </w: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настоящим ФГОС СПО и с учетом соответствующей примерной ППССЗ.</w:t>
      </w:r>
    </w:p>
    <w:p w:rsidR="00D30E42" w:rsidRDefault="00D30E42">
      <w:pPr>
        <w:pStyle w:val="ConsPlusNormal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D30E42" w:rsidRDefault="00D30E42">
      <w:pPr>
        <w:pStyle w:val="ConsPlusNormal"/>
        <w:ind w:firstLine="540"/>
        <w:jc w:val="both"/>
      </w:pPr>
      <w:r>
        <w:t>Конкретные виды деятельности, к которым готовится обучающийся,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D30E42" w:rsidRDefault="00D30E42">
      <w:pPr>
        <w:pStyle w:val="ConsPlusNormal"/>
        <w:ind w:firstLine="540"/>
        <w:jc w:val="both"/>
      </w:pPr>
      <w:r>
        <w:t>При формировании ППССЗ образовательная организация:</w:t>
      </w:r>
    </w:p>
    <w:p w:rsidR="00D30E42" w:rsidRDefault="00D30E42">
      <w:pPr>
        <w:pStyle w:val="ConsPlusNormal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либо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D30E42" w:rsidRDefault="00D30E42">
      <w:pPr>
        <w:pStyle w:val="ConsPlusNormal"/>
        <w:ind w:firstLine="540"/>
        <w:jc w:val="both"/>
      </w:pPr>
      <w:r>
        <w:t>обязана ежегодно обновлять ППССЗ с учетом запросов работодателей, особенностей развития региона, науки, культуры, экономики, техники, технологий и социальной сферы в рамках, установленных настоящим ФГОС СПО;</w:t>
      </w:r>
    </w:p>
    <w:p w:rsidR="00D30E42" w:rsidRDefault="00D30E42">
      <w:pPr>
        <w:pStyle w:val="ConsPlusNormal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D30E42" w:rsidRDefault="00D30E42">
      <w:pPr>
        <w:pStyle w:val="ConsPlusNormal"/>
        <w:ind w:firstLine="540"/>
        <w:jc w:val="both"/>
      </w:pPr>
      <w:r>
        <w:t>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D30E42" w:rsidRDefault="00D30E42">
      <w:pPr>
        <w:pStyle w:val="ConsPlusNormal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D30E42" w:rsidRDefault="00D30E42">
      <w:pPr>
        <w:pStyle w:val="ConsPlusNormal"/>
        <w:ind w:firstLine="540"/>
        <w:jc w:val="both"/>
      </w:pPr>
      <w:r>
        <w:t>обязана сформировать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общественных организаций, спортивных и творческих клубов;</w:t>
      </w:r>
    </w:p>
    <w:p w:rsidR="00D30E42" w:rsidRDefault="00D30E42">
      <w:pPr>
        <w:pStyle w:val="ConsPlusNormal"/>
        <w:ind w:firstLine="540"/>
        <w:jc w:val="both"/>
      </w:pPr>
      <w:r>
        <w:t>должна предусматривать в целях реализации компетентностного подхода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обучающихся.</w:t>
      </w:r>
    </w:p>
    <w:p w:rsidR="00D30E42" w:rsidRDefault="00D30E42">
      <w:pPr>
        <w:pStyle w:val="ConsPlusNormal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D30E42" w:rsidRDefault="00D30E42">
      <w:pPr>
        <w:pStyle w:val="ConsPlusNormal"/>
        <w:ind w:firstLine="540"/>
        <w:jc w:val="both"/>
      </w:pPr>
      <w:r>
        <w:t>--------------------------------</w:t>
      </w:r>
    </w:p>
    <w:p w:rsidR="00D30E42" w:rsidRDefault="00D30E42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566; официальный интернет-портал правовой информации http://www.pravo.gov.ru, 5 мая 2014 г.</w:t>
      </w: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D30E42" w:rsidRDefault="00D30E42">
      <w:pPr>
        <w:pStyle w:val="ConsPlusNormal"/>
        <w:ind w:firstLine="540"/>
        <w:jc w:val="both"/>
      </w:pPr>
      <w:r>
        <w:t>7.4. Максимальный объем аудиторной учебной нагрузки в очной форме обучения составляет 36 академических часов в неделю.</w:t>
      </w:r>
    </w:p>
    <w:p w:rsidR="00D30E42" w:rsidRDefault="00D30E42">
      <w:pPr>
        <w:pStyle w:val="ConsPlusNormal"/>
        <w:ind w:firstLine="540"/>
        <w:jc w:val="both"/>
      </w:pPr>
      <w:r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D30E42" w:rsidRDefault="00D30E42">
      <w:pPr>
        <w:pStyle w:val="ConsPlusNormal"/>
        <w:ind w:firstLine="540"/>
        <w:jc w:val="both"/>
      </w:pPr>
      <w:r>
        <w:lastRenderedPageBreak/>
        <w:t>7.6. Максимальный объем аудиторной учебной нагрузки в год в заочной форме обучения составляет 160 академических часов.</w:t>
      </w:r>
    </w:p>
    <w:p w:rsidR="00D30E42" w:rsidRDefault="00D30E42">
      <w:pPr>
        <w:pStyle w:val="ConsPlusNormal"/>
        <w:ind w:firstLine="540"/>
        <w:jc w:val="both"/>
      </w:pPr>
      <w:r>
        <w:t>7.7.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D30E42" w:rsidRDefault="00D30E42">
      <w:pPr>
        <w:pStyle w:val="ConsPlusNormal"/>
        <w:ind w:firstLine="540"/>
        <w:jc w:val="both"/>
      </w:pPr>
      <w:r>
        <w:t>7.8.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D30E42" w:rsidRDefault="00D30E42">
      <w:pPr>
        <w:pStyle w:val="ConsPlusNormal"/>
        <w:ind w:firstLine="540"/>
        <w:jc w:val="both"/>
      </w:pPr>
      <w:r>
        <w:t>7.9.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D30E42" w:rsidRDefault="00D30E42">
      <w:pPr>
        <w:pStyle w:val="ConsPlusNormal"/>
        <w:ind w:firstLine="540"/>
        <w:jc w:val="both"/>
      </w:pPr>
      <w:r>
        <w:t>7.10.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медицинских знаний.</w:t>
      </w:r>
    </w:p>
    <w:p w:rsidR="00D30E42" w:rsidRDefault="00D30E42">
      <w:pPr>
        <w:pStyle w:val="ConsPlusNormal"/>
        <w:ind w:firstLine="540"/>
        <w:jc w:val="both"/>
      </w:pPr>
      <w:r>
        <w:t>7.11. 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СПО.</w:t>
      </w:r>
    </w:p>
    <w:p w:rsidR="00D30E42" w:rsidRDefault="00D30E42">
      <w:pPr>
        <w:pStyle w:val="ConsPlusNormal"/>
        <w:ind w:firstLine="540"/>
        <w:jc w:val="both"/>
      </w:pPr>
      <w:r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p w:rsidR="00D30E42" w:rsidRDefault="00D30E42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23"/>
        <w:gridCol w:w="1440"/>
      </w:tblGrid>
      <w:tr w:rsidR="00D30E42">
        <w:tc>
          <w:tcPr>
            <w:tcW w:w="7323" w:type="dxa"/>
            <w:tcBorders>
              <w:top w:val="nil"/>
              <w:left w:val="nil"/>
              <w:bottom w:val="nil"/>
              <w:right w:val="nil"/>
            </w:tcBorders>
          </w:tcPr>
          <w:p w:rsidR="00D30E42" w:rsidRDefault="00D30E42">
            <w:pPr>
              <w:pStyle w:val="ConsPlusNormal"/>
            </w:pPr>
            <w:r>
              <w:t>теоретическое обучение</w:t>
            </w:r>
          </w:p>
          <w:p w:rsidR="00D30E42" w:rsidRDefault="00D30E42">
            <w:pPr>
              <w:pStyle w:val="ConsPlusNormal"/>
            </w:pPr>
            <w:r>
              <w:t>(при обязательной учебной нагрузке 36 часов в неделю)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0E42" w:rsidRDefault="00D30E42">
            <w:pPr>
              <w:pStyle w:val="ConsPlusNormal"/>
              <w:jc w:val="right"/>
            </w:pPr>
            <w:r>
              <w:t>39 нед.</w:t>
            </w:r>
          </w:p>
        </w:tc>
      </w:tr>
      <w:tr w:rsidR="00D30E42">
        <w:tc>
          <w:tcPr>
            <w:tcW w:w="7323" w:type="dxa"/>
            <w:tcBorders>
              <w:top w:val="nil"/>
              <w:left w:val="nil"/>
              <w:bottom w:val="nil"/>
              <w:right w:val="nil"/>
            </w:tcBorders>
          </w:tcPr>
          <w:p w:rsidR="00D30E42" w:rsidRDefault="00D30E42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D30E42" w:rsidRDefault="00D30E42">
            <w:pPr>
              <w:pStyle w:val="ConsPlusNormal"/>
              <w:jc w:val="right"/>
            </w:pPr>
            <w:r>
              <w:t>2 нед.</w:t>
            </w:r>
          </w:p>
        </w:tc>
      </w:tr>
      <w:tr w:rsidR="00D30E42">
        <w:tc>
          <w:tcPr>
            <w:tcW w:w="7323" w:type="dxa"/>
            <w:tcBorders>
              <w:top w:val="nil"/>
              <w:left w:val="nil"/>
              <w:bottom w:val="nil"/>
              <w:right w:val="nil"/>
            </w:tcBorders>
          </w:tcPr>
          <w:p w:rsidR="00D30E42" w:rsidRDefault="00D30E42">
            <w:pPr>
              <w:pStyle w:val="ConsPlusNormal"/>
            </w:pPr>
            <w:r>
              <w:t>каникулы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D30E42" w:rsidRDefault="00D30E42">
            <w:pPr>
              <w:pStyle w:val="ConsPlusNormal"/>
              <w:jc w:val="right"/>
            </w:pPr>
            <w:r>
              <w:t>11 нед.</w:t>
            </w:r>
          </w:p>
        </w:tc>
      </w:tr>
    </w:tbl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ind w:firstLine="540"/>
        <w:jc w:val="both"/>
      </w:pPr>
      <w:r>
        <w:t>7.12. 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D30E42" w:rsidRDefault="00D30E42">
      <w:pPr>
        <w:pStyle w:val="ConsPlusNormal"/>
        <w:ind w:firstLine="540"/>
        <w:jc w:val="both"/>
      </w:pPr>
      <w:r>
        <w:t>7.13. В период обучения с юношами проводятся учебные сборы &lt;1&gt;.</w:t>
      </w:r>
    </w:p>
    <w:p w:rsidR="00D30E42" w:rsidRDefault="00D30E42">
      <w:pPr>
        <w:pStyle w:val="ConsPlusNormal"/>
        <w:ind w:firstLine="540"/>
        <w:jc w:val="both"/>
      </w:pPr>
      <w:r>
        <w:t>--------------------------------</w:t>
      </w:r>
    </w:p>
    <w:p w:rsidR="00D30E42" w:rsidRDefault="00D30E42">
      <w:pPr>
        <w:pStyle w:val="ConsPlusNormal"/>
        <w:ind w:firstLine="540"/>
        <w:jc w:val="both"/>
      </w:pPr>
      <w:r>
        <w:t xml:space="preserve">&lt;1&gt; </w:t>
      </w:r>
      <w:hyperlink r:id="rId16" w:history="1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 2002, N 7, ст. 631; N 21, ст. 1919; N 26, ст. 2521; N 30, ст. 3029, ст. 3030, ст. 3033; 2003, N 1, ст. 1; N 8, ст. 709; N 27, ст. 2700; N 46, ст. 4437; 2004, N 8, ст. 600; N 17, ст. 1587; N 18, ст. 1687; N 25, ст. 2484; N 27, ст. 2711; N 35, ст. 3607; N 49, ст. 4848; 2005, N 10, ст. 763; N 14, ст. 1212; N 27, ст. 2716; N 29, ст. 2907; N 30, ст. 3110, ст. 3111; N 40, ст. 3987; N 43, ст. 4349; N 49, ст. 5127; 2006, N 1, ст. 10, ст. 22; N 11, ст. 1148; N 19, ст. 2062; N 28, ст. 2974, N 29, ст. 3121, ст. 3122, ст. 3123; N 41, ст. 4206; N 44, ст. 4534; N 50, ст. 5281; 2007, N 2, ст. 362; N 16, ст. 1830; N 31, ст. 4011; N 45, ст. 5418; N 49, ст. 6070, ст. 6074; N 50, ст.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ст. 6730; N 49, ст. 7021, ст. 7053, ст. 7054; N 50, ст. 7366; 2012, N 50, ст. 6954; N 53, ст. 7613; 2013, N 9, ст. 870; N 19, ст. 2329; ст. 2331; N 23, ст. 2869; N 27, ст. 3462, ст. 3477; N 48, ст. 6165).</w:t>
      </w: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ind w:firstLine="540"/>
        <w:jc w:val="both"/>
      </w:pPr>
      <w:r>
        <w:lastRenderedPageBreak/>
        <w:t>7.14.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D30E42" w:rsidRDefault="00D30E42">
      <w:pPr>
        <w:pStyle w:val="ConsPlusNormal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D30E42" w:rsidRDefault="00D30E42">
      <w:pPr>
        <w:pStyle w:val="ConsPlusNormal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рассредоточено, чередуясь с теоретическими занятиями в рамках профессиональных модулей.</w:t>
      </w:r>
    </w:p>
    <w:p w:rsidR="00D30E42" w:rsidRDefault="00D30E42">
      <w:pPr>
        <w:pStyle w:val="ConsPlusNormal"/>
        <w:ind w:firstLine="540"/>
        <w:jc w:val="both"/>
      </w:pPr>
      <w:r>
        <w:t>Цели и задачи, программы и формы отчетности определяются образовательной организацией по каждому виду практики.</w:t>
      </w:r>
    </w:p>
    <w:p w:rsidR="00D30E42" w:rsidRDefault="00D30E42">
      <w:pPr>
        <w:pStyle w:val="ConsPlusNormal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D30E42" w:rsidRDefault="00D30E42">
      <w:pPr>
        <w:pStyle w:val="ConsPlusNormal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D30E42" w:rsidRDefault="00D30E42">
      <w:pPr>
        <w:pStyle w:val="ConsPlusNormal"/>
        <w:ind w:firstLine="540"/>
        <w:jc w:val="both"/>
      </w:pPr>
      <w:r>
        <w:t>7.15. Реализация ППССЗ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D30E42" w:rsidRDefault="00D30E42">
      <w:pPr>
        <w:pStyle w:val="ConsPlusNormal"/>
        <w:ind w:firstLine="540"/>
        <w:jc w:val="both"/>
      </w:pPr>
      <w:r>
        <w:t>7.16. ППССЗ должна обеспечиваться учебно-методической документацией по всем дисциплинам, междисциплинарным курсам и профессиональным модулям ППССЗ.</w:t>
      </w:r>
    </w:p>
    <w:p w:rsidR="00D30E42" w:rsidRDefault="00D30E42">
      <w:pPr>
        <w:pStyle w:val="ConsPlusNormal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D30E42" w:rsidRDefault="00D30E42">
      <w:pPr>
        <w:pStyle w:val="ConsPlusNormal"/>
        <w:ind w:firstLine="540"/>
        <w:jc w:val="both"/>
      </w:pPr>
      <w:r>
        <w:t>Реализация ППССЗ должна обеспечиваться доступом каждого обучающегося к базам данных и библиотечным фондам, формируемым по полному перечню дисциплин (модулей) ППССЗ. Во время самостоятельной подготовки обучающиеся должны быть обеспечены доступом к информационно-телекоммуникационной сети "Интернет" (далее - сеть Интернет).</w:t>
      </w:r>
    </w:p>
    <w:p w:rsidR="00D30E42" w:rsidRDefault="00D30E42">
      <w:pPr>
        <w:pStyle w:val="ConsPlusNormal"/>
        <w:ind w:firstLine="540"/>
        <w:jc w:val="both"/>
      </w:pPr>
      <w:r>
        <w:t>Каждый обучающийся должен быть обеспечен не менее чем одним учебным печатным и/или электронным изданием по каждой дисциплине профессионального учебного цикла и одним учебно-методическим печатным и (или) электронным изданием по каждому междисциплинарному курсу (включая электронные базы периодических изданий).</w:t>
      </w:r>
    </w:p>
    <w:p w:rsidR="00D30E42" w:rsidRDefault="00D30E42">
      <w:pPr>
        <w:pStyle w:val="ConsPlusNormal"/>
        <w:ind w:firstLine="540"/>
        <w:jc w:val="both"/>
      </w:pPr>
      <w: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изданной за последние 5 лет.</w:t>
      </w:r>
    </w:p>
    <w:p w:rsidR="00D30E42" w:rsidRDefault="00D30E42">
      <w:pPr>
        <w:pStyle w:val="ConsPlusNormal"/>
        <w:ind w:firstLine="540"/>
        <w:jc w:val="both"/>
      </w:pPr>
      <w:r>
        <w:t>Библиотечный фонд, помимо учебной литературы, должен включать официальные, справочно-библиографические и периодические издания в расчете 1 - 2 экземпляра на каждые 100 обучающихся.</w:t>
      </w:r>
    </w:p>
    <w:p w:rsidR="00D30E42" w:rsidRDefault="00D30E42">
      <w:pPr>
        <w:pStyle w:val="ConsPlusNormal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состоящим не менее чем из 10 наименований российских журналов.</w:t>
      </w:r>
    </w:p>
    <w:p w:rsidR="00D30E42" w:rsidRDefault="00D30E42">
      <w:pPr>
        <w:pStyle w:val="ConsPlusNormal"/>
        <w:ind w:firstLine="540"/>
        <w:jc w:val="both"/>
      </w:pPr>
      <w:r>
        <w:t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организациями, иными организациями и доступ к современным профессиональным базам данных и информационным ресурсам сети Интернет.</w:t>
      </w:r>
    </w:p>
    <w:p w:rsidR="00D30E42" w:rsidRDefault="00D30E42">
      <w:pPr>
        <w:pStyle w:val="ConsPlusNormal"/>
        <w:ind w:firstLine="540"/>
        <w:jc w:val="both"/>
      </w:pPr>
      <w:r>
        <w:t xml:space="preserve">7.17. Прием на обучение по ППССЗ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17" w:history="1">
        <w:r>
          <w:rPr>
            <w:color w:val="0000FF"/>
          </w:rPr>
          <w:t>частью 4 статьи 68</w:t>
        </w:r>
      </w:hyperlink>
      <w:r>
        <w:t xml:space="preserve"> Федерального закона от 29 декабря 2012 г. N 273-ФЗ "Об образовании в Российской Федерации" &lt;1&gt;. Финансирование реализации ППССЗ должно осуществляться в объеме не ниже установленных государственных нормативных затрат на </w:t>
      </w:r>
      <w:r>
        <w:lastRenderedPageBreak/>
        <w:t>оказание государственной услуги в сфере образования для данного уровня.</w:t>
      </w:r>
    </w:p>
    <w:p w:rsidR="00D30E42" w:rsidRDefault="00D30E42">
      <w:pPr>
        <w:pStyle w:val="ConsPlusNormal"/>
        <w:ind w:firstLine="540"/>
        <w:jc w:val="both"/>
      </w:pPr>
      <w:r>
        <w:t>--------------------------------</w:t>
      </w:r>
    </w:p>
    <w:p w:rsidR="00D30E42" w:rsidRDefault="00D30E42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566; официальный интернет-портал правовой информации http://www.pravo.gov.ru, 5 мая 2014 г.</w:t>
      </w: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ind w:firstLine="540"/>
        <w:jc w:val="both"/>
      </w:pPr>
      <w:r>
        <w:t>7.18. Образовательная организация, реализующая ППССЗ, должна располагать материально-технической базой, обеспечивающей проведение всех видов лабораторных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jc w:val="center"/>
        <w:outlineLvl w:val="2"/>
      </w:pPr>
      <w:r>
        <w:t>Перечень кабинетов, Лабораторий, мастерских</w:t>
      </w:r>
    </w:p>
    <w:p w:rsidR="00D30E42" w:rsidRDefault="00D30E42">
      <w:pPr>
        <w:pStyle w:val="ConsPlusNormal"/>
        <w:jc w:val="center"/>
      </w:pPr>
      <w:r>
        <w:t>и других помещений</w:t>
      </w: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ind w:firstLine="540"/>
        <w:jc w:val="both"/>
      </w:pPr>
      <w:r>
        <w:t>Кабинеты:</w:t>
      </w:r>
    </w:p>
    <w:p w:rsidR="00D30E42" w:rsidRDefault="00D30E42">
      <w:pPr>
        <w:pStyle w:val="ConsPlusNormal"/>
        <w:ind w:firstLine="540"/>
        <w:jc w:val="both"/>
      </w:pPr>
      <w:r>
        <w:t>информатики;</w:t>
      </w:r>
    </w:p>
    <w:p w:rsidR="00D30E42" w:rsidRDefault="00D30E42">
      <w:pPr>
        <w:pStyle w:val="ConsPlusNormal"/>
        <w:ind w:firstLine="540"/>
        <w:jc w:val="both"/>
      </w:pPr>
      <w:r>
        <w:t>социально-экономических дисциплин;</w:t>
      </w:r>
    </w:p>
    <w:p w:rsidR="00D30E42" w:rsidRDefault="00D30E42">
      <w:pPr>
        <w:pStyle w:val="ConsPlusNormal"/>
        <w:ind w:firstLine="540"/>
        <w:jc w:val="both"/>
      </w:pPr>
      <w:r>
        <w:t>иностранного языка;</w:t>
      </w:r>
    </w:p>
    <w:p w:rsidR="00D30E42" w:rsidRDefault="00D30E42">
      <w:pPr>
        <w:pStyle w:val="ConsPlusNormal"/>
        <w:ind w:firstLine="540"/>
        <w:jc w:val="both"/>
      </w:pPr>
      <w:r>
        <w:t>математики;</w:t>
      </w:r>
    </w:p>
    <w:p w:rsidR="00D30E42" w:rsidRDefault="00D30E42">
      <w:pPr>
        <w:pStyle w:val="ConsPlusNormal"/>
        <w:ind w:firstLine="540"/>
        <w:jc w:val="both"/>
      </w:pPr>
      <w:r>
        <w:t>экологии;</w:t>
      </w:r>
    </w:p>
    <w:p w:rsidR="00D30E42" w:rsidRDefault="00D30E42">
      <w:pPr>
        <w:pStyle w:val="ConsPlusNormal"/>
        <w:ind w:firstLine="540"/>
        <w:jc w:val="both"/>
      </w:pPr>
      <w:r>
        <w:t>организации и экономики геодезического производства;</w:t>
      </w:r>
    </w:p>
    <w:p w:rsidR="00D30E42" w:rsidRDefault="00D30E42">
      <w:pPr>
        <w:pStyle w:val="ConsPlusNormal"/>
        <w:ind w:firstLine="540"/>
        <w:jc w:val="both"/>
      </w:pPr>
      <w:r>
        <w:t>менеджмента;</w:t>
      </w:r>
    </w:p>
    <w:p w:rsidR="00D30E42" w:rsidRDefault="00D30E42">
      <w:pPr>
        <w:pStyle w:val="ConsPlusNormal"/>
        <w:ind w:firstLine="540"/>
        <w:jc w:val="both"/>
      </w:pPr>
      <w:r>
        <w:t>техники безопасности в геодезическом производстве;</w:t>
      </w:r>
    </w:p>
    <w:p w:rsidR="00D30E42" w:rsidRDefault="00D30E42">
      <w:pPr>
        <w:pStyle w:val="ConsPlusNormal"/>
        <w:ind w:firstLine="540"/>
        <w:jc w:val="both"/>
      </w:pPr>
      <w:r>
        <w:t>правового обеспечения профессиональной деятельности;</w:t>
      </w:r>
    </w:p>
    <w:p w:rsidR="00D30E42" w:rsidRDefault="00D30E42">
      <w:pPr>
        <w:pStyle w:val="ConsPlusNormal"/>
        <w:ind w:firstLine="540"/>
        <w:jc w:val="both"/>
      </w:pPr>
      <w:r>
        <w:t>электротехники и электроники;</w:t>
      </w:r>
    </w:p>
    <w:p w:rsidR="00D30E42" w:rsidRDefault="00D30E42">
      <w:pPr>
        <w:pStyle w:val="ConsPlusNormal"/>
        <w:ind w:firstLine="540"/>
        <w:jc w:val="both"/>
      </w:pPr>
      <w:r>
        <w:t>метрологии и стандартизации;</w:t>
      </w:r>
    </w:p>
    <w:p w:rsidR="00D30E42" w:rsidRDefault="00D30E42">
      <w:pPr>
        <w:pStyle w:val="ConsPlusNormal"/>
        <w:ind w:firstLine="540"/>
        <w:jc w:val="both"/>
      </w:pPr>
      <w:r>
        <w:t>физической географии;</w:t>
      </w:r>
    </w:p>
    <w:p w:rsidR="00D30E42" w:rsidRDefault="00D30E42">
      <w:pPr>
        <w:pStyle w:val="ConsPlusNormal"/>
        <w:ind w:firstLine="540"/>
        <w:jc w:val="both"/>
      </w:pPr>
      <w:r>
        <w:t>безопасности жизнедеятельности.</w:t>
      </w:r>
    </w:p>
    <w:p w:rsidR="00D30E42" w:rsidRDefault="00D30E42">
      <w:pPr>
        <w:pStyle w:val="ConsPlusNormal"/>
        <w:ind w:firstLine="540"/>
        <w:jc w:val="both"/>
      </w:pPr>
      <w:r>
        <w:t>Лаборатории:</w:t>
      </w:r>
    </w:p>
    <w:p w:rsidR="00D30E42" w:rsidRDefault="00D30E42">
      <w:pPr>
        <w:pStyle w:val="ConsPlusNormal"/>
        <w:ind w:firstLine="540"/>
        <w:jc w:val="both"/>
      </w:pPr>
      <w:r>
        <w:t>электротехники;</w:t>
      </w:r>
    </w:p>
    <w:p w:rsidR="00D30E42" w:rsidRDefault="00D30E42">
      <w:pPr>
        <w:pStyle w:val="ConsPlusNormal"/>
        <w:ind w:firstLine="540"/>
        <w:jc w:val="both"/>
      </w:pPr>
      <w:r>
        <w:t>фотограмметрии;</w:t>
      </w:r>
    </w:p>
    <w:p w:rsidR="00D30E42" w:rsidRDefault="00D30E42">
      <w:pPr>
        <w:pStyle w:val="ConsPlusNormal"/>
        <w:ind w:firstLine="540"/>
        <w:jc w:val="both"/>
      </w:pPr>
      <w:r>
        <w:t>точных геодезических измерений;</w:t>
      </w:r>
    </w:p>
    <w:p w:rsidR="00D30E42" w:rsidRDefault="00D30E42">
      <w:pPr>
        <w:pStyle w:val="ConsPlusNormal"/>
        <w:ind w:firstLine="540"/>
        <w:jc w:val="both"/>
      </w:pPr>
      <w:r>
        <w:t>топографических работ;</w:t>
      </w:r>
    </w:p>
    <w:p w:rsidR="00D30E42" w:rsidRDefault="00D30E42">
      <w:pPr>
        <w:pStyle w:val="ConsPlusNormal"/>
        <w:ind w:firstLine="540"/>
        <w:jc w:val="both"/>
      </w:pPr>
      <w:r>
        <w:t>электронных геодезических средств измерений и спутниковых технологий;</w:t>
      </w:r>
    </w:p>
    <w:p w:rsidR="00D30E42" w:rsidRDefault="00D30E42">
      <w:pPr>
        <w:pStyle w:val="ConsPlusNormal"/>
        <w:ind w:firstLine="540"/>
        <w:jc w:val="both"/>
      </w:pPr>
      <w:r>
        <w:t>фототехники.</w:t>
      </w:r>
    </w:p>
    <w:p w:rsidR="00D30E42" w:rsidRDefault="00D30E42">
      <w:pPr>
        <w:pStyle w:val="ConsPlusNormal"/>
        <w:ind w:firstLine="540"/>
        <w:jc w:val="both"/>
      </w:pPr>
      <w:r>
        <w:t>Полигоны:</w:t>
      </w:r>
    </w:p>
    <w:p w:rsidR="00D30E42" w:rsidRDefault="00D30E42">
      <w:pPr>
        <w:pStyle w:val="ConsPlusNormal"/>
        <w:ind w:firstLine="540"/>
        <w:jc w:val="both"/>
      </w:pPr>
      <w:r>
        <w:t>учебный геодезический полигон.</w:t>
      </w:r>
    </w:p>
    <w:p w:rsidR="00D30E42" w:rsidRDefault="00D30E42">
      <w:pPr>
        <w:pStyle w:val="ConsPlusNormal"/>
        <w:ind w:firstLine="540"/>
        <w:jc w:val="both"/>
      </w:pPr>
      <w:r>
        <w:t>Спортивный комплекс:</w:t>
      </w:r>
    </w:p>
    <w:p w:rsidR="00D30E42" w:rsidRDefault="00D30E42">
      <w:pPr>
        <w:pStyle w:val="ConsPlusNormal"/>
        <w:ind w:firstLine="540"/>
        <w:jc w:val="both"/>
      </w:pPr>
      <w:r>
        <w:t>спортивный зал;</w:t>
      </w:r>
    </w:p>
    <w:p w:rsidR="00D30E42" w:rsidRDefault="00D30E42">
      <w:pPr>
        <w:pStyle w:val="ConsPlusNormal"/>
        <w:ind w:firstLine="540"/>
        <w:jc w:val="both"/>
      </w:pPr>
      <w:r>
        <w:t>открытый стадион широкого профиля с элементами полосы препятствий;</w:t>
      </w:r>
    </w:p>
    <w:p w:rsidR="00D30E42" w:rsidRDefault="00D30E42">
      <w:pPr>
        <w:pStyle w:val="ConsPlusNormal"/>
        <w:ind w:firstLine="540"/>
        <w:jc w:val="both"/>
      </w:pPr>
      <w:r>
        <w:t>стрелковый тир (в любой модификации, включая электронный) или место для стрельбы.</w:t>
      </w:r>
    </w:p>
    <w:p w:rsidR="00D30E42" w:rsidRDefault="00D30E42">
      <w:pPr>
        <w:pStyle w:val="ConsPlusNormal"/>
        <w:ind w:firstLine="540"/>
        <w:jc w:val="both"/>
      </w:pPr>
      <w:r>
        <w:t>Залы:</w:t>
      </w:r>
    </w:p>
    <w:p w:rsidR="00D30E42" w:rsidRDefault="00D30E42">
      <w:pPr>
        <w:pStyle w:val="ConsPlusNormal"/>
        <w:ind w:firstLine="540"/>
        <w:jc w:val="both"/>
      </w:pPr>
      <w:r>
        <w:t>библиотека, читальный зал с выходом в сеть Интернет;</w:t>
      </w:r>
    </w:p>
    <w:p w:rsidR="00D30E42" w:rsidRDefault="00D30E42">
      <w:pPr>
        <w:pStyle w:val="ConsPlusNormal"/>
        <w:ind w:firstLine="540"/>
        <w:jc w:val="both"/>
      </w:pPr>
      <w:r>
        <w:t>актовый зал.</w:t>
      </w:r>
    </w:p>
    <w:p w:rsidR="00D30E42" w:rsidRDefault="00D30E42">
      <w:pPr>
        <w:pStyle w:val="ConsPlusNormal"/>
        <w:ind w:firstLine="540"/>
        <w:jc w:val="both"/>
      </w:pPr>
      <w:r>
        <w:t>Реализация ППССЗ должна обеспечивать:</w:t>
      </w:r>
    </w:p>
    <w:p w:rsidR="00D30E42" w:rsidRDefault="00D30E42">
      <w:pPr>
        <w:pStyle w:val="ConsPlusNormal"/>
        <w:ind w:firstLine="540"/>
        <w:jc w:val="both"/>
      </w:pPr>
      <w:r>
        <w:t>выполнение обучающимися лабораторных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D30E42" w:rsidRDefault="00D30E42">
      <w:pPr>
        <w:pStyle w:val="ConsPlusNormal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организации или в организациях в зависимости от специфики вида деятельности.</w:t>
      </w:r>
    </w:p>
    <w:p w:rsidR="00D30E42" w:rsidRDefault="00D30E42">
      <w:pPr>
        <w:pStyle w:val="ConsPlusNormal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D30E42" w:rsidRDefault="00D30E42">
      <w:pPr>
        <w:pStyle w:val="ConsPlusNormal"/>
        <w:ind w:firstLine="540"/>
        <w:jc w:val="both"/>
      </w:pPr>
      <w:r>
        <w:lastRenderedPageBreak/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D30E42" w:rsidRDefault="00D30E42">
      <w:pPr>
        <w:pStyle w:val="ConsPlusNormal"/>
        <w:ind w:firstLine="540"/>
        <w:jc w:val="both"/>
      </w:pPr>
      <w:r>
        <w:t>7.19. Реализация ППССЗ осуществляется образовательной организацией на государственном языке Российской Федерации.</w:t>
      </w:r>
    </w:p>
    <w:p w:rsidR="00D30E42" w:rsidRDefault="00D30E42">
      <w:pPr>
        <w:pStyle w:val="ConsPlusNormal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jc w:val="center"/>
        <w:outlineLvl w:val="1"/>
      </w:pPr>
      <w:r>
        <w:t>VIII. ОЦЕНКА КАЧЕСТВА ОСВОЕНИЯ ПРОГРАММЫ ПОДГОТОВКИ</w:t>
      </w:r>
    </w:p>
    <w:p w:rsidR="00D30E42" w:rsidRDefault="00D30E42">
      <w:pPr>
        <w:pStyle w:val="ConsPlusNormal"/>
        <w:jc w:val="center"/>
      </w:pPr>
      <w:r>
        <w:t>СПЕЦИАЛИСТОВ СРЕДНЕГО ЗВЕНА</w:t>
      </w: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D30E42" w:rsidRDefault="00D30E42">
      <w:pPr>
        <w:pStyle w:val="ConsPlusNormal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D30E42" w:rsidRDefault="00D30E42">
      <w:pPr>
        <w:pStyle w:val="ConsPlusNormal"/>
        <w:ind w:firstLine="540"/>
        <w:jc w:val="both"/>
      </w:pPr>
      <w:r>
        <w:t>8.3. Для аттестации обучающихся на соответствие их персональных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D30E42" w:rsidRDefault="00D30E42">
      <w:pPr>
        <w:pStyle w:val="ConsPlusNormal"/>
        <w:ind w:firstLine="540"/>
        <w:jc w:val="both"/>
      </w:pPr>
      <w:r>
        <w:t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D30E42" w:rsidRDefault="00D30E42">
      <w:pPr>
        <w:pStyle w:val="ConsPlusNormal"/>
        <w:ind w:firstLine="540"/>
        <w:jc w:val="both"/>
      </w:pPr>
      <w: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D30E42" w:rsidRDefault="00D30E42">
      <w:pPr>
        <w:pStyle w:val="ConsPlusNormal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D30E42" w:rsidRDefault="00D30E42">
      <w:pPr>
        <w:pStyle w:val="ConsPlusNormal"/>
        <w:ind w:firstLine="540"/>
        <w:jc w:val="both"/>
      </w:pPr>
      <w:r>
        <w:t>оценка уровня освоения дисциплин;</w:t>
      </w:r>
    </w:p>
    <w:p w:rsidR="00D30E42" w:rsidRDefault="00D30E42">
      <w:pPr>
        <w:pStyle w:val="ConsPlusNormal"/>
        <w:ind w:firstLine="540"/>
        <w:jc w:val="both"/>
      </w:pPr>
      <w:r>
        <w:t>оценка компетенций обучающихся.</w:t>
      </w:r>
    </w:p>
    <w:p w:rsidR="00D30E42" w:rsidRDefault="00D30E42">
      <w:pPr>
        <w:pStyle w:val="ConsPlusNormal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D30E42" w:rsidRDefault="00D30E42">
      <w:pPr>
        <w:pStyle w:val="ConsPlusNormal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&lt;1&gt;.</w:t>
      </w:r>
    </w:p>
    <w:p w:rsidR="00D30E42" w:rsidRDefault="00D30E42">
      <w:pPr>
        <w:pStyle w:val="ConsPlusNormal"/>
        <w:ind w:firstLine="540"/>
        <w:jc w:val="both"/>
      </w:pPr>
      <w:r>
        <w:t>--------------------------------</w:t>
      </w:r>
    </w:p>
    <w:p w:rsidR="00D30E42" w:rsidRDefault="00D30E42">
      <w:pPr>
        <w:pStyle w:val="ConsPlusNormal"/>
        <w:ind w:firstLine="540"/>
        <w:jc w:val="both"/>
      </w:pPr>
      <w:r>
        <w:t xml:space="preserve">&lt;1&gt; </w:t>
      </w:r>
      <w:hyperlink r:id="rId18" w:history="1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566; официальный интернет-портал правовой информации http://www.pravo.gov.ru, 5 мая 2014 г.).</w:t>
      </w: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ind w:firstLine="540"/>
        <w:jc w:val="both"/>
      </w:pPr>
      <w:r>
        <w:t xml:space="preserve">8.6. Государственная итоговая аттестация включает подготовку и защиту выпускной </w:t>
      </w:r>
      <w:r>
        <w:lastRenderedPageBreak/>
        <w:t>квалификационной работы (дипломная работа, дипломный проект). Обязательное требование - соответствие тематики выпускной квалификационной работы содержанию одного или нескольких профессиональных модулей.</w:t>
      </w:r>
    </w:p>
    <w:p w:rsidR="00D30E42" w:rsidRDefault="00D30E42">
      <w:pPr>
        <w:pStyle w:val="ConsPlusNormal"/>
        <w:ind w:firstLine="540"/>
        <w:jc w:val="both"/>
      </w:pPr>
      <w:r>
        <w:t>Государственный экзамен вводится по усмотрению образовательной организации.</w:t>
      </w: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sectPr w:rsidR="00D30E42">
          <w:pgSz w:w="11905" w:h="16838"/>
          <w:pgMar w:top="1134" w:right="850" w:bottom="1134" w:left="1701" w:header="0" w:footer="0" w:gutter="0"/>
          <w:cols w:space="720"/>
        </w:sectPr>
      </w:pPr>
    </w:p>
    <w:p w:rsidR="00D30E42" w:rsidRDefault="00D30E42">
      <w:pPr>
        <w:pStyle w:val="ConsPlusNormal"/>
        <w:jc w:val="right"/>
        <w:outlineLvl w:val="1"/>
      </w:pPr>
      <w:r>
        <w:lastRenderedPageBreak/>
        <w:t>Приложение</w:t>
      </w:r>
    </w:p>
    <w:p w:rsidR="00D30E42" w:rsidRDefault="00D30E42">
      <w:pPr>
        <w:pStyle w:val="ConsPlusNormal"/>
        <w:jc w:val="right"/>
      </w:pPr>
      <w:r>
        <w:t>к ФГОС СПО по специальности</w:t>
      </w:r>
    </w:p>
    <w:p w:rsidR="00D30E42" w:rsidRDefault="00D30E42">
      <w:pPr>
        <w:pStyle w:val="ConsPlusNormal"/>
        <w:jc w:val="right"/>
      </w:pPr>
      <w:r>
        <w:t>21.02.07 Аэрофотогеодезия</w:t>
      </w: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jc w:val="center"/>
      </w:pPr>
      <w:bookmarkStart w:id="5" w:name="P1137"/>
      <w:bookmarkEnd w:id="5"/>
      <w:r>
        <w:t>ПЕРЕЧЕНЬ</w:t>
      </w:r>
    </w:p>
    <w:p w:rsidR="00D30E42" w:rsidRDefault="00D30E42">
      <w:pPr>
        <w:pStyle w:val="ConsPlusNormal"/>
        <w:jc w:val="center"/>
      </w:pPr>
      <w:r>
        <w:t>ПРОФЕССИЙ РАБОЧИХ, ДОЛЖНОСТЕЙ СЛУЖАЩИХ, РЕКОМЕНДУЕМЫХ</w:t>
      </w:r>
    </w:p>
    <w:p w:rsidR="00D30E42" w:rsidRDefault="00D30E42">
      <w:pPr>
        <w:pStyle w:val="ConsPlusNormal"/>
        <w:jc w:val="center"/>
      </w:pPr>
      <w:r>
        <w:t>К ОСВОЕНИЮ В РАМКАХ ПРОГРАММЫ ПОДГОТОВКИ СПЕЦИАЛИСТОВ</w:t>
      </w:r>
    </w:p>
    <w:p w:rsidR="00D30E42" w:rsidRDefault="00D30E42">
      <w:pPr>
        <w:pStyle w:val="ConsPlusNormal"/>
        <w:jc w:val="center"/>
      </w:pPr>
      <w:r>
        <w:t>СРЕДНЕГО ЗВЕНА</w:t>
      </w:r>
    </w:p>
    <w:p w:rsidR="00D30E42" w:rsidRDefault="00D30E42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82"/>
        <w:gridCol w:w="6220"/>
      </w:tblGrid>
      <w:tr w:rsidR="00D30E42">
        <w:tc>
          <w:tcPr>
            <w:tcW w:w="3382" w:type="dxa"/>
          </w:tcPr>
          <w:p w:rsidR="00D30E42" w:rsidRDefault="00D30E42">
            <w:pPr>
              <w:pStyle w:val="ConsPlusNormal"/>
              <w:jc w:val="center"/>
            </w:pPr>
            <w:r>
              <w:t xml:space="preserve">Код по Общероссийскому </w:t>
            </w:r>
            <w:hyperlink r:id="rId19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профессий рабочих, должностей служащих и тарифных разрядов (ОК 016-94)</w:t>
            </w:r>
          </w:p>
        </w:tc>
        <w:tc>
          <w:tcPr>
            <w:tcW w:w="6220" w:type="dxa"/>
          </w:tcPr>
          <w:p w:rsidR="00D30E42" w:rsidRDefault="00D30E42">
            <w:pPr>
              <w:pStyle w:val="ConsPlusNormal"/>
              <w:jc w:val="center"/>
            </w:pPr>
            <w:r>
              <w:t>Наименование профессий рабочих, должностей служащих</w:t>
            </w:r>
          </w:p>
        </w:tc>
      </w:tr>
      <w:tr w:rsidR="00D30E42">
        <w:tc>
          <w:tcPr>
            <w:tcW w:w="3382" w:type="dxa"/>
          </w:tcPr>
          <w:p w:rsidR="00D30E42" w:rsidRDefault="00D30E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20" w:type="dxa"/>
          </w:tcPr>
          <w:p w:rsidR="00D30E42" w:rsidRDefault="00D30E42">
            <w:pPr>
              <w:pStyle w:val="ConsPlusNormal"/>
              <w:jc w:val="center"/>
            </w:pPr>
            <w:r>
              <w:t>2</w:t>
            </w:r>
          </w:p>
        </w:tc>
      </w:tr>
      <w:tr w:rsidR="00D30E42">
        <w:tc>
          <w:tcPr>
            <w:tcW w:w="3382" w:type="dxa"/>
          </w:tcPr>
          <w:p w:rsidR="00D30E42" w:rsidRDefault="00D30E42">
            <w:pPr>
              <w:pStyle w:val="ConsPlusNormal"/>
              <w:jc w:val="center"/>
            </w:pPr>
            <w:hyperlink r:id="rId20" w:history="1">
              <w:r>
                <w:rPr>
                  <w:color w:val="0000FF"/>
                </w:rPr>
                <w:t>12192</w:t>
              </w:r>
            </w:hyperlink>
          </w:p>
        </w:tc>
        <w:tc>
          <w:tcPr>
            <w:tcW w:w="6220" w:type="dxa"/>
          </w:tcPr>
          <w:p w:rsidR="00D30E42" w:rsidRDefault="00D30E42">
            <w:pPr>
              <w:pStyle w:val="ConsPlusNormal"/>
            </w:pPr>
            <w:r>
              <w:t>Замерщик на топографо-геодезических и маркшейдерских работах</w:t>
            </w:r>
          </w:p>
        </w:tc>
      </w:tr>
      <w:tr w:rsidR="00D30E42">
        <w:tc>
          <w:tcPr>
            <w:tcW w:w="3382" w:type="dxa"/>
          </w:tcPr>
          <w:p w:rsidR="00D30E42" w:rsidRDefault="00D30E42">
            <w:pPr>
              <w:pStyle w:val="ConsPlusNormal"/>
              <w:jc w:val="center"/>
            </w:pPr>
            <w:hyperlink r:id="rId21" w:history="1">
              <w:r>
                <w:rPr>
                  <w:color w:val="0000FF"/>
                </w:rPr>
                <w:t>14552</w:t>
              </w:r>
            </w:hyperlink>
          </w:p>
        </w:tc>
        <w:tc>
          <w:tcPr>
            <w:tcW w:w="6220" w:type="dxa"/>
          </w:tcPr>
          <w:p w:rsidR="00D30E42" w:rsidRDefault="00D30E42">
            <w:pPr>
              <w:pStyle w:val="ConsPlusNormal"/>
            </w:pPr>
            <w:r>
              <w:t>Монтажник геодезических знаков</w:t>
            </w:r>
          </w:p>
        </w:tc>
      </w:tr>
    </w:tbl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ind w:firstLine="540"/>
        <w:jc w:val="both"/>
      </w:pPr>
    </w:p>
    <w:p w:rsidR="00D30E42" w:rsidRDefault="00D30E4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57FEF" w:rsidRDefault="00757FEF">
      <w:bookmarkStart w:id="6" w:name="_GoBack"/>
      <w:bookmarkEnd w:id="6"/>
    </w:p>
    <w:sectPr w:rsidR="00757FEF" w:rsidSect="00576BA7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E42"/>
    <w:rsid w:val="00757FEF"/>
    <w:rsid w:val="00D30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0E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0E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0E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30E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30E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30E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30E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D30E4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0E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0E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0E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30E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30E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30E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30E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D30E4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F27951176A7CD05A4CB451F1B757FA6E14DE23325969D85AC2176BA5QCZ4J" TargetMode="External"/><Relationship Id="rId13" Type="http://schemas.openxmlformats.org/officeDocument/2006/relationships/hyperlink" Target="consultantplus://offline/ref=B0F27951176A7CD05A4CB451F1B757FA6E13DF27345B69D85AC2176BA5QCZ4J" TargetMode="External"/><Relationship Id="rId18" Type="http://schemas.openxmlformats.org/officeDocument/2006/relationships/hyperlink" Target="consultantplus://offline/ref=B0F27951176A7CD05A4CB451F1B757FA6D14D927335869D85AC2176BA5C4DF9D1D0B73120DD4E0DFQBZE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0F27951176A7CD05A4CB451F1B757FA6E17DD283E5969D85AC2176BA5C4DF9D1D0B73120DD6ECDBQBZAJ" TargetMode="External"/><Relationship Id="rId7" Type="http://schemas.openxmlformats.org/officeDocument/2006/relationships/hyperlink" Target="consultantplus://offline/ref=B0F27951176A7CD05A4CB451F1B757FA6D15D822365B69D85AC2176BA5C4DF9D1D0B73120DD4E8DBQBZFJ" TargetMode="External"/><Relationship Id="rId12" Type="http://schemas.openxmlformats.org/officeDocument/2006/relationships/hyperlink" Target="consultantplus://offline/ref=B0F27951176A7CD05A4CB451F1B757FA6D1CDF243C093EDA0B9719Q6ZEJ" TargetMode="External"/><Relationship Id="rId17" Type="http://schemas.openxmlformats.org/officeDocument/2006/relationships/hyperlink" Target="consultantplus://offline/ref=B0F27951176A7CD05A4CB451F1B757FA6D14D927335869D85AC2176BA5C4DF9D1D0B73120DD4E1DEQBZD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0F27951176A7CD05A4CB451F1B757FA6D15D821375F69D85AC2176BA5C4DF9D1D0B731004QDZ4J" TargetMode="External"/><Relationship Id="rId20" Type="http://schemas.openxmlformats.org/officeDocument/2006/relationships/hyperlink" Target="consultantplus://offline/ref=B0F27951176A7CD05A4CB451F1B757FA6E17DD283E5969D85AC2176BA5C4DF9D1D0B73120DD5EADBQBZ8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0F27951176A7CD05A4CB451F1B757FA6D15D921325669D85AC2176BA5C4DF9D1D0B73120DD4E8D9QBZCJ" TargetMode="External"/><Relationship Id="rId11" Type="http://schemas.openxmlformats.org/officeDocument/2006/relationships/hyperlink" Target="consultantplus://offline/ref=B0F27951176A7CD05A4CB451F1B757FA6D14D925335D69D85AC2176BA5QCZ4J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B0F27951176A7CD05A4CB451F1B757FA6D14D927335869D85AC2176BA5QCZ4J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B0F27951176A7CD05A4CB451F1B757FA6E13DF27345B69D85AC2176BA5QCZ4J" TargetMode="External"/><Relationship Id="rId19" Type="http://schemas.openxmlformats.org/officeDocument/2006/relationships/hyperlink" Target="consultantplus://offline/ref=B0F27951176A7CD05A4CB451F1B757FA6E17DD283E5969D85AC2176BA5C4DF9D1D0B73120DD4E8DEQBZD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0F27951176A7CD05A4CB451F1B757FA6D1CDF243C093EDA0B9719Q6ZEJ" TargetMode="External"/><Relationship Id="rId14" Type="http://schemas.openxmlformats.org/officeDocument/2006/relationships/hyperlink" Target="consultantplus://offline/ref=B0F27951176A7CD05A4CB451F1B757FA6D14D925335D69D85AC2176BA5QCZ4J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10166</Words>
  <Characters>57947</Characters>
  <Application>Microsoft Office Word</Application>
  <DocSecurity>0</DocSecurity>
  <Lines>482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Ольшанский Вадим Борисович</dc:creator>
  <cp:lastModifiedBy>Ольшанский Вадим Борисович</cp:lastModifiedBy>
  <cp:revision>1</cp:revision>
  <dcterms:created xsi:type="dcterms:W3CDTF">2017-02-27T09:25:00Z</dcterms:created>
  <dcterms:modified xsi:type="dcterms:W3CDTF">2017-02-27T09:25:00Z</dcterms:modified>
</cp:coreProperties>
</file>