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824" w:rsidRDefault="00F2382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23824" w:rsidRDefault="00F23824">
      <w:pPr>
        <w:pStyle w:val="ConsPlusNormal"/>
        <w:jc w:val="both"/>
        <w:outlineLvl w:val="0"/>
      </w:pPr>
    </w:p>
    <w:p w:rsidR="00F23824" w:rsidRDefault="00F23824">
      <w:pPr>
        <w:pStyle w:val="ConsPlusNormal"/>
        <w:outlineLvl w:val="0"/>
      </w:pPr>
      <w:r>
        <w:t>Зарегистрировано в Минюсте России 27 июня 2013 г. N 28908</w:t>
      </w:r>
    </w:p>
    <w:p w:rsidR="00F23824" w:rsidRDefault="00F2382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23824" w:rsidRDefault="00F23824">
      <w:pPr>
        <w:pStyle w:val="ConsPlusNormal"/>
      </w:pPr>
    </w:p>
    <w:p w:rsidR="00F23824" w:rsidRDefault="00F23824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F23824" w:rsidRDefault="00F23824">
      <w:pPr>
        <w:pStyle w:val="ConsPlusTitle"/>
        <w:jc w:val="center"/>
      </w:pPr>
    </w:p>
    <w:p w:rsidR="00F23824" w:rsidRDefault="00F23824">
      <w:pPr>
        <w:pStyle w:val="ConsPlusTitle"/>
        <w:jc w:val="center"/>
      </w:pPr>
      <w:r>
        <w:t>ПРИКАЗ</w:t>
      </w:r>
    </w:p>
    <w:p w:rsidR="00F23824" w:rsidRDefault="00F23824">
      <w:pPr>
        <w:pStyle w:val="ConsPlusTitle"/>
        <w:jc w:val="center"/>
      </w:pPr>
      <w:r>
        <w:t>от 14 июня 2013 г. N 462</w:t>
      </w:r>
    </w:p>
    <w:p w:rsidR="00F23824" w:rsidRDefault="00F23824">
      <w:pPr>
        <w:pStyle w:val="ConsPlusTitle"/>
        <w:jc w:val="center"/>
      </w:pPr>
    </w:p>
    <w:p w:rsidR="00F23824" w:rsidRDefault="00F23824">
      <w:pPr>
        <w:pStyle w:val="ConsPlusTitle"/>
        <w:jc w:val="center"/>
      </w:pPr>
      <w:r>
        <w:t>ОБ УТВЕРЖДЕНИИ ПОРЯДКА</w:t>
      </w:r>
    </w:p>
    <w:p w:rsidR="00F23824" w:rsidRDefault="00F23824">
      <w:pPr>
        <w:pStyle w:val="ConsPlusTitle"/>
        <w:jc w:val="center"/>
      </w:pPr>
      <w:r>
        <w:t>ПРОВЕДЕНИЯ САМООБСЛЕДОВАНИЯ ОБРАЗОВАТЕЛЬНОЙ ОРГАНИЗАЦИЕЙ</w:t>
      </w:r>
    </w:p>
    <w:p w:rsidR="00F23824" w:rsidRDefault="00F23824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2382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23824" w:rsidRDefault="00F23824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3824" w:rsidRDefault="00F23824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23824" w:rsidRDefault="00F2382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23824" w:rsidRDefault="00F2382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14.12.2017 N 1218)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3824" w:rsidRDefault="00F23824">
            <w:pPr>
              <w:spacing w:after="1" w:line="0" w:lineRule="atLeast"/>
            </w:pPr>
          </w:p>
        </w:tc>
      </w:tr>
    </w:tbl>
    <w:p w:rsidR="00F23824" w:rsidRDefault="00F23824">
      <w:pPr>
        <w:pStyle w:val="ConsPlusNormal"/>
        <w:jc w:val="center"/>
      </w:pPr>
    </w:p>
    <w:p w:rsidR="00F23824" w:rsidRDefault="00F23824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3 части 2 статьи 29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 приказываю: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Порядок</w:t>
        </w:r>
      </w:hyperlink>
      <w:r>
        <w:t xml:space="preserve"> проведения самообследования образовательной организацией.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26 января 2012 г. N 53 "Об утверждении Правил проведения образовательным учреждением или научной организацией самообследования" (зарегистрирован Минюстом России 12 апреля 2012 г., регистрационный N 23821).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2013 года.</w:t>
      </w:r>
    </w:p>
    <w:p w:rsidR="00F23824" w:rsidRDefault="00F23824">
      <w:pPr>
        <w:pStyle w:val="ConsPlusNormal"/>
        <w:ind w:firstLine="540"/>
        <w:jc w:val="both"/>
      </w:pPr>
    </w:p>
    <w:p w:rsidR="00F23824" w:rsidRDefault="00F23824">
      <w:pPr>
        <w:pStyle w:val="ConsPlusNormal"/>
        <w:jc w:val="right"/>
      </w:pPr>
      <w:r>
        <w:t>Министр</w:t>
      </w:r>
    </w:p>
    <w:p w:rsidR="00F23824" w:rsidRDefault="00F23824">
      <w:pPr>
        <w:pStyle w:val="ConsPlusNormal"/>
        <w:jc w:val="right"/>
      </w:pPr>
      <w:r>
        <w:t>Д.В.ЛИВАНОВ</w:t>
      </w:r>
    </w:p>
    <w:p w:rsidR="00F23824" w:rsidRDefault="00F23824">
      <w:pPr>
        <w:pStyle w:val="ConsPlusNormal"/>
        <w:ind w:firstLine="540"/>
        <w:jc w:val="both"/>
      </w:pPr>
    </w:p>
    <w:p w:rsidR="00F23824" w:rsidRDefault="00F23824">
      <w:pPr>
        <w:pStyle w:val="ConsPlusNormal"/>
        <w:ind w:firstLine="540"/>
        <w:jc w:val="both"/>
      </w:pPr>
    </w:p>
    <w:p w:rsidR="00F23824" w:rsidRDefault="00F23824">
      <w:pPr>
        <w:pStyle w:val="ConsPlusNormal"/>
        <w:ind w:firstLine="540"/>
        <w:jc w:val="both"/>
      </w:pPr>
    </w:p>
    <w:p w:rsidR="00F23824" w:rsidRDefault="00F23824">
      <w:pPr>
        <w:pStyle w:val="ConsPlusNormal"/>
        <w:ind w:firstLine="540"/>
        <w:jc w:val="both"/>
      </w:pPr>
    </w:p>
    <w:p w:rsidR="00F23824" w:rsidRDefault="00F23824">
      <w:pPr>
        <w:pStyle w:val="ConsPlusNormal"/>
        <w:ind w:firstLine="540"/>
        <w:jc w:val="both"/>
      </w:pPr>
    </w:p>
    <w:p w:rsidR="00F23824" w:rsidRDefault="00F23824">
      <w:pPr>
        <w:pStyle w:val="ConsPlusNormal"/>
        <w:jc w:val="right"/>
        <w:outlineLvl w:val="0"/>
      </w:pPr>
      <w:r>
        <w:t>Утвержден</w:t>
      </w:r>
    </w:p>
    <w:p w:rsidR="00F23824" w:rsidRDefault="00F23824">
      <w:pPr>
        <w:pStyle w:val="ConsPlusNormal"/>
        <w:jc w:val="right"/>
      </w:pPr>
      <w:r>
        <w:t>приказом Министерства образования</w:t>
      </w:r>
    </w:p>
    <w:p w:rsidR="00F23824" w:rsidRDefault="00F23824">
      <w:pPr>
        <w:pStyle w:val="ConsPlusNormal"/>
        <w:jc w:val="right"/>
      </w:pPr>
      <w:r>
        <w:t>и науки Российской Федерации</w:t>
      </w:r>
    </w:p>
    <w:p w:rsidR="00F23824" w:rsidRDefault="00F23824">
      <w:pPr>
        <w:pStyle w:val="ConsPlusNormal"/>
        <w:jc w:val="right"/>
      </w:pPr>
      <w:r>
        <w:t>от 14 июня 2013 г. N 462</w:t>
      </w:r>
    </w:p>
    <w:p w:rsidR="00F23824" w:rsidRDefault="00F23824">
      <w:pPr>
        <w:pStyle w:val="ConsPlusNormal"/>
        <w:ind w:firstLine="540"/>
        <w:jc w:val="both"/>
      </w:pPr>
    </w:p>
    <w:p w:rsidR="00F23824" w:rsidRDefault="00F23824">
      <w:pPr>
        <w:pStyle w:val="ConsPlusTitle"/>
        <w:jc w:val="center"/>
      </w:pPr>
      <w:bookmarkStart w:id="0" w:name="P31"/>
      <w:bookmarkEnd w:id="0"/>
      <w:r>
        <w:t>ПОРЯДОК</w:t>
      </w:r>
    </w:p>
    <w:p w:rsidR="00F23824" w:rsidRDefault="00F23824">
      <w:pPr>
        <w:pStyle w:val="ConsPlusTitle"/>
        <w:jc w:val="center"/>
      </w:pPr>
      <w:r>
        <w:t>ПРОВЕДЕНИЯ САМООБСЛЕДОВАНИЯ ОБРАЗОВАТЕЛЬНОЙ ОРГАНИЗАЦИЕЙ</w:t>
      </w:r>
    </w:p>
    <w:p w:rsidR="00F23824" w:rsidRDefault="00F23824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2382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23824" w:rsidRDefault="00F23824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3824" w:rsidRDefault="00F23824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23824" w:rsidRDefault="00F2382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23824" w:rsidRDefault="00F2382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14.12.2017 N 1218)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3824" w:rsidRDefault="00F23824">
            <w:pPr>
              <w:spacing w:after="1" w:line="0" w:lineRule="atLeast"/>
            </w:pPr>
          </w:p>
        </w:tc>
      </w:tr>
    </w:tbl>
    <w:p w:rsidR="00F23824" w:rsidRDefault="00F23824">
      <w:pPr>
        <w:pStyle w:val="ConsPlusNormal"/>
        <w:ind w:firstLine="540"/>
        <w:jc w:val="both"/>
      </w:pPr>
    </w:p>
    <w:p w:rsidR="00F23824" w:rsidRDefault="00F23824">
      <w:pPr>
        <w:pStyle w:val="ConsPlusNormal"/>
        <w:ind w:firstLine="540"/>
        <w:jc w:val="both"/>
      </w:pPr>
      <w:r>
        <w:t>1. Настоящий Порядок устанавливает правила проведения самообследования образовательной организацией (далее - организации).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 xml:space="preserve">2. Целями проведения самообследования являются обеспечение доступности и открытости </w:t>
      </w:r>
      <w:r>
        <w:lastRenderedPageBreak/>
        <w:t>информации о деятельности организации, а также подготовка отчета о результатах самообследования (далее - отчет).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>3. Самообследование проводится организацией ежегодно.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>4. Процедура самообследования включает в себя следующие этапы: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>планирование и подготовку работ по самообследованию организации;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>организацию и проведение самообследования в организации;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>обобщение полученных результатов и на их основе формирование отчета;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>рассмотрение отчета органом управления организации, к компетенции которого относится решение данного вопроса.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>5. Сроки, форма проведения самообследования, состав лиц, привлекаемых для его проведения, определяются организацией самостоятельно.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В процессе самообследования проводится оценка образовательной деятельности, системы управления организации, содержания и качества подготовки обучающихся, организации учебного процесса, востребованности выпускников,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 организации, подлежащей самообследованию,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 &lt;1&gt;.</w:t>
      </w:r>
      <w:proofErr w:type="gramEnd"/>
    </w:p>
    <w:p w:rsidR="00F23824" w:rsidRDefault="00F2382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Пункт 3 части 2 статьи 29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F23824" w:rsidRDefault="00F23824">
      <w:pPr>
        <w:pStyle w:val="ConsPlusNormal"/>
        <w:ind w:firstLine="540"/>
        <w:jc w:val="both"/>
      </w:pPr>
    </w:p>
    <w:p w:rsidR="00F23824" w:rsidRDefault="00F23824">
      <w:pPr>
        <w:pStyle w:val="ConsPlusNormal"/>
        <w:ind w:firstLine="540"/>
        <w:jc w:val="both"/>
      </w:pPr>
      <w:r>
        <w:t>7. Результаты самообследования организации оформляются в виде отчета, включающего аналитическую часть и результаты анализа показателей деятельности организации, подлежащей самообследованию.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>Отчетным периодом является предшествующий самообследованию календарный год.</w:t>
      </w:r>
    </w:p>
    <w:p w:rsidR="00F23824" w:rsidRDefault="00F23824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Минобрнауки России от 14.12.2017 N 1218)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>Отчет подписывается руководителем организации и заверяется ее печатью.</w:t>
      </w:r>
    </w:p>
    <w:p w:rsidR="00F23824" w:rsidRDefault="00F23824">
      <w:pPr>
        <w:pStyle w:val="ConsPlusNormal"/>
        <w:spacing w:before="220"/>
        <w:ind w:firstLine="540"/>
        <w:jc w:val="both"/>
      </w:pPr>
      <w:r>
        <w:t>8. Размещение отчетов организаций в информационно-телекоммуникационных сетях, в том числе на официальном сайте организации в сети "Интернет", и направление его учредителю осуществляются не позднее 20 апреля текущего года.</w:t>
      </w:r>
    </w:p>
    <w:p w:rsidR="00F23824" w:rsidRDefault="00F23824">
      <w:pPr>
        <w:pStyle w:val="ConsPlusNormal"/>
        <w:jc w:val="both"/>
      </w:pPr>
      <w:r>
        <w:t xml:space="preserve">(п. 8 в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Минобрнауки России от 14.12.2017 N 1218)</w:t>
      </w:r>
    </w:p>
    <w:p w:rsidR="00F23824" w:rsidRDefault="00F23824">
      <w:pPr>
        <w:pStyle w:val="ConsPlusNormal"/>
        <w:ind w:firstLine="540"/>
        <w:jc w:val="both"/>
      </w:pPr>
    </w:p>
    <w:p w:rsidR="00F23824" w:rsidRDefault="00F23824">
      <w:pPr>
        <w:pStyle w:val="ConsPlusNormal"/>
        <w:ind w:firstLine="540"/>
        <w:jc w:val="both"/>
      </w:pPr>
    </w:p>
    <w:p w:rsidR="00F23824" w:rsidRDefault="00F2382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0E08" w:rsidRDefault="00510E08">
      <w:bookmarkStart w:id="1" w:name="_GoBack"/>
      <w:bookmarkEnd w:id="1"/>
    </w:p>
    <w:sectPr w:rsidR="00510E08" w:rsidSect="00EF0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824"/>
    <w:rsid w:val="00510E08"/>
    <w:rsid w:val="00F2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38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38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238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38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38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238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E765CB0A2ECB901A2899D8AC8A01293469B3C5801104FEFC65E78EE14800204E9A29869148EE8F24ADC9CF29r2B5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E765CB0A2ECB901A2899D8AC8A01293662BFC2861404FEFC65E78EE14800205C9A718A934BF48C2FB89F9E6F7290D9CF0DA2620A6ADA2BrDB4G" TargetMode="External"/><Relationship Id="rId12" Type="http://schemas.openxmlformats.org/officeDocument/2006/relationships/hyperlink" Target="consultantplus://offline/ref=E7E765CB0A2ECB901A2899D8AC8A01293763BCC28D1704FEFC65E78EE14800205C9A718A934BF08E24B89F9E6F7290D9CF0DA2620A6ADA2BrDB4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E765CB0A2ECB901A2899D8AC8A01293763BCC28D1704FEFC65E78EE14800205C9A718A934BF08F21B89F9E6F7290D9CF0DA2620A6ADA2BrDB4G" TargetMode="External"/><Relationship Id="rId11" Type="http://schemas.openxmlformats.org/officeDocument/2006/relationships/hyperlink" Target="consultantplus://offline/ref=E7E765CB0A2ECB901A2899D8AC8A01293763BCC28D1704FEFC65E78EE14800205C9A718A934BF08E26B89F9E6F7290D9CF0DA2620A6ADA2BrDB4G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consultantplus://offline/ref=E7E765CB0A2ECB901A2899D8AC8A01293662BFC2861404FEFC65E78EE14800205C9A718A934BF48C2FB89F9E6F7290D9CF0DA2620A6ADA2BrDB4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E765CB0A2ECB901A2899D8AC8A01293763BCC28D1704FEFC65E78EE14800205C9A718A934BF08F21B89F9E6F7290D9CF0DA2620A6ADA2BrDB4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Артем Анатольевич</dc:creator>
  <cp:lastModifiedBy>Волков Артем Анатольевич</cp:lastModifiedBy>
  <cp:revision>1</cp:revision>
  <dcterms:created xsi:type="dcterms:W3CDTF">2022-03-23T06:01:00Z</dcterms:created>
  <dcterms:modified xsi:type="dcterms:W3CDTF">2022-03-23T06:01:00Z</dcterms:modified>
</cp:coreProperties>
</file>