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570" w:rsidRDefault="0085657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56570" w:rsidRDefault="00856570">
      <w:pPr>
        <w:pStyle w:val="ConsPlusNormal"/>
        <w:jc w:val="both"/>
        <w:outlineLvl w:val="0"/>
      </w:pPr>
    </w:p>
    <w:p w:rsidR="00856570" w:rsidRDefault="00856570">
      <w:pPr>
        <w:pStyle w:val="ConsPlusNormal"/>
        <w:outlineLvl w:val="0"/>
      </w:pPr>
      <w:r>
        <w:t>Зарегистрировано в Минюсте России 26 июня 2014 г. N 32871</w:t>
      </w:r>
    </w:p>
    <w:p w:rsidR="00856570" w:rsidRDefault="008565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6570" w:rsidRDefault="00856570">
      <w:pPr>
        <w:pStyle w:val="ConsPlusNormal"/>
        <w:jc w:val="both"/>
      </w:pPr>
    </w:p>
    <w:p w:rsidR="00856570" w:rsidRDefault="00856570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856570" w:rsidRDefault="00856570">
      <w:pPr>
        <w:pStyle w:val="ConsPlusTitle"/>
        <w:jc w:val="center"/>
      </w:pPr>
    </w:p>
    <w:p w:rsidR="00856570" w:rsidRDefault="00856570">
      <w:pPr>
        <w:pStyle w:val="ConsPlusTitle"/>
        <w:jc w:val="center"/>
      </w:pPr>
      <w:r>
        <w:t>ПРИКАЗ</w:t>
      </w:r>
    </w:p>
    <w:p w:rsidR="00856570" w:rsidRDefault="00856570">
      <w:pPr>
        <w:pStyle w:val="ConsPlusTitle"/>
        <w:jc w:val="center"/>
      </w:pPr>
      <w:r>
        <w:t>от 7 мая 2014 г. N 454</w:t>
      </w:r>
    </w:p>
    <w:p w:rsidR="00856570" w:rsidRDefault="00856570">
      <w:pPr>
        <w:pStyle w:val="ConsPlusTitle"/>
        <w:jc w:val="center"/>
      </w:pPr>
    </w:p>
    <w:p w:rsidR="00856570" w:rsidRDefault="00856570">
      <w:pPr>
        <w:pStyle w:val="ConsPlusTitle"/>
        <w:jc w:val="center"/>
      </w:pPr>
      <w:r>
        <w:t>ОБ УТВЕРЖДЕНИИ</w:t>
      </w:r>
    </w:p>
    <w:p w:rsidR="00856570" w:rsidRDefault="00856570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856570" w:rsidRDefault="00856570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56570" w:rsidRDefault="00856570">
      <w:pPr>
        <w:pStyle w:val="ConsPlusTitle"/>
        <w:jc w:val="center"/>
      </w:pPr>
      <w:r>
        <w:t>35.02.05 АГРОНОМИЯ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jc w:val="center"/>
      </w:pPr>
      <w:r>
        <w:t>Список изменяющих документов</w:t>
      </w:r>
    </w:p>
    <w:p w:rsidR="00856570" w:rsidRDefault="00856570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27.11.2014 N 1522)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856570" w:rsidRDefault="00856570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35.02.05 Агрономия.</w:t>
      </w:r>
    </w:p>
    <w:p w:rsidR="00856570" w:rsidRDefault="00856570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14 октября 2009 г. N 405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110401 Агрономия" (зарегистрирован Министерством юстиции Российской Федерации 5 ноября 2009 г., регистрационный N 15170).</w:t>
      </w:r>
    </w:p>
    <w:p w:rsidR="00856570" w:rsidRDefault="00856570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right"/>
      </w:pPr>
      <w:r>
        <w:t>Министр</w:t>
      </w:r>
    </w:p>
    <w:p w:rsidR="00856570" w:rsidRDefault="00856570">
      <w:pPr>
        <w:pStyle w:val="ConsPlusNormal"/>
        <w:jc w:val="right"/>
      </w:pPr>
      <w:r>
        <w:t>Д.В.ЛИВАНОВ</w:t>
      </w:r>
    </w:p>
    <w:p w:rsidR="00856570" w:rsidRDefault="00856570">
      <w:pPr>
        <w:pStyle w:val="ConsPlusNormal"/>
        <w:jc w:val="both"/>
      </w:pPr>
    </w:p>
    <w:p w:rsidR="00856570" w:rsidRDefault="00856570">
      <w:pPr>
        <w:pStyle w:val="ConsPlusNormal"/>
        <w:jc w:val="both"/>
      </w:pPr>
    </w:p>
    <w:p w:rsidR="00856570" w:rsidRDefault="00856570">
      <w:pPr>
        <w:pStyle w:val="ConsPlusNormal"/>
        <w:jc w:val="both"/>
      </w:pPr>
    </w:p>
    <w:p w:rsidR="00856570" w:rsidRDefault="00856570">
      <w:pPr>
        <w:pStyle w:val="ConsPlusNormal"/>
        <w:jc w:val="both"/>
      </w:pPr>
    </w:p>
    <w:p w:rsidR="00856570" w:rsidRDefault="00856570">
      <w:pPr>
        <w:pStyle w:val="ConsPlusNormal"/>
        <w:jc w:val="both"/>
      </w:pPr>
    </w:p>
    <w:p w:rsidR="00856570" w:rsidRDefault="00856570">
      <w:pPr>
        <w:pStyle w:val="ConsPlusNormal"/>
        <w:jc w:val="right"/>
        <w:outlineLvl w:val="0"/>
      </w:pPr>
      <w:r>
        <w:t>Приложение</w:t>
      </w:r>
    </w:p>
    <w:p w:rsidR="00856570" w:rsidRDefault="00856570">
      <w:pPr>
        <w:pStyle w:val="ConsPlusNormal"/>
        <w:jc w:val="right"/>
      </w:pPr>
    </w:p>
    <w:p w:rsidR="00856570" w:rsidRDefault="00856570">
      <w:pPr>
        <w:pStyle w:val="ConsPlusNormal"/>
        <w:jc w:val="right"/>
      </w:pPr>
      <w:r>
        <w:t>Утвержден</w:t>
      </w:r>
    </w:p>
    <w:p w:rsidR="00856570" w:rsidRDefault="00856570">
      <w:pPr>
        <w:pStyle w:val="ConsPlusNormal"/>
        <w:jc w:val="right"/>
      </w:pPr>
      <w:r>
        <w:t>приказом Министерства образования</w:t>
      </w:r>
    </w:p>
    <w:p w:rsidR="00856570" w:rsidRDefault="00856570">
      <w:pPr>
        <w:pStyle w:val="ConsPlusNormal"/>
        <w:jc w:val="right"/>
      </w:pPr>
      <w:r>
        <w:t>и науки Российской Федерации</w:t>
      </w:r>
    </w:p>
    <w:p w:rsidR="00856570" w:rsidRDefault="00856570">
      <w:pPr>
        <w:pStyle w:val="ConsPlusNormal"/>
        <w:jc w:val="right"/>
      </w:pPr>
      <w:r>
        <w:t>от 7 мая 2014 г. N 454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:rsidR="00856570" w:rsidRDefault="00856570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56570" w:rsidRDefault="00856570">
      <w:pPr>
        <w:pStyle w:val="ConsPlusTitle"/>
        <w:jc w:val="center"/>
      </w:pPr>
      <w:r>
        <w:t>35.02.05 АГРОНОМИЯ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jc w:val="center"/>
      </w:pPr>
      <w:r>
        <w:lastRenderedPageBreak/>
        <w:t>Список изменяющих документов</w:t>
      </w:r>
    </w:p>
    <w:p w:rsidR="00856570" w:rsidRDefault="00856570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27.11.2014 N 1522)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  <w:outlineLvl w:val="1"/>
      </w:pPr>
      <w:r>
        <w:t>I. ОБЛАСТЬ ПРИМЕНЕНИЯ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35.02.05 Агрономия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856570" w:rsidRDefault="00856570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35.02.05 Агрономия имеет образовательная организация при наличии соответствующей лицензии на осуществление образовательной деятельности.</w:t>
      </w:r>
    </w:p>
    <w:p w:rsidR="00856570" w:rsidRDefault="00856570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856570" w:rsidRDefault="00856570">
      <w:pPr>
        <w:pStyle w:val="ConsPlusNormal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  <w:outlineLvl w:val="1"/>
      </w:pPr>
      <w:r>
        <w:t>II. ИСПОЛЬЗУЕМЫЕ СОКРАЩЕНИЯ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856570" w:rsidRDefault="00856570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856570" w:rsidRDefault="00856570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856570" w:rsidRDefault="00856570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856570" w:rsidRDefault="00856570">
      <w:pPr>
        <w:pStyle w:val="ConsPlusNormal"/>
        <w:ind w:firstLine="540"/>
        <w:jc w:val="both"/>
      </w:pPr>
      <w:r>
        <w:t>ОК - общая компетенция;</w:t>
      </w:r>
    </w:p>
    <w:p w:rsidR="00856570" w:rsidRDefault="00856570">
      <w:pPr>
        <w:pStyle w:val="ConsPlusNormal"/>
        <w:ind w:firstLine="540"/>
        <w:jc w:val="both"/>
      </w:pPr>
      <w:r>
        <w:t>ПК - профессиональная компетенция;</w:t>
      </w:r>
    </w:p>
    <w:p w:rsidR="00856570" w:rsidRDefault="00856570">
      <w:pPr>
        <w:pStyle w:val="ConsPlusNormal"/>
        <w:ind w:firstLine="540"/>
        <w:jc w:val="both"/>
      </w:pPr>
      <w:r>
        <w:t>ОД - общеобразовательные дисциплины;</w:t>
      </w:r>
    </w:p>
    <w:p w:rsidR="00856570" w:rsidRDefault="00856570">
      <w:pPr>
        <w:pStyle w:val="ConsPlusNormal"/>
        <w:ind w:firstLine="540"/>
        <w:jc w:val="both"/>
      </w:pPr>
      <w:r>
        <w:t>ПМ - профессиональный модуль;</w:t>
      </w:r>
    </w:p>
    <w:p w:rsidR="00856570" w:rsidRDefault="00856570">
      <w:pPr>
        <w:pStyle w:val="ConsPlusNormal"/>
        <w:ind w:firstLine="540"/>
        <w:jc w:val="both"/>
      </w:pPr>
      <w:r>
        <w:t>МДК - междисциплинарный курс.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3.1</w:t>
        </w:r>
      </w:hyperlink>
      <w:r>
        <w:t>. Получение СПО по ППССЗ допускается только в образовательной организации.</w:t>
      </w:r>
    </w:p>
    <w:p w:rsidR="00856570" w:rsidRDefault="00856570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3.2</w:t>
        </w:r>
      </w:hyperlink>
      <w:r>
        <w:t>. Сроки получения СПО по специальности 35.02.05 Агрономия базовой подготовки в очной форме обучения и присваиваемая квалификация приводятся в Таблице 1.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sectPr w:rsidR="00856570" w:rsidSect="00F36F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56570" w:rsidRDefault="00856570">
      <w:pPr>
        <w:pStyle w:val="ConsPlusNormal"/>
        <w:jc w:val="right"/>
        <w:outlineLvl w:val="2"/>
      </w:pPr>
      <w:r>
        <w:lastRenderedPageBreak/>
        <w:t>Таблица 1</w:t>
      </w: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3060"/>
        <w:gridCol w:w="3420"/>
      </w:tblGrid>
      <w:tr w:rsidR="00856570">
        <w:tc>
          <w:tcPr>
            <w:tcW w:w="3120" w:type="dxa"/>
          </w:tcPr>
          <w:p w:rsidR="00856570" w:rsidRDefault="00856570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060" w:type="dxa"/>
          </w:tcPr>
          <w:p w:rsidR="00856570" w:rsidRDefault="00856570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20" w:type="dxa"/>
          </w:tcPr>
          <w:p w:rsidR="00856570" w:rsidRDefault="00856570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56570">
        <w:tc>
          <w:tcPr>
            <w:tcW w:w="3120" w:type="dxa"/>
          </w:tcPr>
          <w:p w:rsidR="00856570" w:rsidRDefault="00856570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060" w:type="dxa"/>
            <w:vMerge w:val="restart"/>
            <w:vAlign w:val="center"/>
          </w:tcPr>
          <w:p w:rsidR="00856570" w:rsidRDefault="00856570">
            <w:pPr>
              <w:pStyle w:val="ConsPlusNormal"/>
              <w:jc w:val="center"/>
            </w:pPr>
            <w:r>
              <w:t>Агроном</w:t>
            </w:r>
          </w:p>
        </w:tc>
        <w:tc>
          <w:tcPr>
            <w:tcW w:w="3420" w:type="dxa"/>
          </w:tcPr>
          <w:p w:rsidR="00856570" w:rsidRDefault="00856570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856570">
        <w:tc>
          <w:tcPr>
            <w:tcW w:w="3120" w:type="dxa"/>
          </w:tcPr>
          <w:p w:rsidR="00856570" w:rsidRDefault="00856570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060" w:type="dxa"/>
            <w:vMerge/>
          </w:tcPr>
          <w:p w:rsidR="00856570" w:rsidRDefault="00856570"/>
        </w:tc>
        <w:tc>
          <w:tcPr>
            <w:tcW w:w="3420" w:type="dxa"/>
          </w:tcPr>
          <w:p w:rsidR="00856570" w:rsidRDefault="00856570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--------------------------------</w:t>
      </w:r>
    </w:p>
    <w:p w:rsidR="00856570" w:rsidRDefault="00856570">
      <w:pPr>
        <w:pStyle w:val="ConsPlusNormal"/>
        <w:ind w:firstLine="540"/>
        <w:jc w:val="both"/>
      </w:pPr>
      <w:bookmarkStart w:id="1" w:name="P79"/>
      <w:bookmarkEnd w:id="1"/>
      <w:r>
        <w:t>&lt;1&gt; Независимо от применяемых образовательных технологий.</w:t>
      </w:r>
    </w:p>
    <w:p w:rsidR="00856570" w:rsidRDefault="00856570">
      <w:pPr>
        <w:pStyle w:val="ConsPlusNormal"/>
        <w:ind w:firstLine="540"/>
        <w:jc w:val="both"/>
      </w:pPr>
      <w:bookmarkStart w:id="2" w:name="P80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3.3</w:t>
        </w:r>
      </w:hyperlink>
      <w:r>
        <w:t>. Сроки получения СПО по ППССЗ углубленной подготовки превышают на один год срок получения СПО по ППССЗ базовой подготовки.</w:t>
      </w:r>
    </w:p>
    <w:p w:rsidR="00856570" w:rsidRDefault="00856570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right"/>
        <w:outlineLvl w:val="2"/>
      </w:pPr>
      <w:r>
        <w:t>Таблица 2</w:t>
      </w: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3060"/>
        <w:gridCol w:w="3420"/>
      </w:tblGrid>
      <w:tr w:rsidR="00856570">
        <w:tc>
          <w:tcPr>
            <w:tcW w:w="3120" w:type="dxa"/>
          </w:tcPr>
          <w:p w:rsidR="00856570" w:rsidRDefault="00856570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060" w:type="dxa"/>
          </w:tcPr>
          <w:p w:rsidR="00856570" w:rsidRDefault="00856570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20" w:type="dxa"/>
          </w:tcPr>
          <w:p w:rsidR="00856570" w:rsidRDefault="00856570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7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56570">
        <w:tc>
          <w:tcPr>
            <w:tcW w:w="3120" w:type="dxa"/>
          </w:tcPr>
          <w:p w:rsidR="00856570" w:rsidRDefault="00856570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060" w:type="dxa"/>
            <w:vMerge w:val="restart"/>
            <w:vAlign w:val="center"/>
          </w:tcPr>
          <w:p w:rsidR="00856570" w:rsidRDefault="00856570">
            <w:pPr>
              <w:pStyle w:val="ConsPlusNormal"/>
              <w:jc w:val="center"/>
            </w:pPr>
            <w:r>
              <w:t>Старший агроном</w:t>
            </w:r>
          </w:p>
        </w:tc>
        <w:tc>
          <w:tcPr>
            <w:tcW w:w="3420" w:type="dxa"/>
          </w:tcPr>
          <w:p w:rsidR="00856570" w:rsidRDefault="00856570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856570">
        <w:tc>
          <w:tcPr>
            <w:tcW w:w="3120" w:type="dxa"/>
          </w:tcPr>
          <w:p w:rsidR="00856570" w:rsidRDefault="00856570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060" w:type="dxa"/>
            <w:vMerge/>
          </w:tcPr>
          <w:p w:rsidR="00856570" w:rsidRDefault="00856570"/>
        </w:tc>
        <w:tc>
          <w:tcPr>
            <w:tcW w:w="3420" w:type="dxa"/>
          </w:tcPr>
          <w:p w:rsidR="00856570" w:rsidRDefault="00856570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8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856570" w:rsidRDefault="00856570">
      <w:pPr>
        <w:sectPr w:rsidR="0085657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--------------------------------</w:t>
      </w:r>
    </w:p>
    <w:p w:rsidR="00856570" w:rsidRDefault="00856570">
      <w:pPr>
        <w:pStyle w:val="ConsPlusNormal"/>
        <w:ind w:firstLine="540"/>
        <w:jc w:val="both"/>
      </w:pPr>
      <w:bookmarkStart w:id="3" w:name="P97"/>
      <w:bookmarkEnd w:id="3"/>
      <w:r>
        <w:t>&lt;1&gt; Независимо от применяемых образовательных технологий.</w:t>
      </w:r>
    </w:p>
    <w:p w:rsidR="00856570" w:rsidRDefault="00856570">
      <w:pPr>
        <w:pStyle w:val="ConsPlusNormal"/>
        <w:ind w:firstLine="540"/>
        <w:jc w:val="both"/>
      </w:pPr>
      <w:bookmarkStart w:id="4" w:name="P98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856570" w:rsidRDefault="00856570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856570" w:rsidRDefault="00856570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856570" w:rsidRDefault="00856570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856570" w:rsidRDefault="00856570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856570" w:rsidRDefault="00856570">
      <w:pPr>
        <w:pStyle w:val="ConsPlusNormal"/>
        <w:jc w:val="center"/>
      </w:pPr>
      <w:r>
        <w:t>ДЕЯТЕЛЬНОСТИ ВЫПУСКНИКОВ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выполнение работ по производству, первичной обработке, хранению и транспортировке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856570" w:rsidRDefault="00856570">
      <w:pPr>
        <w:pStyle w:val="ConsPlusNormal"/>
        <w:ind w:firstLine="540"/>
        <w:jc w:val="both"/>
      </w:pPr>
      <w:r>
        <w:t>сельскохозяйственные культуры, их сорта и гибриды, семена и посадочный материал, товарная продукция;</w:t>
      </w:r>
    </w:p>
    <w:p w:rsidR="00856570" w:rsidRDefault="00856570">
      <w:pPr>
        <w:pStyle w:val="ConsPlusNormal"/>
        <w:ind w:firstLine="540"/>
        <w:jc w:val="both"/>
      </w:pPr>
      <w:r>
        <w:t>почва и ее плодородие;</w:t>
      </w:r>
    </w:p>
    <w:p w:rsidR="00856570" w:rsidRDefault="00856570">
      <w:pPr>
        <w:pStyle w:val="ConsPlusNormal"/>
        <w:ind w:firstLine="540"/>
        <w:jc w:val="both"/>
      </w:pPr>
      <w:r>
        <w:t>удобрения, пестициды, гербициды;</w:t>
      </w:r>
    </w:p>
    <w:p w:rsidR="00856570" w:rsidRDefault="00856570">
      <w:pPr>
        <w:pStyle w:val="ConsPlusNormal"/>
        <w:ind w:firstLine="540"/>
        <w:jc w:val="both"/>
      </w:pPr>
      <w:r>
        <w:t>сельскохозяйственная техника и оборудование;</w:t>
      </w:r>
    </w:p>
    <w:p w:rsidR="00856570" w:rsidRDefault="00856570">
      <w:pPr>
        <w:pStyle w:val="ConsPlusNormal"/>
        <w:ind w:firstLine="540"/>
        <w:jc w:val="both"/>
      </w:pPr>
      <w:r>
        <w:t>технологии производства продукции растениеводства и ее первичной обработки;</w:t>
      </w:r>
    </w:p>
    <w:p w:rsidR="00856570" w:rsidRDefault="00856570">
      <w:pPr>
        <w:pStyle w:val="ConsPlusNormal"/>
        <w:ind w:firstLine="540"/>
        <w:jc w:val="both"/>
      </w:pPr>
      <w:r>
        <w:t>технологии хранения, транспортировки и предпродажной подготовки продукции растениеводства;</w:t>
      </w:r>
    </w:p>
    <w:p w:rsidR="00856570" w:rsidRDefault="00856570">
      <w:pPr>
        <w:pStyle w:val="ConsPlusNormal"/>
        <w:ind w:firstLine="540"/>
        <w:jc w:val="both"/>
      </w:pPr>
      <w:r>
        <w:t>процессы организации и управления структурным подразделением сельскохозяйственного производства, малым предприятием;</w:t>
      </w:r>
    </w:p>
    <w:p w:rsidR="00856570" w:rsidRDefault="00856570">
      <w:pPr>
        <w:pStyle w:val="ConsPlusNormal"/>
        <w:ind w:firstLine="540"/>
        <w:jc w:val="both"/>
      </w:pPr>
      <w:r>
        <w:t>первичные трудовые коллективы.</w:t>
      </w:r>
    </w:p>
    <w:p w:rsidR="00856570" w:rsidRDefault="00856570">
      <w:pPr>
        <w:pStyle w:val="ConsPlusNormal"/>
        <w:ind w:firstLine="540"/>
        <w:jc w:val="both"/>
      </w:pPr>
      <w:r>
        <w:t>4.3. Агроном готовится к следующим видам деятельности:</w:t>
      </w:r>
    </w:p>
    <w:p w:rsidR="00856570" w:rsidRDefault="00856570">
      <w:pPr>
        <w:pStyle w:val="ConsPlusNormal"/>
        <w:ind w:firstLine="540"/>
        <w:jc w:val="both"/>
      </w:pPr>
      <w:r>
        <w:t>4.3.1. Реализация агротехнологий различной интенсивности и первичная обработка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4.3.2. Защита почв от эрозии и дефляции, воспроизводство их плодородия.</w:t>
      </w:r>
    </w:p>
    <w:p w:rsidR="00856570" w:rsidRDefault="00856570">
      <w:pPr>
        <w:pStyle w:val="ConsPlusNormal"/>
        <w:ind w:firstLine="540"/>
        <w:jc w:val="both"/>
      </w:pPr>
      <w:r>
        <w:t>4.3.3. Осуществление хранения, транспортировки и предпродажной подготовки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4.3.4. Управление работами по производству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554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856570" w:rsidRDefault="00856570">
      <w:pPr>
        <w:pStyle w:val="ConsPlusNormal"/>
        <w:ind w:firstLine="540"/>
        <w:jc w:val="both"/>
      </w:pPr>
      <w:r>
        <w:t>4.4. Старший агроном готовится к следующим видам деятельности:</w:t>
      </w:r>
    </w:p>
    <w:p w:rsidR="00856570" w:rsidRDefault="00856570">
      <w:pPr>
        <w:pStyle w:val="ConsPlusNormal"/>
        <w:ind w:firstLine="540"/>
        <w:jc w:val="both"/>
      </w:pPr>
      <w:r>
        <w:t>4.4.1. Реализация агротехнологий различной интенсивности и первичная обработка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4.4.2. Защита почв от эрозии и дефляции, воспроизводство их плодородия.</w:t>
      </w:r>
    </w:p>
    <w:p w:rsidR="00856570" w:rsidRDefault="00856570">
      <w:pPr>
        <w:pStyle w:val="ConsPlusNormal"/>
        <w:ind w:firstLine="540"/>
        <w:jc w:val="both"/>
      </w:pPr>
      <w:r>
        <w:t>4.4.3. Осуществление хранения, транспортировки и предпродажной подготовки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4.4.4. Производство сертифицированных семян и посадочного материала сельскохозяйственных культур.</w:t>
      </w:r>
    </w:p>
    <w:p w:rsidR="00856570" w:rsidRDefault="00856570">
      <w:pPr>
        <w:pStyle w:val="ConsPlusNormal"/>
        <w:ind w:firstLine="540"/>
        <w:jc w:val="both"/>
      </w:pPr>
      <w:r>
        <w:t>4.4.5. Управление работами и деятельностью по оказанию услуг в области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4.4.6. Выполнение работ по одной или нескольким профессиям рабочих, должностям служащих (</w:t>
      </w:r>
      <w:hyperlink w:anchor="P1554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856570" w:rsidRDefault="00856570">
      <w:pPr>
        <w:pStyle w:val="ConsPlusNormal"/>
        <w:jc w:val="center"/>
      </w:pPr>
      <w:r>
        <w:t>СПЕЦИАЛИСТОВ СРЕДНЕГО ЗВЕНА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ind w:firstLine="540"/>
        <w:jc w:val="both"/>
      </w:pPr>
      <w:r>
        <w:t>5.1. Агроном должен обладать общими компетенциями, включающими в себя способность:</w:t>
      </w:r>
    </w:p>
    <w:p w:rsidR="00856570" w:rsidRDefault="00856570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856570" w:rsidRDefault="00856570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56570" w:rsidRDefault="00856570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856570" w:rsidRDefault="00856570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56570" w:rsidRDefault="00856570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856570" w:rsidRDefault="00856570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856570" w:rsidRDefault="00856570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856570" w:rsidRDefault="00856570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56570" w:rsidRDefault="00856570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856570" w:rsidRDefault="00856570">
      <w:pPr>
        <w:pStyle w:val="ConsPlusNormal"/>
        <w:ind w:firstLine="540"/>
        <w:jc w:val="both"/>
      </w:pPr>
      <w:r>
        <w:t>5.2. Агроном должен обладать профессиональными компетенциями, соответствующими видам деятельности:</w:t>
      </w:r>
    </w:p>
    <w:p w:rsidR="00856570" w:rsidRDefault="00856570">
      <w:pPr>
        <w:pStyle w:val="ConsPlusNormal"/>
        <w:ind w:firstLine="540"/>
        <w:jc w:val="both"/>
      </w:pPr>
      <w:r>
        <w:t>5.2.1. Реализация агротехнологий различной интенсивности.</w:t>
      </w:r>
    </w:p>
    <w:p w:rsidR="00856570" w:rsidRDefault="00856570">
      <w:pPr>
        <w:pStyle w:val="ConsPlusNormal"/>
        <w:ind w:firstLine="540"/>
        <w:jc w:val="both"/>
      </w:pPr>
      <w:r>
        <w:t>ПК 1.1. Выбирать агротехнологии для различных сельскохозяйственных культур.</w:t>
      </w:r>
    </w:p>
    <w:p w:rsidR="00856570" w:rsidRDefault="00856570">
      <w:pPr>
        <w:pStyle w:val="ConsPlusNormal"/>
        <w:ind w:firstLine="540"/>
        <w:jc w:val="both"/>
      </w:pPr>
      <w:r>
        <w:t>ПК 1.2. Готовить посевной и посадочный материал.</w:t>
      </w:r>
    </w:p>
    <w:p w:rsidR="00856570" w:rsidRDefault="00856570">
      <w:pPr>
        <w:pStyle w:val="ConsPlusNormal"/>
        <w:ind w:firstLine="540"/>
        <w:jc w:val="both"/>
      </w:pPr>
      <w:r>
        <w:t>ПК 1.3. Осуществлять уход за посевами и посадками сельскохозяйственных культур.</w:t>
      </w:r>
    </w:p>
    <w:p w:rsidR="00856570" w:rsidRDefault="00856570">
      <w:pPr>
        <w:pStyle w:val="ConsPlusNormal"/>
        <w:ind w:firstLine="540"/>
        <w:jc w:val="both"/>
      </w:pPr>
      <w:r>
        <w:t>ПК 1.4. Определять качество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1.5. Проводить уборку и первичную обработку урожая.</w:t>
      </w:r>
    </w:p>
    <w:p w:rsidR="00856570" w:rsidRDefault="00856570">
      <w:pPr>
        <w:pStyle w:val="ConsPlusNormal"/>
        <w:ind w:firstLine="540"/>
        <w:jc w:val="both"/>
      </w:pPr>
      <w:r>
        <w:t>5.2.2. Защита почв от эрозии и дефляции, воспроизводство их плодородия.</w:t>
      </w:r>
    </w:p>
    <w:p w:rsidR="00856570" w:rsidRDefault="00856570">
      <w:pPr>
        <w:pStyle w:val="ConsPlusNormal"/>
        <w:ind w:firstLine="540"/>
        <w:jc w:val="both"/>
      </w:pPr>
      <w:r>
        <w:t>ПК 2.1. Повышать плодородие почв.</w:t>
      </w:r>
    </w:p>
    <w:p w:rsidR="00856570" w:rsidRDefault="00856570">
      <w:pPr>
        <w:pStyle w:val="ConsPlusNormal"/>
        <w:ind w:firstLine="540"/>
        <w:jc w:val="both"/>
      </w:pPr>
      <w:r>
        <w:t>ПК 2.2. Проводить агротехнические мероприятия по защите почв от эрозии и дефляции.</w:t>
      </w:r>
    </w:p>
    <w:p w:rsidR="00856570" w:rsidRDefault="00856570">
      <w:pPr>
        <w:pStyle w:val="ConsPlusNormal"/>
        <w:ind w:firstLine="540"/>
        <w:jc w:val="both"/>
      </w:pPr>
      <w:r>
        <w:t>ПК 2.3. Контролировать состояние мелиоративных систем.</w:t>
      </w:r>
    </w:p>
    <w:p w:rsidR="00856570" w:rsidRDefault="00856570">
      <w:pPr>
        <w:pStyle w:val="ConsPlusNormal"/>
        <w:ind w:firstLine="540"/>
        <w:jc w:val="both"/>
      </w:pPr>
      <w:r>
        <w:t>5.2.3. Хранение, транспортировка, предпродажная подготовка и реализация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3.1. Выбирать способы и методы закладки продукции растениеводства на хранение.</w:t>
      </w:r>
    </w:p>
    <w:p w:rsidR="00856570" w:rsidRDefault="00856570">
      <w:pPr>
        <w:pStyle w:val="ConsPlusNormal"/>
        <w:ind w:firstLine="540"/>
        <w:jc w:val="both"/>
      </w:pPr>
      <w:r>
        <w:t>ПК 3.2. Подготавливать объекты для хранения продукции растениеводства к эксплуатации.</w:t>
      </w:r>
    </w:p>
    <w:p w:rsidR="00856570" w:rsidRDefault="00856570">
      <w:pPr>
        <w:pStyle w:val="ConsPlusNormal"/>
        <w:ind w:firstLine="540"/>
        <w:jc w:val="both"/>
      </w:pPr>
      <w:r>
        <w:t>ПК 3.3. Контролировать состояние продукции растениеводства в период хранения.</w:t>
      </w:r>
    </w:p>
    <w:p w:rsidR="00856570" w:rsidRDefault="00856570">
      <w:pPr>
        <w:pStyle w:val="ConsPlusNormal"/>
        <w:ind w:firstLine="540"/>
        <w:jc w:val="both"/>
      </w:pPr>
      <w:r>
        <w:t>ПК 3.4. Организовывать и осуществлять подготовку продукции растениеводства к реализации и ее транспортировку.</w:t>
      </w:r>
    </w:p>
    <w:p w:rsidR="00856570" w:rsidRDefault="00856570">
      <w:pPr>
        <w:pStyle w:val="ConsPlusNormal"/>
        <w:ind w:firstLine="540"/>
        <w:jc w:val="both"/>
      </w:pPr>
      <w:r>
        <w:t>ПК 3.5. Реализовывать продукцию растениеводства.</w:t>
      </w:r>
    </w:p>
    <w:p w:rsidR="00856570" w:rsidRDefault="00856570">
      <w:pPr>
        <w:pStyle w:val="ConsPlusNormal"/>
        <w:ind w:firstLine="540"/>
        <w:jc w:val="both"/>
      </w:pPr>
      <w:r>
        <w:t>5.2.4. Управление работами по производству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4.1. Участвовать в планировании основных показателей производства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4.2. Планировать выполнение работ исполнителями.</w:t>
      </w:r>
    </w:p>
    <w:p w:rsidR="00856570" w:rsidRDefault="00856570">
      <w:pPr>
        <w:pStyle w:val="ConsPlusNormal"/>
        <w:ind w:firstLine="540"/>
        <w:jc w:val="both"/>
      </w:pPr>
      <w:r>
        <w:t>ПК 4.3. Организовывать работу трудового коллектива.</w:t>
      </w:r>
    </w:p>
    <w:p w:rsidR="00856570" w:rsidRDefault="00856570">
      <w:pPr>
        <w:pStyle w:val="ConsPlusNormal"/>
        <w:ind w:firstLine="540"/>
        <w:jc w:val="both"/>
      </w:pPr>
      <w:r>
        <w:t>ПК 4.4. Контролировать ход и оценивать результаты выполнения работ исполнителями.</w:t>
      </w:r>
    </w:p>
    <w:p w:rsidR="00856570" w:rsidRDefault="00856570">
      <w:pPr>
        <w:pStyle w:val="ConsPlusNormal"/>
        <w:ind w:firstLine="540"/>
        <w:jc w:val="both"/>
      </w:pPr>
      <w:r>
        <w:t>ПК 4.5. Вести утвержденную учетно-отчетную документацию.</w:t>
      </w:r>
    </w:p>
    <w:p w:rsidR="00856570" w:rsidRDefault="00856570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856570" w:rsidRDefault="00856570">
      <w:pPr>
        <w:pStyle w:val="ConsPlusNormal"/>
        <w:ind w:firstLine="540"/>
        <w:jc w:val="both"/>
      </w:pPr>
      <w:r>
        <w:t>5.3. Старший агроном должен обладать общими компетенциями, включающими в себя способность:</w:t>
      </w:r>
    </w:p>
    <w:p w:rsidR="00856570" w:rsidRDefault="00856570">
      <w:pPr>
        <w:pStyle w:val="ConsPlusNormal"/>
        <w:ind w:firstLine="540"/>
        <w:jc w:val="both"/>
      </w:pPr>
      <w:r>
        <w:lastRenderedPageBreak/>
        <w:t>ОК 1. Понимать сущность и социальную значимость своей будущей профессии, проявлять к ней устойчивый интерес.</w:t>
      </w:r>
    </w:p>
    <w:p w:rsidR="00856570" w:rsidRDefault="00856570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56570" w:rsidRDefault="00856570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856570" w:rsidRDefault="00856570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56570" w:rsidRDefault="00856570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856570" w:rsidRDefault="00856570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856570" w:rsidRDefault="00856570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56570" w:rsidRDefault="00856570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56570" w:rsidRDefault="00856570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856570" w:rsidRDefault="00856570">
      <w:pPr>
        <w:pStyle w:val="ConsPlusNormal"/>
        <w:ind w:firstLine="540"/>
        <w:jc w:val="both"/>
      </w:pPr>
      <w:r>
        <w:t>5.4. Старший агроном должен обладать профессиональными компетенциями, соответствующими видам деятельности:</w:t>
      </w:r>
    </w:p>
    <w:p w:rsidR="00856570" w:rsidRDefault="00856570">
      <w:pPr>
        <w:pStyle w:val="ConsPlusNormal"/>
        <w:ind w:firstLine="540"/>
        <w:jc w:val="both"/>
      </w:pPr>
      <w:r>
        <w:t>5.4.1. Реализация агротехнологий различной интенсивности.</w:t>
      </w:r>
    </w:p>
    <w:p w:rsidR="00856570" w:rsidRDefault="00856570">
      <w:pPr>
        <w:pStyle w:val="ConsPlusNormal"/>
        <w:ind w:firstLine="540"/>
        <w:jc w:val="both"/>
      </w:pPr>
      <w:r>
        <w:t>ПК 1.1. Выбирать агротехнологии для различных сельскохозяйственных культур.</w:t>
      </w:r>
    </w:p>
    <w:p w:rsidR="00856570" w:rsidRDefault="00856570">
      <w:pPr>
        <w:pStyle w:val="ConsPlusNormal"/>
        <w:ind w:firstLine="540"/>
        <w:jc w:val="both"/>
      </w:pPr>
      <w:r>
        <w:t>ПК 1.2. Готовить посевной и посадочный материал.</w:t>
      </w:r>
    </w:p>
    <w:p w:rsidR="00856570" w:rsidRDefault="00856570">
      <w:pPr>
        <w:pStyle w:val="ConsPlusNormal"/>
        <w:ind w:firstLine="540"/>
        <w:jc w:val="both"/>
      </w:pPr>
      <w:r>
        <w:t>ПК 1.3. Осуществлять уход за посевами и посадками сельскохозяйственных культур.</w:t>
      </w:r>
    </w:p>
    <w:p w:rsidR="00856570" w:rsidRDefault="00856570">
      <w:pPr>
        <w:pStyle w:val="ConsPlusNormal"/>
        <w:ind w:firstLine="540"/>
        <w:jc w:val="both"/>
      </w:pPr>
      <w:r>
        <w:t>ПК 1.4. Определять качество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1.5. Проводить уборку и первичную обработку урожая.</w:t>
      </w:r>
    </w:p>
    <w:p w:rsidR="00856570" w:rsidRDefault="00856570">
      <w:pPr>
        <w:pStyle w:val="ConsPlusNormal"/>
        <w:ind w:firstLine="540"/>
        <w:jc w:val="both"/>
      </w:pPr>
      <w:r>
        <w:t>5.4.2. Защита почв от эрозии и дефляции, воспроизводство их плодородия.</w:t>
      </w:r>
    </w:p>
    <w:p w:rsidR="00856570" w:rsidRDefault="00856570">
      <w:pPr>
        <w:pStyle w:val="ConsPlusNormal"/>
        <w:ind w:firstLine="540"/>
        <w:jc w:val="both"/>
      </w:pPr>
      <w:r>
        <w:t>ПК 2.1. Повышать плодородие почв.</w:t>
      </w:r>
    </w:p>
    <w:p w:rsidR="00856570" w:rsidRDefault="00856570">
      <w:pPr>
        <w:pStyle w:val="ConsPlusNormal"/>
        <w:ind w:firstLine="540"/>
        <w:jc w:val="both"/>
      </w:pPr>
      <w:r>
        <w:t>ПК 2.2. Проводить агротехнические мероприятия по защите почв от эрозии и дефляции.</w:t>
      </w:r>
    </w:p>
    <w:p w:rsidR="00856570" w:rsidRDefault="00856570">
      <w:pPr>
        <w:pStyle w:val="ConsPlusNormal"/>
        <w:ind w:firstLine="540"/>
        <w:jc w:val="both"/>
      </w:pPr>
      <w:r>
        <w:t>ПК 2.3. Контролировать состояние мелиоративных систем.</w:t>
      </w:r>
    </w:p>
    <w:p w:rsidR="00856570" w:rsidRDefault="00856570">
      <w:pPr>
        <w:pStyle w:val="ConsPlusNormal"/>
        <w:ind w:firstLine="540"/>
        <w:jc w:val="both"/>
      </w:pPr>
      <w:r>
        <w:t>5.4.3. Хранение, транспортировка, предпродажная подготовка и реализация продукции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3.1. Выбирать способы и методы закладки продукции растениеводства на хранение.</w:t>
      </w:r>
    </w:p>
    <w:p w:rsidR="00856570" w:rsidRDefault="00856570">
      <w:pPr>
        <w:pStyle w:val="ConsPlusNormal"/>
        <w:ind w:firstLine="540"/>
        <w:jc w:val="both"/>
      </w:pPr>
      <w:r>
        <w:t>ПК 3.2. Подготавливать объекты для хранения продукции растениеводства к эксплуатации.</w:t>
      </w:r>
    </w:p>
    <w:p w:rsidR="00856570" w:rsidRDefault="00856570">
      <w:pPr>
        <w:pStyle w:val="ConsPlusNormal"/>
        <w:ind w:firstLine="540"/>
        <w:jc w:val="both"/>
      </w:pPr>
      <w:r>
        <w:t>ПК 3.3. Контролировать состояние продукции растениеводства в период хранения.</w:t>
      </w:r>
    </w:p>
    <w:p w:rsidR="00856570" w:rsidRDefault="00856570">
      <w:pPr>
        <w:pStyle w:val="ConsPlusNormal"/>
        <w:ind w:firstLine="540"/>
        <w:jc w:val="both"/>
      </w:pPr>
      <w:r>
        <w:t>ПК 3.4. Организовывать и осуществлять подготовку продукции растениеводства к реализации и ее транспортировку.</w:t>
      </w:r>
    </w:p>
    <w:p w:rsidR="00856570" w:rsidRDefault="00856570">
      <w:pPr>
        <w:pStyle w:val="ConsPlusNormal"/>
        <w:ind w:firstLine="540"/>
        <w:jc w:val="both"/>
      </w:pPr>
      <w:r>
        <w:t>ПК 3.5. Реализовывать продукцию растениеводства.</w:t>
      </w:r>
    </w:p>
    <w:p w:rsidR="00856570" w:rsidRDefault="00856570">
      <w:pPr>
        <w:pStyle w:val="ConsPlusNormal"/>
        <w:ind w:firstLine="540"/>
        <w:jc w:val="both"/>
      </w:pPr>
      <w:r>
        <w:t>5.4.4. Производство сертифицированных семян и посадочного материала сельскохозяйственных культур.</w:t>
      </w:r>
    </w:p>
    <w:p w:rsidR="00856570" w:rsidRDefault="00856570">
      <w:pPr>
        <w:pStyle w:val="ConsPlusNormal"/>
        <w:ind w:firstLine="540"/>
        <w:jc w:val="both"/>
      </w:pPr>
      <w:r>
        <w:t>ПК 4.1. Обеспечивать технологический процесс производства, обработки, затаривания и хранения семян и посадочного материала.</w:t>
      </w:r>
    </w:p>
    <w:p w:rsidR="00856570" w:rsidRDefault="00856570">
      <w:pPr>
        <w:pStyle w:val="ConsPlusNormal"/>
        <w:ind w:firstLine="540"/>
        <w:jc w:val="both"/>
      </w:pPr>
      <w:r>
        <w:t>ПК 4.2. Вести учет семенных участков, условий производства, обработки, хранения и реализации семян и посадочного материала.</w:t>
      </w:r>
    </w:p>
    <w:p w:rsidR="00856570" w:rsidRDefault="00856570">
      <w:pPr>
        <w:pStyle w:val="ConsPlusNormal"/>
        <w:ind w:firstLine="540"/>
        <w:jc w:val="both"/>
      </w:pPr>
      <w:r>
        <w:t>ПК 4.3. Организовывать и осуществлять проведение сертификации семян и посадочного материала.</w:t>
      </w:r>
    </w:p>
    <w:p w:rsidR="00856570" w:rsidRDefault="00856570">
      <w:pPr>
        <w:pStyle w:val="ConsPlusNormal"/>
        <w:ind w:firstLine="540"/>
        <w:jc w:val="both"/>
      </w:pPr>
      <w:r>
        <w:t>5.4.5. Управление работами и деятельностью по оказанию услуг в области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5.1. Планировать основные показатели производства продукции и оказания услуг в области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5.2. Планировать выполнение работ и оказание услуг исполнителями.</w:t>
      </w:r>
    </w:p>
    <w:p w:rsidR="00856570" w:rsidRDefault="00856570">
      <w:pPr>
        <w:pStyle w:val="ConsPlusNormal"/>
        <w:ind w:firstLine="540"/>
        <w:jc w:val="both"/>
      </w:pPr>
      <w:r>
        <w:t>ПК 5.3. Организовывать работу трудового коллектива.</w:t>
      </w:r>
    </w:p>
    <w:p w:rsidR="00856570" w:rsidRDefault="00856570">
      <w:pPr>
        <w:pStyle w:val="ConsPlusNormal"/>
        <w:ind w:firstLine="540"/>
        <w:jc w:val="both"/>
      </w:pPr>
      <w:r>
        <w:t>ПК 5.4. Контролировать ход и оценивать результаты выполнения работ и оказания услуг исполнителями.</w:t>
      </w:r>
    </w:p>
    <w:p w:rsidR="00856570" w:rsidRDefault="00856570">
      <w:pPr>
        <w:pStyle w:val="ConsPlusNormal"/>
        <w:ind w:firstLine="540"/>
        <w:jc w:val="both"/>
      </w:pPr>
      <w:r>
        <w:t>ПК 5.5. Изучать рынок и конъюнктуру продукции и услуг в области растениеводства.</w:t>
      </w:r>
    </w:p>
    <w:p w:rsidR="00856570" w:rsidRDefault="00856570">
      <w:pPr>
        <w:pStyle w:val="ConsPlusNormal"/>
        <w:ind w:firstLine="540"/>
        <w:jc w:val="both"/>
      </w:pPr>
      <w:r>
        <w:t>ПК 5.6. Участвовать в выработке мер по оптимизации процессов производства продукции и оказания услуг в области профессиональной деятельности.</w:t>
      </w:r>
    </w:p>
    <w:p w:rsidR="00856570" w:rsidRDefault="00856570">
      <w:pPr>
        <w:pStyle w:val="ConsPlusNormal"/>
        <w:ind w:firstLine="540"/>
        <w:jc w:val="both"/>
      </w:pPr>
      <w:r>
        <w:lastRenderedPageBreak/>
        <w:t>ПК 5.7. Вести утвержденную учетно-отчетную документацию.</w:t>
      </w:r>
    </w:p>
    <w:p w:rsidR="00856570" w:rsidRDefault="00856570">
      <w:pPr>
        <w:pStyle w:val="ConsPlusNormal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856570" w:rsidRDefault="00856570">
      <w:pPr>
        <w:pStyle w:val="ConsPlusNormal"/>
        <w:jc w:val="center"/>
      </w:pPr>
      <w:r>
        <w:t>СПЕЦИАЛИСТОВ СРЕДНЕГО ЗВЕНА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856570" w:rsidRDefault="00856570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856570" w:rsidRDefault="00856570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856570" w:rsidRDefault="00856570">
      <w:pPr>
        <w:pStyle w:val="ConsPlusNormal"/>
        <w:ind w:firstLine="540"/>
        <w:jc w:val="both"/>
      </w:pPr>
      <w:r>
        <w:t>профессионального;</w:t>
      </w:r>
    </w:p>
    <w:p w:rsidR="00856570" w:rsidRDefault="00856570">
      <w:pPr>
        <w:pStyle w:val="ConsPlusNormal"/>
        <w:ind w:firstLine="540"/>
        <w:jc w:val="both"/>
      </w:pPr>
      <w:r>
        <w:t>и разделов:</w:t>
      </w:r>
    </w:p>
    <w:p w:rsidR="00856570" w:rsidRDefault="00856570">
      <w:pPr>
        <w:pStyle w:val="ConsPlusNormal"/>
        <w:ind w:firstLine="540"/>
        <w:jc w:val="both"/>
      </w:pPr>
      <w:r>
        <w:t>учебная практика;</w:t>
      </w:r>
    </w:p>
    <w:p w:rsidR="00856570" w:rsidRDefault="00856570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856570" w:rsidRDefault="00856570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856570" w:rsidRDefault="00856570">
      <w:pPr>
        <w:pStyle w:val="ConsPlusNormal"/>
        <w:ind w:firstLine="540"/>
        <w:jc w:val="both"/>
      </w:pPr>
      <w:r>
        <w:t>промежуточная аттестация;</w:t>
      </w:r>
    </w:p>
    <w:p w:rsidR="00856570" w:rsidRDefault="00856570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856570" w:rsidRDefault="00856570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856570" w:rsidRDefault="00856570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856570" w:rsidRDefault="00856570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856570" w:rsidRDefault="00856570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856570" w:rsidRDefault="00856570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856570" w:rsidRDefault="00856570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sectPr w:rsidR="00856570">
          <w:pgSz w:w="11905" w:h="16838"/>
          <w:pgMar w:top="1134" w:right="850" w:bottom="1134" w:left="1701" w:header="0" w:footer="0" w:gutter="0"/>
          <w:cols w:space="720"/>
        </w:sectPr>
      </w:pPr>
    </w:p>
    <w:p w:rsidR="00856570" w:rsidRDefault="00856570">
      <w:pPr>
        <w:pStyle w:val="ConsPlusNormal"/>
        <w:jc w:val="right"/>
        <w:outlineLvl w:val="2"/>
      </w:pPr>
      <w:r>
        <w:lastRenderedPageBreak/>
        <w:t>Таблица 3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856570" w:rsidRDefault="00856570">
      <w:pPr>
        <w:pStyle w:val="ConsPlusNormal"/>
        <w:jc w:val="center"/>
      </w:pPr>
      <w:r>
        <w:t>базовой подготовки</w:t>
      </w: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8"/>
        <w:gridCol w:w="4812"/>
        <w:gridCol w:w="1620"/>
        <w:gridCol w:w="1622"/>
        <w:gridCol w:w="1798"/>
        <w:gridCol w:w="1800"/>
      </w:tblGrid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2862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1908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 w:val="restart"/>
          </w:tcPr>
          <w:p w:rsidR="00856570" w:rsidRDefault="00856570">
            <w:pPr>
              <w:pStyle w:val="ConsPlusNormal"/>
            </w:pPr>
            <w:r>
              <w:t>ОГСЭ.00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категории и понятия философии;</w:t>
            </w:r>
          </w:p>
          <w:p w:rsidR="00856570" w:rsidRDefault="00856570">
            <w:pPr>
              <w:pStyle w:val="ConsPlusNormal"/>
            </w:pPr>
            <w:r>
              <w:t>роль философии в жизни человека и общества;</w:t>
            </w:r>
          </w:p>
          <w:p w:rsidR="00856570" w:rsidRDefault="00856570">
            <w:pPr>
              <w:pStyle w:val="ConsPlusNormal"/>
            </w:pPr>
            <w:r>
              <w:t>основы философского учения о бытии;</w:t>
            </w:r>
          </w:p>
          <w:p w:rsidR="00856570" w:rsidRDefault="00856570">
            <w:pPr>
              <w:pStyle w:val="ConsPlusNormal"/>
            </w:pPr>
            <w:r>
              <w:t>сущность процесса познания;</w:t>
            </w:r>
          </w:p>
          <w:p w:rsidR="00856570" w:rsidRDefault="00856570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856570" w:rsidRDefault="00856570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856570" w:rsidRDefault="00856570">
            <w:pPr>
              <w:pStyle w:val="ConsPlusNormal"/>
            </w:pPr>
            <w:r>
              <w:lastRenderedPageBreak/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856570" w:rsidRDefault="00856570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856570" w:rsidRDefault="00856570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856570" w:rsidRDefault="00856570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856570" w:rsidRDefault="00856570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856570" w:rsidRDefault="00856570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856570" w:rsidRDefault="00856570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ОГСЭ.02. История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 xml:space="preserve">общаться (устно и письменно) на иностранном языке на профессиональные и повседневные </w:t>
            </w:r>
            <w:r>
              <w:lastRenderedPageBreak/>
              <w:t>темы;</w:t>
            </w:r>
          </w:p>
          <w:p w:rsidR="00856570" w:rsidRDefault="00856570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856570" w:rsidRDefault="00856570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856570" w:rsidRDefault="00856570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304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2, 3, 6</w:t>
            </w:r>
          </w:p>
        </w:tc>
      </w:tr>
      <w:tr w:rsidR="00856570">
        <w:tc>
          <w:tcPr>
            <w:tcW w:w="1548" w:type="dxa"/>
            <w:vMerge w:val="restart"/>
          </w:tcPr>
          <w:p w:rsidR="00856570" w:rsidRDefault="00856570">
            <w:pPr>
              <w:pStyle w:val="ConsPlusNormal"/>
            </w:pPr>
            <w:r>
              <w:t>ЕН.00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Математический и общий естественнонаучный научный учебный цикл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856570" w:rsidRDefault="00856570">
            <w:pPr>
              <w:pStyle w:val="ConsPlusNormal"/>
            </w:pPr>
            <w:r>
              <w:t>использовать в профессиональной деятельности представления о взаимосвязи организмов и среды их обитания;</w:t>
            </w:r>
          </w:p>
          <w:p w:rsidR="00856570" w:rsidRDefault="00856570">
            <w:pPr>
              <w:pStyle w:val="ConsPlusNormal"/>
            </w:pPr>
            <w:r>
              <w:t xml:space="preserve">соблюдать в профессиональной деятельности </w:t>
            </w:r>
            <w:r>
              <w:lastRenderedPageBreak/>
              <w:t>регламенты экологической безопасности;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принципы взаимодействия живых организмов и среды их обитания;</w:t>
            </w:r>
          </w:p>
          <w:p w:rsidR="00856570" w:rsidRDefault="00856570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856570" w:rsidRDefault="00856570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856570" w:rsidRDefault="00856570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856570" w:rsidRDefault="00856570">
            <w:pPr>
              <w:pStyle w:val="ConsPlusNormal"/>
            </w:pPr>
            <w:r>
              <w:t>методы экологического регулирования;</w:t>
            </w:r>
          </w:p>
          <w:p w:rsidR="00856570" w:rsidRDefault="00856570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856570" w:rsidRDefault="00856570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856570" w:rsidRDefault="00856570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856570" w:rsidRDefault="00856570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856570" w:rsidRDefault="00856570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856570" w:rsidRDefault="00856570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856570" w:rsidRDefault="00856570">
            <w:pPr>
              <w:pStyle w:val="ConsPlusNormal"/>
            </w:pPr>
            <w:r>
              <w:t>охраняемые природные территории.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ЕН.01. Экологические основы природопользования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2.1, 2.3, 3.1 - 3.5, 4.1 - 4.5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2214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1476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 w:val="restart"/>
          </w:tcPr>
          <w:p w:rsidR="00856570" w:rsidRDefault="00856570">
            <w:pPr>
              <w:pStyle w:val="ConsPlusNormal"/>
            </w:pPr>
            <w:r>
              <w:t>ОП.00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848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566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 xml:space="preserve">В результате изучения обязательной части </w:t>
            </w:r>
            <w:r>
              <w:lastRenderedPageBreak/>
              <w:t>профессионального учебного цикла обучающийся по общепрофессиональным дисциплинам должен: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распознавать культурные и дикорастущие растения по морфологическим признакам;</w:t>
            </w:r>
          </w:p>
          <w:p w:rsidR="00856570" w:rsidRDefault="00856570">
            <w:pPr>
              <w:pStyle w:val="ConsPlusNormal"/>
            </w:pPr>
            <w:r>
              <w:t>анализировать физиологическое состояние растений разными методами;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систематику растений;</w:t>
            </w:r>
          </w:p>
          <w:p w:rsidR="00856570" w:rsidRDefault="00856570">
            <w:pPr>
              <w:pStyle w:val="ConsPlusNormal"/>
            </w:pPr>
            <w:r>
              <w:t>морфологию и топографию органов растений;</w:t>
            </w:r>
          </w:p>
          <w:p w:rsidR="00856570" w:rsidRDefault="00856570">
            <w:pPr>
              <w:pStyle w:val="ConsPlusNormal"/>
            </w:pPr>
            <w:r>
              <w:t>элементы географии растений;</w:t>
            </w:r>
          </w:p>
          <w:p w:rsidR="00856570" w:rsidRDefault="00856570">
            <w:pPr>
              <w:pStyle w:val="ConsPlusNormal"/>
            </w:pPr>
            <w:r>
              <w:t>сущность физиологических процессов, происходящих в растительном организме;</w:t>
            </w:r>
          </w:p>
          <w:p w:rsidR="00856570" w:rsidRDefault="00856570">
            <w:pPr>
              <w:pStyle w:val="ConsPlusNormal"/>
            </w:pPr>
            <w:r>
              <w:t>закономерности роста и развития растений для формирования высококачественного урожая;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 xml:space="preserve">ОП.01. Ботаника </w:t>
            </w:r>
            <w:r>
              <w:lastRenderedPageBreak/>
              <w:t>и физиология растений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lastRenderedPageBreak/>
              <w:t>ОК 1 - 9</w:t>
            </w:r>
          </w:p>
          <w:p w:rsidR="00856570" w:rsidRDefault="00856570">
            <w:pPr>
              <w:pStyle w:val="ConsPlusNormal"/>
            </w:pPr>
            <w:r>
              <w:lastRenderedPageBreak/>
              <w:t>ПК 1.1 - 1.5, 2.1 - 2.3, 3.1 - 3.5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определять виды, разновидности и сорта культурных растений;</w:t>
            </w:r>
          </w:p>
          <w:p w:rsidR="00856570" w:rsidRDefault="00856570">
            <w:pPr>
              <w:pStyle w:val="ConsPlusNormal"/>
            </w:pPr>
            <w:r>
              <w:t>определять особенности выращивания отдельных культур с учетом их биологических особенностей;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культурные растения;</w:t>
            </w:r>
          </w:p>
          <w:p w:rsidR="00856570" w:rsidRDefault="00856570">
            <w:pPr>
              <w:pStyle w:val="ConsPlusNormal"/>
            </w:pPr>
            <w:r>
              <w:t>их происхождение и одомашнивание;</w:t>
            </w:r>
          </w:p>
          <w:p w:rsidR="00856570" w:rsidRDefault="00856570">
            <w:pPr>
              <w:pStyle w:val="ConsPlusNormal"/>
            </w:pPr>
            <w:r>
              <w:t>возможности хозяйственного использования культурных растений;</w:t>
            </w:r>
          </w:p>
          <w:p w:rsidR="00856570" w:rsidRDefault="00856570">
            <w:pPr>
              <w:pStyle w:val="ConsPlusNormal"/>
            </w:pPr>
            <w:r>
              <w:t>основные приемы и методы растениеводства;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ОП.02. Основы агрономии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различать виды и породы сельскохозяйственных животных, в том числе пчел;</w:t>
            </w:r>
          </w:p>
          <w:p w:rsidR="00856570" w:rsidRDefault="00856570">
            <w:pPr>
              <w:pStyle w:val="ConsPlusNormal"/>
            </w:pPr>
            <w:r>
              <w:t>оценивать экстерьер основных видов животных;</w:t>
            </w:r>
          </w:p>
          <w:p w:rsidR="00856570" w:rsidRDefault="00856570">
            <w:pPr>
              <w:pStyle w:val="ConsPlusNormal"/>
            </w:pPr>
            <w:r>
              <w:lastRenderedPageBreak/>
              <w:t>определять продуктивность сельскохозяйственных животных, в том числе пчел;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основы технологий производства продукции животноводства и пчеловодства;</w:t>
            </w:r>
          </w:p>
          <w:p w:rsidR="00856570" w:rsidRDefault="00856570">
            <w:pPr>
              <w:pStyle w:val="ConsPlusNormal"/>
            </w:pPr>
            <w:r>
              <w:t>принципы обеспечения животноводства высококачественными кормами и технологии заготовки и хранения кормов;</w:t>
            </w:r>
          </w:p>
          <w:p w:rsidR="00856570" w:rsidRDefault="00856570">
            <w:pPr>
              <w:pStyle w:val="ConsPlusNormal"/>
            </w:pPr>
            <w:r>
              <w:t>правила составления рационов для сельскохозяйственных животных;</w:t>
            </w:r>
          </w:p>
          <w:p w:rsidR="00856570" w:rsidRDefault="00856570">
            <w:pPr>
              <w:pStyle w:val="ConsPlusNormal"/>
            </w:pPr>
            <w:r>
              <w:t>кормовую базу пчеловодства;</w:t>
            </w:r>
          </w:p>
          <w:p w:rsidR="00856570" w:rsidRDefault="00856570">
            <w:pPr>
              <w:pStyle w:val="ConsPlusNormal"/>
            </w:pPr>
            <w:r>
              <w:t>роль пчел в опылении энтомофильных растений и повышении урожайности сельскохозяйственных культур;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ОП.03. Основы животноводства и пчеловодства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применять в профессиональной деятельности средства механизации, электрификации и автоматизации сельскохозяйственного производства;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общее устройство и принцип работы тракторов, сельскохозяйственных машин и автомобилей, их воздействие на почву и окружающую среду;</w:t>
            </w:r>
          </w:p>
          <w:p w:rsidR="00856570" w:rsidRDefault="00856570">
            <w:pPr>
              <w:pStyle w:val="ConsPlusNormal"/>
            </w:pPr>
            <w:r>
              <w:t>технологии и способы выполнения сельскохозяйственных работ в соответствии с агротехническими и зоотехническими требованиями;</w:t>
            </w:r>
          </w:p>
          <w:p w:rsidR="00856570" w:rsidRDefault="00856570">
            <w:pPr>
              <w:pStyle w:val="ConsPlusNormal"/>
            </w:pPr>
            <w:r>
              <w:t>требования к выполнению механизированных операций в растениеводстве и животноводстве;</w:t>
            </w:r>
          </w:p>
          <w:p w:rsidR="00856570" w:rsidRDefault="00856570">
            <w:pPr>
              <w:pStyle w:val="ConsPlusNormal"/>
            </w:pPr>
            <w:r>
              <w:t>методы подготовки машин к работе и их регулировки;</w:t>
            </w:r>
          </w:p>
          <w:p w:rsidR="00856570" w:rsidRDefault="00856570">
            <w:pPr>
              <w:pStyle w:val="ConsPlusNormal"/>
            </w:pPr>
            <w:r>
              <w:t xml:space="preserve">правила эксплуатации, обеспечивающие </w:t>
            </w:r>
            <w:r>
              <w:lastRenderedPageBreak/>
              <w:t>наиболее эффективное использование технических средств;</w:t>
            </w:r>
          </w:p>
          <w:p w:rsidR="00856570" w:rsidRDefault="00856570">
            <w:pPr>
              <w:pStyle w:val="ConsPlusNormal"/>
            </w:pPr>
            <w:r>
              <w:t>методы контроля качества выполняемых операций;</w:t>
            </w:r>
          </w:p>
          <w:p w:rsidR="00856570" w:rsidRDefault="00856570">
            <w:pPr>
              <w:pStyle w:val="ConsPlusNormal"/>
            </w:pPr>
            <w:r>
              <w:t>принципы автоматизации сельскохозяйственного производства;</w:t>
            </w:r>
          </w:p>
          <w:p w:rsidR="00856570" w:rsidRDefault="00856570">
            <w:pPr>
              <w:pStyle w:val="ConsPlusNormal"/>
            </w:pPr>
            <w:r>
              <w:t>технологии использования электрической энергии в сельском хозяйстве;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ОП.04.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обеспечивать асептические условия работы с биоматериалами;</w:t>
            </w:r>
          </w:p>
          <w:p w:rsidR="00856570" w:rsidRDefault="00856570">
            <w:pPr>
              <w:pStyle w:val="ConsPlusNormal"/>
            </w:pPr>
            <w:r>
              <w:t>пользоваться микроскопической оптической техникой;</w:t>
            </w:r>
          </w:p>
          <w:p w:rsidR="00856570" w:rsidRDefault="00856570">
            <w:pPr>
              <w:pStyle w:val="ConsPlusNormal"/>
            </w:pPr>
            <w:r>
              <w:t>проводить микробиологические исследования и давать оценку полученным результатам;</w:t>
            </w:r>
          </w:p>
          <w:p w:rsidR="00856570" w:rsidRDefault="00856570">
            <w:pPr>
              <w:pStyle w:val="ConsPlusNormal"/>
            </w:pPr>
            <w:r>
              <w:t>соблюдать правила личной гигиены и промышленной санитарии, применять необходимые методы и средства защиты;</w:t>
            </w:r>
          </w:p>
          <w:p w:rsidR="00856570" w:rsidRDefault="00856570">
            <w:pPr>
              <w:pStyle w:val="ConsPlusNormal"/>
            </w:pPr>
            <w:r>
              <w:t>готовить растворы дезинфицирующих и моющих средств;</w:t>
            </w:r>
          </w:p>
          <w:p w:rsidR="00856570" w:rsidRDefault="00856570">
            <w:pPr>
              <w:pStyle w:val="ConsPlusNormal"/>
            </w:pPr>
            <w:r>
              <w:t>дезинфицировать, в том числе оборудование, инвентарь, помещения, транспорт;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группы микроорганизмов, их классификацию;</w:t>
            </w:r>
          </w:p>
          <w:p w:rsidR="00856570" w:rsidRDefault="00856570">
            <w:pPr>
              <w:pStyle w:val="ConsPlusNormal"/>
            </w:pPr>
            <w:r>
              <w:t>значение микроорганизмов в природе, жизни человека и животных;</w:t>
            </w:r>
          </w:p>
          <w:p w:rsidR="00856570" w:rsidRDefault="00856570">
            <w:pPr>
              <w:pStyle w:val="ConsPlusNormal"/>
            </w:pPr>
            <w:r>
              <w:t>микроскопические, культуральные и биохимические методы исследования;</w:t>
            </w:r>
          </w:p>
          <w:p w:rsidR="00856570" w:rsidRDefault="00856570">
            <w:pPr>
              <w:pStyle w:val="ConsPlusNormal"/>
            </w:pPr>
            <w:r>
              <w:t>правила отбора, доставки и хранения биоматериала;</w:t>
            </w:r>
          </w:p>
          <w:p w:rsidR="00856570" w:rsidRDefault="00856570">
            <w:pPr>
              <w:pStyle w:val="ConsPlusNormal"/>
            </w:pPr>
            <w:r>
              <w:t>методы стерилизации и дезинфекции;</w:t>
            </w:r>
          </w:p>
          <w:p w:rsidR="00856570" w:rsidRDefault="00856570">
            <w:pPr>
              <w:pStyle w:val="ConsPlusNormal"/>
            </w:pPr>
            <w:r>
              <w:t>понятия патогенности и вирулентности;</w:t>
            </w:r>
          </w:p>
          <w:p w:rsidR="00856570" w:rsidRDefault="00856570">
            <w:pPr>
              <w:pStyle w:val="ConsPlusNormal"/>
            </w:pPr>
            <w:r>
              <w:lastRenderedPageBreak/>
              <w:t>чувствительность микроорганизмов к антибиотикам;</w:t>
            </w:r>
          </w:p>
          <w:p w:rsidR="00856570" w:rsidRDefault="00856570">
            <w:pPr>
              <w:pStyle w:val="ConsPlusNormal"/>
            </w:pPr>
            <w:r>
              <w:t>формы воздействия патогенных микроорганизмов на животных;</w:t>
            </w:r>
          </w:p>
          <w:p w:rsidR="00856570" w:rsidRDefault="00856570">
            <w:pPr>
              <w:pStyle w:val="ConsPlusNormal"/>
            </w:pPr>
            <w:r>
              <w:t>санитарно-технологические требования, в том числе к помещениям, оборудованию, инвентарю, одежде, транспорту;</w:t>
            </w:r>
          </w:p>
          <w:p w:rsidR="00856570" w:rsidRDefault="00856570">
            <w:pPr>
              <w:pStyle w:val="ConsPlusNormal"/>
            </w:pPr>
            <w:r>
              <w:t>правила личной гигиены работников;</w:t>
            </w:r>
          </w:p>
          <w:p w:rsidR="00856570" w:rsidRDefault="00856570">
            <w:pPr>
              <w:pStyle w:val="ConsPlusNormal"/>
            </w:pPr>
            <w:r>
              <w:t>нормы гигиены труда;</w:t>
            </w:r>
          </w:p>
          <w:p w:rsidR="00856570" w:rsidRDefault="00856570">
            <w:pPr>
              <w:pStyle w:val="ConsPlusNormal"/>
            </w:pPr>
            <w:r>
              <w:t>классификацию моющих и дезинфицирующих средств, правила их применения, условия и сроки хранения;</w:t>
            </w:r>
          </w:p>
          <w:p w:rsidR="00856570" w:rsidRDefault="00856570">
            <w:pPr>
              <w:pStyle w:val="ConsPlusNormal"/>
            </w:pPr>
            <w:r>
              <w:t>правила проведения дезинфекции инвентаря и транспорта;</w:t>
            </w:r>
          </w:p>
          <w:p w:rsidR="00856570" w:rsidRDefault="00856570">
            <w:pPr>
              <w:pStyle w:val="ConsPlusNormal"/>
            </w:pPr>
            <w:r>
              <w:t>дезинфекции, дезинсекции и дератизации помещений;</w:t>
            </w:r>
          </w:p>
          <w:p w:rsidR="00856570" w:rsidRDefault="00856570">
            <w:pPr>
              <w:pStyle w:val="ConsPlusNormal"/>
            </w:pPr>
            <w:r>
              <w:t>основные типы пищевых отравлений и инфекций, источники возможного заражения;</w:t>
            </w:r>
          </w:p>
          <w:p w:rsidR="00856570" w:rsidRDefault="00856570">
            <w:pPr>
              <w:pStyle w:val="ConsPlusNormal"/>
            </w:pPr>
            <w:r>
              <w:t>санитарные требования к условиям хранения сырья, полуфабрикатов и продукции;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ОП.05. Микробиология, санитария и гигиена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обоснованно выбирать методы анализа;</w:t>
            </w:r>
          </w:p>
          <w:p w:rsidR="00856570" w:rsidRDefault="00856570">
            <w:pPr>
              <w:pStyle w:val="ConsPlusNormal"/>
            </w:pPr>
            <w:r>
              <w:t>пользоваться аппаратурой и приборами;</w:t>
            </w:r>
          </w:p>
          <w:p w:rsidR="00856570" w:rsidRDefault="00856570">
            <w:pPr>
              <w:pStyle w:val="ConsPlusNormal"/>
            </w:pPr>
            <w:r>
              <w:t>проводить необходимые расчеты;</w:t>
            </w:r>
          </w:p>
          <w:p w:rsidR="00856570" w:rsidRDefault="00856570">
            <w:pPr>
              <w:pStyle w:val="ConsPlusNormal"/>
            </w:pPr>
            <w:r>
              <w:t>выполнять качественные реакции на катионы и анионы различных аналитических групп;</w:t>
            </w:r>
          </w:p>
          <w:p w:rsidR="00856570" w:rsidRDefault="00856570">
            <w:pPr>
              <w:pStyle w:val="ConsPlusNormal"/>
            </w:pPr>
            <w:r>
              <w:t>определять состав бинарных соединений;</w:t>
            </w:r>
          </w:p>
          <w:p w:rsidR="00856570" w:rsidRDefault="00856570">
            <w:pPr>
              <w:pStyle w:val="ConsPlusNormal"/>
            </w:pPr>
            <w:r>
              <w:t>проводить качественный анализ веществ неизвестного состава;</w:t>
            </w:r>
          </w:p>
          <w:p w:rsidR="00856570" w:rsidRDefault="00856570">
            <w:pPr>
              <w:pStyle w:val="ConsPlusNormal"/>
            </w:pPr>
            <w:r>
              <w:t>проводить количественный анализ веществ;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теоретические основы аналитической химии;</w:t>
            </w:r>
          </w:p>
          <w:p w:rsidR="00856570" w:rsidRDefault="00856570">
            <w:pPr>
              <w:pStyle w:val="ConsPlusNormal"/>
            </w:pPr>
            <w:r>
              <w:t xml:space="preserve">о функциональной зависимости между </w:t>
            </w:r>
            <w:r>
              <w:lastRenderedPageBreak/>
              <w:t>свойствами и составом веществ и их систем; о возможностях ее использования в химическом анализе;</w:t>
            </w:r>
          </w:p>
          <w:p w:rsidR="00856570" w:rsidRDefault="00856570">
            <w:pPr>
              <w:pStyle w:val="ConsPlusNormal"/>
            </w:pPr>
            <w:r>
              <w:t>специфические особенности, возможности и ограничения, взаимосвязь различных методов анализа;</w:t>
            </w:r>
          </w:p>
          <w:p w:rsidR="00856570" w:rsidRDefault="00856570">
            <w:pPr>
              <w:pStyle w:val="ConsPlusNormal"/>
            </w:pPr>
            <w:r>
              <w:t>практическое применение наиболее распространенных методов анализа;</w:t>
            </w:r>
          </w:p>
          <w:p w:rsidR="00856570" w:rsidRDefault="00856570">
            <w:pPr>
              <w:pStyle w:val="ConsPlusNormal"/>
            </w:pPr>
            <w:r>
              <w:t>аналитическую классификацию катионов и анионов;</w:t>
            </w:r>
          </w:p>
          <w:p w:rsidR="00856570" w:rsidRDefault="00856570">
            <w:pPr>
              <w:pStyle w:val="ConsPlusNormal"/>
            </w:pPr>
            <w:r>
              <w:t>правила проведения химического анализа;</w:t>
            </w:r>
          </w:p>
          <w:p w:rsidR="00856570" w:rsidRDefault="00856570">
            <w:pPr>
              <w:pStyle w:val="ConsPlusNormal"/>
            </w:pPr>
            <w:r>
              <w:t>методы обнаружения и разделения элементов, условия их применения;</w:t>
            </w:r>
          </w:p>
          <w:p w:rsidR="00856570" w:rsidRDefault="00856570">
            <w:pPr>
              <w:pStyle w:val="ConsPlusNormal"/>
            </w:pPr>
            <w:r>
              <w:t>гравиметрические, титриметрические, оптические, электрохимические методы анализа;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ОП.06. Основы аналитической химии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4.4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856570" w:rsidRDefault="00856570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856570" w:rsidRDefault="00856570">
            <w:pPr>
              <w:pStyle w:val="ConsPlusNormal"/>
            </w:pPr>
            <w:r>
              <w:t>анализировать ситуацию на рынке товаров и услуг;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положения экономической теории;</w:t>
            </w:r>
          </w:p>
          <w:p w:rsidR="00856570" w:rsidRDefault="00856570">
            <w:pPr>
              <w:pStyle w:val="ConsPlusNormal"/>
            </w:pPr>
            <w:r>
              <w:t>принципы рыночной экономики;</w:t>
            </w:r>
          </w:p>
          <w:p w:rsidR="00856570" w:rsidRDefault="00856570">
            <w:pPr>
              <w:pStyle w:val="ConsPlusNormal"/>
            </w:pPr>
            <w:r>
              <w:t>современное состояние и перспективы развития отрасли;</w:t>
            </w:r>
          </w:p>
          <w:p w:rsidR="00856570" w:rsidRDefault="00856570">
            <w:pPr>
              <w:pStyle w:val="ConsPlusNormal"/>
            </w:pPr>
            <w:r>
              <w:t>роли и организацию хозяйствующих субъектов в рыночной экономике;</w:t>
            </w:r>
          </w:p>
          <w:p w:rsidR="00856570" w:rsidRDefault="00856570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856570" w:rsidRDefault="00856570">
            <w:pPr>
              <w:pStyle w:val="ConsPlusNormal"/>
            </w:pPr>
            <w:r>
              <w:t>формы оплаты труда;</w:t>
            </w:r>
          </w:p>
          <w:p w:rsidR="00856570" w:rsidRDefault="00856570">
            <w:pPr>
              <w:pStyle w:val="ConsPlusNormal"/>
            </w:pPr>
            <w:r>
              <w:t>стили управления, виды коммуникации;</w:t>
            </w:r>
          </w:p>
          <w:p w:rsidR="00856570" w:rsidRDefault="00856570">
            <w:pPr>
              <w:pStyle w:val="ConsPlusNormal"/>
            </w:pPr>
            <w:r>
              <w:lastRenderedPageBreak/>
              <w:t>принципы делового общения в коллективе;</w:t>
            </w:r>
          </w:p>
          <w:p w:rsidR="00856570" w:rsidRDefault="00856570">
            <w:pPr>
              <w:pStyle w:val="ConsPlusNormal"/>
            </w:pPr>
            <w:r>
              <w:t>управленческий цикл;</w:t>
            </w:r>
          </w:p>
          <w:p w:rsidR="00856570" w:rsidRDefault="00856570">
            <w:pPr>
              <w:pStyle w:val="ConsPlusNormal"/>
            </w:pPr>
            <w:r>
              <w:t>особенности менеджмента в области агрономии;</w:t>
            </w:r>
          </w:p>
          <w:p w:rsidR="00856570" w:rsidRDefault="00856570">
            <w:pPr>
              <w:pStyle w:val="ConsPlusNormal"/>
            </w:pPr>
            <w:r>
              <w:t>сущность, цели, основные принципы и функции маркетинга, его связь с менеджментом;</w:t>
            </w:r>
          </w:p>
          <w:p w:rsidR="00856570" w:rsidRDefault="00856570">
            <w:pPr>
              <w:pStyle w:val="ConsPlusNormal"/>
            </w:pPr>
            <w:r>
              <w:t>формы адаптации производства и сбыта к рыночной ситуации;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ОП.07. Основы экономики, менеджмента и маркетинга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856570" w:rsidRDefault="00856570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положения Конституции Российской Федерации;</w:t>
            </w:r>
          </w:p>
          <w:p w:rsidR="00856570" w:rsidRDefault="00856570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856570" w:rsidRDefault="00856570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ОП.08. Правовые основы профессиональной деятельности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856570" w:rsidRDefault="00856570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856570" w:rsidRDefault="00856570">
            <w:pPr>
              <w:pStyle w:val="ConsPlusNormal"/>
            </w:pPr>
            <w:r>
              <w:lastRenderedPageBreak/>
              <w:t>использовать в профессиональной деятельности документацию систем качества;</w:t>
            </w:r>
          </w:p>
          <w:p w:rsidR="00856570" w:rsidRDefault="00856570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понятия метрологии;</w:t>
            </w:r>
          </w:p>
          <w:p w:rsidR="00856570" w:rsidRDefault="00856570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856570" w:rsidRDefault="00856570">
            <w:pPr>
              <w:pStyle w:val="ConsPlusNormal"/>
            </w:pPr>
            <w:r>
              <w:t>формы подтверждения качества;</w:t>
            </w:r>
          </w:p>
          <w:p w:rsidR="00856570" w:rsidRDefault="00856570">
            <w:pPr>
              <w:pStyle w:val="ConsPlusNormal"/>
            </w:pPr>
            <w:r>
              <w:t>основные положения Государственной системы стандартизации Российской Федерации;</w:t>
            </w:r>
          </w:p>
          <w:p w:rsidR="00856570" w:rsidRDefault="00856570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ОП.09. Метрология, стандартизация и подтверждение качества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856570" w:rsidRDefault="00856570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856570" w:rsidRDefault="00856570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856570" w:rsidRDefault="00856570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856570" w:rsidRDefault="00856570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lastRenderedPageBreak/>
              <w:t>методы и средства сбора, обработки, хранения, передачи и накопления информации;</w:t>
            </w:r>
          </w:p>
          <w:p w:rsidR="00856570" w:rsidRDefault="00856570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ОП.10. Информационные технологии в профессиональной деятельности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856570" w:rsidRDefault="00856570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856570" w:rsidRDefault="00856570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856570" w:rsidRDefault="00856570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856570" w:rsidRDefault="00856570">
            <w:pPr>
              <w:pStyle w:val="ConsPlusNormal"/>
            </w:pPr>
            <w:r>
              <w:t xml:space="preserve">законы и иные нормативные правовые акты, </w:t>
            </w:r>
            <w:r>
              <w:lastRenderedPageBreak/>
              <w:t>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856570" w:rsidRDefault="00856570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856570" w:rsidRDefault="00856570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856570" w:rsidRDefault="00856570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856570" w:rsidRDefault="00856570">
            <w:pPr>
              <w:pStyle w:val="ConsPlusNormal"/>
            </w:pPr>
            <w:r>
              <w:t>порядок и периодичность инструктирования подчиненных работников (персонала);</w:t>
            </w:r>
          </w:p>
          <w:p w:rsidR="00856570" w:rsidRDefault="00856570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856570" w:rsidRDefault="00856570">
            <w:pPr>
              <w:pStyle w:val="ConsPlusNormal"/>
            </w:pPr>
            <w:r>
              <w:t>порядок проведения аттестации рабочих мест по условиям труда, в том числе методику оценки условий труда и травмобезопасности;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ОП.11. Охрана труда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856570" w:rsidRDefault="00856570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856570" w:rsidRDefault="00856570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856570" w:rsidRDefault="00856570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856570" w:rsidRDefault="00856570">
            <w:pPr>
              <w:pStyle w:val="ConsPlusNormal"/>
            </w:pPr>
            <w:r>
              <w:t xml:space="preserve">ориентироваться в перечне военно-учетных специальностей и самостоятельно определять среди них родственные полученной </w:t>
            </w:r>
            <w:r>
              <w:lastRenderedPageBreak/>
              <w:t>специальности;</w:t>
            </w:r>
          </w:p>
          <w:p w:rsidR="00856570" w:rsidRDefault="00856570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856570" w:rsidRDefault="00856570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856570" w:rsidRDefault="00856570">
            <w:pPr>
              <w:pStyle w:val="ConsPlusNormal"/>
            </w:pPr>
            <w:r>
              <w:t>оказывать первую помощь пострадавшим;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56570" w:rsidRDefault="00856570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856570" w:rsidRDefault="00856570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856570" w:rsidRDefault="00856570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856570" w:rsidRDefault="00856570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856570" w:rsidRDefault="00856570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856570" w:rsidRDefault="00856570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856570" w:rsidRDefault="00856570">
            <w:pPr>
              <w:pStyle w:val="ConsPlusNormal"/>
            </w:pPr>
            <w:r>
              <w:t xml:space="preserve">основные виды вооружения, военной техники и специального снаряжения, состоящих на </w:t>
            </w:r>
            <w:r>
              <w:lastRenderedPageBreak/>
              <w:t>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856570" w:rsidRDefault="00856570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856570" w:rsidRDefault="00856570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1366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ПМ.01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Реализация агротехнологий различной интенсивности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подготовки сельскохозяйственной техники к работе;</w:t>
            </w:r>
          </w:p>
          <w:p w:rsidR="00856570" w:rsidRDefault="00856570">
            <w:pPr>
              <w:pStyle w:val="ConsPlusNormal"/>
            </w:pPr>
            <w:r>
              <w:t>подготовки семян (посадочного материала) к посеву (посадке);</w:t>
            </w:r>
          </w:p>
          <w:p w:rsidR="00856570" w:rsidRDefault="00856570">
            <w:pPr>
              <w:pStyle w:val="ConsPlusNormal"/>
            </w:pPr>
            <w:r>
              <w:t>транспортировки и первичной обработки урожая;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составлять агротехническую часть технологической карты возделывания полевых культур;</w:t>
            </w:r>
          </w:p>
          <w:p w:rsidR="00856570" w:rsidRDefault="00856570">
            <w:pPr>
              <w:pStyle w:val="ConsPlusNormal"/>
            </w:pPr>
            <w:r>
              <w:t>определять нормы, сроки и способы посева и посадки;</w:t>
            </w:r>
          </w:p>
          <w:p w:rsidR="00856570" w:rsidRDefault="00856570">
            <w:pPr>
              <w:pStyle w:val="ConsPlusNormal"/>
            </w:pPr>
            <w:r>
              <w:t>выполнять основные технологические регулировки сельскохозяйственных машин, составлять машинно-тракторные агрегаты;</w:t>
            </w:r>
          </w:p>
          <w:p w:rsidR="00856570" w:rsidRDefault="00856570">
            <w:pPr>
              <w:pStyle w:val="ConsPlusNormal"/>
            </w:pPr>
            <w:r>
              <w:t>оценивать состояние производственных посевов;</w:t>
            </w:r>
          </w:p>
          <w:p w:rsidR="00856570" w:rsidRDefault="00856570">
            <w:pPr>
              <w:pStyle w:val="ConsPlusNormal"/>
            </w:pPr>
            <w:r>
              <w:t>определять качество семян;</w:t>
            </w:r>
          </w:p>
          <w:p w:rsidR="00856570" w:rsidRDefault="00856570">
            <w:pPr>
              <w:pStyle w:val="ConsPlusNormal"/>
            </w:pPr>
            <w:r>
              <w:lastRenderedPageBreak/>
              <w:t>оценивать качество полевых работ;</w:t>
            </w:r>
          </w:p>
          <w:p w:rsidR="00856570" w:rsidRDefault="00856570">
            <w:pPr>
              <w:pStyle w:val="ConsPlusNormal"/>
            </w:pPr>
            <w:r>
              <w:t>определять биологический урожай и анализировать его структуру;</w:t>
            </w:r>
          </w:p>
          <w:p w:rsidR="00856570" w:rsidRDefault="00856570">
            <w:pPr>
              <w:pStyle w:val="ConsPlusNormal"/>
            </w:pPr>
            <w:r>
              <w:t>определять способ уборки урожая;</w:t>
            </w:r>
          </w:p>
          <w:p w:rsidR="00856570" w:rsidRDefault="00856570">
            <w:pPr>
              <w:pStyle w:val="ConsPlusNormal"/>
            </w:pPr>
            <w:r>
              <w:t>определять основные агрометеорологические показатели вегетационного периода;</w:t>
            </w:r>
          </w:p>
          <w:p w:rsidR="00856570" w:rsidRDefault="00856570">
            <w:pPr>
              <w:pStyle w:val="ConsPlusNormal"/>
            </w:pPr>
            <w:r>
              <w:t>прогнозировать погоду по местным признакам;</w:t>
            </w:r>
          </w:p>
          <w:p w:rsidR="00856570" w:rsidRDefault="00856570">
            <w:pPr>
              <w:pStyle w:val="ConsPlusNormal"/>
            </w:pPr>
            <w:r>
              <w:t>проводить обследование сельскохозяйственных угодий по выявлению распространения вредителей, болезней, сорняков;</w:t>
            </w:r>
          </w:p>
          <w:p w:rsidR="00856570" w:rsidRDefault="00856570">
            <w:pPr>
              <w:pStyle w:val="ConsPlusNormal"/>
            </w:pPr>
            <w:r>
              <w:t>определять вредителей и болезни сельскохозяйственных культур по морфологическим признакам, характеру повреждений и поражений растений;</w:t>
            </w:r>
          </w:p>
          <w:p w:rsidR="00856570" w:rsidRDefault="00856570">
            <w:pPr>
              <w:pStyle w:val="ConsPlusNormal"/>
            </w:pPr>
            <w:r>
              <w:t>составлять годовой план защитных мероприятий;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системы земледелия;</w:t>
            </w:r>
          </w:p>
          <w:p w:rsidR="00856570" w:rsidRDefault="00856570">
            <w:pPr>
              <w:pStyle w:val="ConsPlusNormal"/>
            </w:pPr>
            <w:r>
              <w:t>основные технологии производства растениеводческой продукции;</w:t>
            </w:r>
          </w:p>
          <w:p w:rsidR="00856570" w:rsidRDefault="00856570">
            <w:pPr>
              <w:pStyle w:val="ConsPlusNormal"/>
            </w:pPr>
            <w:r>
              <w:t>общее устройство и принципы работы сельскохозяйственных машин;</w:t>
            </w:r>
          </w:p>
          <w:p w:rsidR="00856570" w:rsidRDefault="00856570">
            <w:pPr>
              <w:pStyle w:val="ConsPlusNormal"/>
            </w:pPr>
            <w:r>
              <w:t>основы автоматизации технологических процессов сельскохозяйственного производства;</w:t>
            </w:r>
          </w:p>
          <w:p w:rsidR="00856570" w:rsidRDefault="00856570">
            <w:pPr>
              <w:pStyle w:val="ConsPlusNormal"/>
            </w:pPr>
            <w:r>
              <w:t>основы селекции и семеноводства сельскохозяйственных культур;</w:t>
            </w:r>
          </w:p>
          <w:p w:rsidR="00856570" w:rsidRDefault="00856570">
            <w:pPr>
              <w:pStyle w:val="ConsPlusNormal"/>
            </w:pPr>
            <w:r>
              <w:t>методы программирования урожаев;</w:t>
            </w:r>
          </w:p>
          <w:p w:rsidR="00856570" w:rsidRDefault="00856570">
            <w:pPr>
              <w:pStyle w:val="ConsPlusNormal"/>
            </w:pPr>
            <w:r>
              <w:t>болезни и вредителей сельскохозяйственных культур, меры борьбы с ними;</w:t>
            </w:r>
          </w:p>
          <w:p w:rsidR="00856570" w:rsidRDefault="00856570">
            <w:pPr>
              <w:pStyle w:val="ConsPlusNormal"/>
            </w:pPr>
            <w:r>
              <w:t>методы защиты сельскохозяйственных растений от сорняков, болезней и вредителей;</w:t>
            </w:r>
          </w:p>
          <w:p w:rsidR="00856570" w:rsidRDefault="00856570">
            <w:pPr>
              <w:pStyle w:val="ConsPlusNormal"/>
            </w:pPr>
            <w:r>
              <w:t>нормы использования пестицидов и гербицидов.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МДК.01.01. Технологии производства продукции растениеводства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Защита почв от эрозии и дефляции, воспроизводство их плодородия</w:t>
            </w:r>
          </w:p>
          <w:p w:rsidR="00856570" w:rsidRDefault="00856570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подготовки и внесения удобрений;</w:t>
            </w:r>
          </w:p>
          <w:p w:rsidR="00856570" w:rsidRDefault="00856570">
            <w:pPr>
              <w:pStyle w:val="ConsPlusNormal"/>
            </w:pPr>
            <w:r>
              <w:t>корректировки доз удобрений в соответствии с учетом плодородия почв;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определять основные типы почв по морфологическим признакам;</w:t>
            </w:r>
          </w:p>
          <w:p w:rsidR="00856570" w:rsidRDefault="00856570">
            <w:pPr>
              <w:pStyle w:val="ConsPlusNormal"/>
            </w:pPr>
            <w:r>
              <w:t>читать почвенные карты и проводить начальную бонитировку почв;</w:t>
            </w:r>
          </w:p>
          <w:p w:rsidR="00856570" w:rsidRDefault="00856570">
            <w:pPr>
              <w:pStyle w:val="ConsPlusNormal"/>
            </w:pPr>
            <w:r>
              <w:t>читать схемы севооборотов, характерных для данной зоны, переходные и ротационные таблицы;</w:t>
            </w:r>
          </w:p>
          <w:p w:rsidR="00856570" w:rsidRDefault="00856570">
            <w:pPr>
              <w:pStyle w:val="ConsPlusNormal"/>
            </w:pPr>
            <w:r>
              <w:t>проектировать систему обработки почвы в различных севооборотах;</w:t>
            </w:r>
          </w:p>
          <w:p w:rsidR="00856570" w:rsidRDefault="00856570">
            <w:pPr>
              <w:pStyle w:val="ConsPlusNormal"/>
            </w:pPr>
            <w:r>
              <w:t>разрабатывать мероприятия по воспроизводству плодородия почв;</w:t>
            </w:r>
          </w:p>
          <w:p w:rsidR="00856570" w:rsidRDefault="00856570">
            <w:pPr>
              <w:pStyle w:val="ConsPlusNormal"/>
            </w:pPr>
            <w:r>
              <w:t>рассчитывать нормы удобрений под культуры в системе севооборота хозяйства на запланированную урожайность;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понятия почвоведения, сущность почвообразования, состав, свойства и классификацию почв;</w:t>
            </w:r>
          </w:p>
          <w:p w:rsidR="00856570" w:rsidRDefault="00856570">
            <w:pPr>
              <w:pStyle w:val="ConsPlusNormal"/>
            </w:pPr>
            <w:r>
              <w:t>основные морфологические признаки почв и строение почвенного профиля;</w:t>
            </w:r>
          </w:p>
          <w:p w:rsidR="00856570" w:rsidRDefault="00856570">
            <w:pPr>
              <w:pStyle w:val="ConsPlusNormal"/>
            </w:pPr>
            <w:r>
              <w:t>правила составления почвенных карт хозяйства;</w:t>
            </w:r>
          </w:p>
          <w:p w:rsidR="00856570" w:rsidRDefault="00856570">
            <w:pPr>
              <w:pStyle w:val="ConsPlusNormal"/>
            </w:pPr>
            <w:r>
              <w:t>основы бонитировки почв;</w:t>
            </w:r>
          </w:p>
          <w:p w:rsidR="00856570" w:rsidRDefault="00856570">
            <w:pPr>
              <w:pStyle w:val="ConsPlusNormal"/>
            </w:pPr>
            <w:r>
              <w:t>характеристику землепользования;</w:t>
            </w:r>
          </w:p>
          <w:p w:rsidR="00856570" w:rsidRDefault="00856570">
            <w:pPr>
              <w:pStyle w:val="ConsPlusNormal"/>
            </w:pPr>
            <w:r>
              <w:t>агроклиматические и почвенные ресурсы;</w:t>
            </w:r>
          </w:p>
          <w:p w:rsidR="00856570" w:rsidRDefault="00856570">
            <w:pPr>
              <w:pStyle w:val="ConsPlusNormal"/>
            </w:pPr>
            <w:r>
              <w:t>структуру посевных площадей;</w:t>
            </w:r>
          </w:p>
          <w:p w:rsidR="00856570" w:rsidRDefault="00856570">
            <w:pPr>
              <w:pStyle w:val="ConsPlusNormal"/>
            </w:pPr>
            <w:r>
              <w:t xml:space="preserve">факторы и приемы регулирования плодородия </w:t>
            </w:r>
            <w:r>
              <w:lastRenderedPageBreak/>
              <w:t>почв;</w:t>
            </w:r>
          </w:p>
          <w:p w:rsidR="00856570" w:rsidRDefault="00856570">
            <w:pPr>
              <w:pStyle w:val="ConsPlusNormal"/>
            </w:pPr>
            <w:r>
              <w:t>экологическую направленность мероприятий по воспроизводству плодородия почвы;</w:t>
            </w:r>
          </w:p>
          <w:p w:rsidR="00856570" w:rsidRDefault="00856570">
            <w:pPr>
              <w:pStyle w:val="ConsPlusNormal"/>
            </w:pPr>
            <w:r>
              <w:t>технологические приемы обработки почв;</w:t>
            </w:r>
          </w:p>
          <w:p w:rsidR="00856570" w:rsidRDefault="00856570">
            <w:pPr>
              <w:pStyle w:val="ConsPlusNormal"/>
            </w:pPr>
            <w:r>
              <w:t>принципы разработки, ведения и освоения севооборотов, их классификацию;</w:t>
            </w:r>
          </w:p>
          <w:p w:rsidR="00856570" w:rsidRDefault="00856570">
            <w:pPr>
              <w:pStyle w:val="ConsPlusNormal"/>
            </w:pPr>
            <w:r>
              <w:t>классификацию и основные типы удобрений, их свойства;</w:t>
            </w:r>
          </w:p>
          <w:p w:rsidR="00856570" w:rsidRDefault="00856570">
            <w:pPr>
              <w:pStyle w:val="ConsPlusNormal"/>
            </w:pPr>
            <w:r>
              <w:t>системы удобрения в севооборотах;</w:t>
            </w:r>
          </w:p>
          <w:p w:rsidR="00856570" w:rsidRDefault="00856570">
            <w:pPr>
              <w:pStyle w:val="ConsPlusNormal"/>
            </w:pPr>
            <w:r>
              <w:t>способы, сроки и нормы применения удобрений, условия их хранения;</w:t>
            </w:r>
          </w:p>
          <w:p w:rsidR="00856570" w:rsidRDefault="00856570">
            <w:pPr>
              <w:pStyle w:val="ConsPlusNormal"/>
            </w:pPr>
            <w:r>
              <w:t>процессы превращения в почве.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 xml:space="preserve">МДК.02.01. Технологии </w:t>
            </w:r>
            <w:r>
              <w:lastRenderedPageBreak/>
              <w:t>обработки и воспроизводства плодородия почв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lastRenderedPageBreak/>
              <w:t>ОК 1 - 9</w:t>
            </w:r>
          </w:p>
          <w:p w:rsidR="00856570" w:rsidRDefault="00856570">
            <w:pPr>
              <w:pStyle w:val="ConsPlusNormal"/>
            </w:pPr>
            <w:r>
              <w:t>ПК 2.1 - 2.3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Хранение, транспортировка, предпродажная подготовка и реализация продукции растениеводства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определения и подтверждения качества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подготавливать объекты и оборудование для хранения продукции растениеводства к работе;</w:t>
            </w:r>
          </w:p>
          <w:p w:rsidR="00856570" w:rsidRDefault="00856570">
            <w:pPr>
              <w:pStyle w:val="ConsPlusNormal"/>
            </w:pPr>
            <w:r>
              <w:t>определять способы и методы хранения;</w:t>
            </w:r>
          </w:p>
          <w:p w:rsidR="00856570" w:rsidRDefault="00856570">
            <w:pPr>
              <w:pStyle w:val="ConsPlusNormal"/>
            </w:pPr>
            <w:r>
              <w:t>анализировать условия хранения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рассчитывать потери при транспортировке, хранении и реализации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определять качество зерна, плодоовощной продукции, технических культур в целях их реализации;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lastRenderedPageBreak/>
              <w:t>основы стандартизации и подтверждения качества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технологии ее хранения;</w:t>
            </w:r>
          </w:p>
          <w:p w:rsidR="00856570" w:rsidRDefault="00856570">
            <w:pPr>
              <w:pStyle w:val="ConsPlusNormal"/>
            </w:pPr>
            <w:r>
              <w:t>требования к режимам и срокам хранения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характеристики объектов и оборудования для хранения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условия транспортировки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нормы потерь при транспортировке, хранении и реализации продукции растениеводства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МДК.03.01. Технологии хранения, транспортировки, предпродажной подготовки и реализации продукции растениеводства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3.1 - 3.5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Управление работами по производству и переработке продукции растениеводства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участия в планировании и анализе производственных показателей организации растениеводства;</w:t>
            </w:r>
          </w:p>
          <w:p w:rsidR="00856570" w:rsidRDefault="00856570">
            <w:pPr>
              <w:pStyle w:val="ConsPlusNormal"/>
            </w:pPr>
            <w:r>
              <w:t>участия в управлении первичным трудовым коллективом;</w:t>
            </w:r>
          </w:p>
          <w:p w:rsidR="00856570" w:rsidRDefault="00856570">
            <w:pPr>
              <w:pStyle w:val="ConsPlusNormal"/>
            </w:pPr>
            <w:r>
              <w:t>ведения документации установленного образца;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рассчитывать по принятой методике основные производственные показатели в области растениеводства;</w:t>
            </w:r>
          </w:p>
          <w:p w:rsidR="00856570" w:rsidRDefault="00856570">
            <w:pPr>
              <w:pStyle w:val="ConsPlusNormal"/>
            </w:pPr>
            <w:r>
              <w:t>планировать работу исполнителей;</w:t>
            </w:r>
          </w:p>
          <w:p w:rsidR="00856570" w:rsidRDefault="00856570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856570" w:rsidRDefault="00856570">
            <w:pPr>
              <w:pStyle w:val="ConsPlusNormal"/>
            </w:pPr>
            <w:r>
              <w:t>подбирать и осуществлять мероприятия по мотивации и стимулированию персонала;</w:t>
            </w:r>
          </w:p>
          <w:p w:rsidR="00856570" w:rsidRDefault="00856570">
            <w:pPr>
              <w:pStyle w:val="ConsPlusNormal"/>
            </w:pPr>
            <w:r>
              <w:t>оценивать качество выполняемых работ;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lastRenderedPageBreak/>
              <w:t>основы организации производства и переработки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структуру организации и руководимого подразделения;</w:t>
            </w:r>
          </w:p>
          <w:p w:rsidR="00856570" w:rsidRDefault="00856570">
            <w:pPr>
              <w:pStyle w:val="ConsPlusNormal"/>
            </w:pPr>
            <w:r>
              <w:t>характер взаимодействия с другими подразделениями;</w:t>
            </w:r>
          </w:p>
          <w:p w:rsidR="00856570" w:rsidRDefault="00856570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856570" w:rsidRDefault="00856570">
            <w:pPr>
              <w:pStyle w:val="ConsPlusNormal"/>
            </w:pPr>
            <w:r>
              <w:t>основные производственные показатели работы организации отрасли и его структурных подразделений;</w:t>
            </w:r>
          </w:p>
          <w:p w:rsidR="00856570" w:rsidRDefault="00856570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856570" w:rsidRDefault="00856570">
            <w:pPr>
              <w:pStyle w:val="ConsPlusNormal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856570" w:rsidRDefault="00856570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856570" w:rsidRDefault="00856570">
            <w:pPr>
              <w:pStyle w:val="ConsPlusNormal"/>
            </w:pPr>
            <w:r>
              <w:t>правила первичного документооборота, учета и отчетности.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МДК.04.01. Управление структурным подразделением организации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4.1 - 4.5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Вариативная часть учебных циклов ППССЗ</w:t>
            </w:r>
          </w:p>
          <w:p w:rsidR="00856570" w:rsidRDefault="00856570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1242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4104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2736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УП.00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20" w:type="dxa"/>
            <w:vMerge w:val="restart"/>
            <w:vAlign w:val="center"/>
          </w:tcPr>
          <w:p w:rsidR="00856570" w:rsidRDefault="00856570">
            <w:pPr>
              <w:pStyle w:val="ConsPlusNormal"/>
              <w:jc w:val="center"/>
            </w:pPr>
            <w:r>
              <w:t>33 нед.</w:t>
            </w:r>
          </w:p>
        </w:tc>
        <w:tc>
          <w:tcPr>
            <w:tcW w:w="1622" w:type="dxa"/>
            <w:vMerge w:val="restart"/>
            <w:vAlign w:val="center"/>
          </w:tcPr>
          <w:p w:rsidR="00856570" w:rsidRDefault="00856570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1798" w:type="dxa"/>
            <w:vMerge w:val="restart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  <w:vMerge w:val="restart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ПП.00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20" w:type="dxa"/>
            <w:vMerge/>
          </w:tcPr>
          <w:p w:rsidR="00856570" w:rsidRDefault="00856570"/>
        </w:tc>
        <w:tc>
          <w:tcPr>
            <w:tcW w:w="1622" w:type="dxa"/>
            <w:vMerge/>
          </w:tcPr>
          <w:p w:rsidR="00856570" w:rsidRDefault="00856570"/>
        </w:tc>
        <w:tc>
          <w:tcPr>
            <w:tcW w:w="1798" w:type="dxa"/>
            <w:vMerge/>
          </w:tcPr>
          <w:p w:rsidR="00856570" w:rsidRDefault="00856570"/>
        </w:tc>
        <w:tc>
          <w:tcPr>
            <w:tcW w:w="1800" w:type="dxa"/>
            <w:vMerge/>
          </w:tcPr>
          <w:p w:rsidR="00856570" w:rsidRDefault="00856570"/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ПДП.00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ПА.00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ГИА.00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ГИА.01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ГИА.02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</w:tbl>
    <w:p w:rsidR="00856570" w:rsidRDefault="00856570">
      <w:pPr>
        <w:sectPr w:rsidR="0085657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right"/>
        <w:outlineLvl w:val="2"/>
      </w:pPr>
      <w:r>
        <w:t>Таблица 4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82"/>
        <w:gridCol w:w="1618"/>
      </w:tblGrid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618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76 нед.</w:t>
            </w:r>
          </w:p>
        </w:tc>
      </w:tr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18" w:type="dxa"/>
            <w:vMerge w:val="restart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33 нед.</w:t>
            </w:r>
          </w:p>
        </w:tc>
      </w:tr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18" w:type="dxa"/>
            <w:vMerge/>
          </w:tcPr>
          <w:p w:rsidR="00856570" w:rsidRDefault="00856570"/>
        </w:tc>
      </w:tr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18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4 нед.</w:t>
            </w:r>
          </w:p>
        </w:tc>
      </w:tr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18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5 нед.</w:t>
            </w:r>
          </w:p>
        </w:tc>
      </w:tr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18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6 нед.</w:t>
            </w:r>
          </w:p>
        </w:tc>
      </w:tr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Каникулы</w:t>
            </w:r>
          </w:p>
        </w:tc>
        <w:tc>
          <w:tcPr>
            <w:tcW w:w="1618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23 нед.</w:t>
            </w:r>
          </w:p>
        </w:tc>
      </w:tr>
      <w:tr w:rsidR="00856570">
        <w:tc>
          <w:tcPr>
            <w:tcW w:w="7982" w:type="dxa"/>
          </w:tcPr>
          <w:p w:rsidR="00856570" w:rsidRDefault="00856570">
            <w:pPr>
              <w:pStyle w:val="ConsPlusNormal"/>
            </w:pPr>
            <w:r>
              <w:t>Итого</w:t>
            </w:r>
          </w:p>
        </w:tc>
        <w:tc>
          <w:tcPr>
            <w:tcW w:w="1618" w:type="dxa"/>
          </w:tcPr>
          <w:p w:rsidR="00856570" w:rsidRDefault="00856570">
            <w:pPr>
              <w:pStyle w:val="ConsPlusNormal"/>
              <w:jc w:val="center"/>
            </w:pPr>
            <w:r>
              <w:t>147 нед.</w:t>
            </w:r>
          </w:p>
        </w:tc>
      </w:tr>
    </w:tbl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right"/>
        <w:outlineLvl w:val="2"/>
      </w:pPr>
      <w:r>
        <w:t>Таблица 5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856570" w:rsidRDefault="00856570">
      <w:pPr>
        <w:pStyle w:val="ConsPlusNormal"/>
        <w:jc w:val="center"/>
      </w:pPr>
      <w:r>
        <w:t>углубленной подготовки</w:t>
      </w: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8"/>
        <w:gridCol w:w="4812"/>
        <w:gridCol w:w="1620"/>
        <w:gridCol w:w="1622"/>
        <w:gridCol w:w="1798"/>
        <w:gridCol w:w="1800"/>
      </w:tblGrid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4158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2772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 w:val="restart"/>
          </w:tcPr>
          <w:p w:rsidR="00856570" w:rsidRDefault="00856570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876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584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категории и понятия философии;</w:t>
            </w:r>
          </w:p>
          <w:p w:rsidR="00856570" w:rsidRDefault="00856570">
            <w:pPr>
              <w:pStyle w:val="ConsPlusNormal"/>
            </w:pPr>
            <w:r>
              <w:t>роль философии в жизни человека и общества;</w:t>
            </w:r>
          </w:p>
          <w:p w:rsidR="00856570" w:rsidRDefault="00856570">
            <w:pPr>
              <w:pStyle w:val="ConsPlusNormal"/>
            </w:pPr>
            <w:r>
              <w:t>основы философского учения о бытии;</w:t>
            </w:r>
          </w:p>
          <w:p w:rsidR="00856570" w:rsidRDefault="00856570">
            <w:pPr>
              <w:pStyle w:val="ConsPlusNormal"/>
            </w:pPr>
            <w:r>
              <w:t>сущность процесса познания;</w:t>
            </w:r>
          </w:p>
          <w:p w:rsidR="00856570" w:rsidRDefault="00856570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856570" w:rsidRDefault="00856570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856570" w:rsidRDefault="00856570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856570" w:rsidRDefault="00856570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 xml:space="preserve">основные направления развития ключевых </w:t>
            </w:r>
            <w:r>
              <w:lastRenderedPageBreak/>
              <w:t>регионов мира на рубеже веков (XX и XXI вв.);</w:t>
            </w:r>
          </w:p>
          <w:p w:rsidR="00856570" w:rsidRDefault="00856570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856570" w:rsidRDefault="00856570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856570" w:rsidRDefault="00856570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856570" w:rsidRDefault="00856570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856570" w:rsidRDefault="00856570">
            <w:pPr>
              <w:pStyle w:val="ConsPlusNormal"/>
            </w:pPr>
            <w:r>
              <w:t>содержание и назначение важнейших нормативных правовых и законодательных актов мирового и регионального значения;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ОГСЭ.02. История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взаимосвязь общения и деятельности;</w:t>
            </w:r>
          </w:p>
          <w:p w:rsidR="00856570" w:rsidRDefault="00856570">
            <w:pPr>
              <w:pStyle w:val="ConsPlusNormal"/>
            </w:pPr>
            <w:r>
              <w:t>цели, функции, виды и уровни общения;</w:t>
            </w:r>
          </w:p>
          <w:p w:rsidR="00856570" w:rsidRDefault="00856570">
            <w:pPr>
              <w:pStyle w:val="ConsPlusNormal"/>
            </w:pPr>
            <w:r>
              <w:t>роли и ролевые ожидания в общении;</w:t>
            </w:r>
          </w:p>
          <w:p w:rsidR="00856570" w:rsidRDefault="00856570">
            <w:pPr>
              <w:pStyle w:val="ConsPlusNormal"/>
            </w:pPr>
            <w:r>
              <w:t>виды социальных взаимодействий;</w:t>
            </w:r>
          </w:p>
          <w:p w:rsidR="00856570" w:rsidRDefault="00856570">
            <w:pPr>
              <w:pStyle w:val="ConsPlusNormal"/>
            </w:pPr>
            <w:r>
              <w:t>механизмы взаимопонимания в общении;</w:t>
            </w:r>
          </w:p>
          <w:p w:rsidR="00856570" w:rsidRDefault="00856570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856570" w:rsidRDefault="00856570">
            <w:pPr>
              <w:pStyle w:val="ConsPlusNormal"/>
            </w:pPr>
            <w:r>
              <w:t>этические принципы общения;</w:t>
            </w:r>
          </w:p>
          <w:p w:rsidR="00856570" w:rsidRDefault="00856570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856570" w:rsidRDefault="00856570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856570" w:rsidRDefault="00856570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856570" w:rsidRDefault="00856570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2, 3, 6</w:t>
            </w:r>
          </w:p>
        </w:tc>
      </w:tr>
      <w:tr w:rsidR="00856570">
        <w:tc>
          <w:tcPr>
            <w:tcW w:w="1548" w:type="dxa"/>
            <w:vMerge w:val="restart"/>
          </w:tcPr>
          <w:p w:rsidR="00856570" w:rsidRDefault="00856570">
            <w:pPr>
              <w:pStyle w:val="ConsPlusNormal"/>
            </w:pPr>
            <w:r>
              <w:t>ЕН.00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856570" w:rsidRDefault="00856570">
            <w:pPr>
              <w:pStyle w:val="ConsPlusNormal"/>
            </w:pPr>
            <w:r>
              <w:t xml:space="preserve">использовать в профессиональной деятельности </w:t>
            </w:r>
            <w:r>
              <w:lastRenderedPageBreak/>
              <w:t>представления о взаимосвязи организмов и среды их обитания;</w:t>
            </w:r>
          </w:p>
          <w:p w:rsidR="00856570" w:rsidRDefault="00856570">
            <w:pPr>
              <w:pStyle w:val="ConsPlusNormal"/>
            </w:pPr>
            <w:r>
              <w:t>соблюдать в профессиональной деятельности регламенты экологической безопасности;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принципы взаимодействия живых организмов и среды их обитания;</w:t>
            </w:r>
          </w:p>
          <w:p w:rsidR="00856570" w:rsidRDefault="00856570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856570" w:rsidRDefault="00856570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856570" w:rsidRDefault="00856570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856570" w:rsidRDefault="00856570">
            <w:pPr>
              <w:pStyle w:val="ConsPlusNormal"/>
            </w:pPr>
            <w:r>
              <w:t>методы экологического регулирования;</w:t>
            </w:r>
          </w:p>
          <w:p w:rsidR="00856570" w:rsidRDefault="00856570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856570" w:rsidRDefault="00856570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856570" w:rsidRDefault="00856570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856570" w:rsidRDefault="00856570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856570" w:rsidRDefault="00856570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856570" w:rsidRDefault="00856570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856570" w:rsidRDefault="00856570">
            <w:pPr>
              <w:pStyle w:val="ConsPlusNormal"/>
            </w:pPr>
            <w:r>
              <w:t>охраняемые природные территории.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ЕН.01. Экологические основы природопользования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3.1 - 3.4, 4.1 - 4.3, 5.1 - 5.7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3234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2156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 w:val="restart"/>
          </w:tcPr>
          <w:p w:rsidR="00856570" w:rsidRDefault="00856570">
            <w:pPr>
              <w:pStyle w:val="ConsPlusNormal"/>
            </w:pPr>
            <w:r>
              <w:lastRenderedPageBreak/>
              <w:t>ОП.00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1134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756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 результате изучения обязательной части профессионального учебного цикла обучающийся по общепрофессиональным дисциплинам должен: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распознавать культурные и дикорастущие растения по морфологическим признакам;</w:t>
            </w:r>
          </w:p>
          <w:p w:rsidR="00856570" w:rsidRDefault="00856570">
            <w:pPr>
              <w:pStyle w:val="ConsPlusNormal"/>
            </w:pPr>
            <w:r>
              <w:t>анализировать физиологическое состояние растений разными методами;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систематику растений;</w:t>
            </w:r>
          </w:p>
          <w:p w:rsidR="00856570" w:rsidRDefault="00856570">
            <w:pPr>
              <w:pStyle w:val="ConsPlusNormal"/>
            </w:pPr>
            <w:r>
              <w:t>морфологию и топографию органов растений;</w:t>
            </w:r>
          </w:p>
          <w:p w:rsidR="00856570" w:rsidRDefault="00856570">
            <w:pPr>
              <w:pStyle w:val="ConsPlusNormal"/>
            </w:pPr>
            <w:r>
              <w:t>элементы географии растений;</w:t>
            </w:r>
          </w:p>
          <w:p w:rsidR="00856570" w:rsidRDefault="00856570">
            <w:pPr>
              <w:pStyle w:val="ConsPlusNormal"/>
            </w:pPr>
            <w:r>
              <w:t>сущность физиологических процессов, происходящих в растительном организме;</w:t>
            </w:r>
          </w:p>
          <w:p w:rsidR="00856570" w:rsidRDefault="00856570">
            <w:pPr>
              <w:pStyle w:val="ConsPlusNormal"/>
            </w:pPr>
            <w:r>
              <w:t>закономерности роста и развития растений для формирования высококачественного урожая;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ОП.01. Ботаника и физиология растений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определять виды, разновидности и сорта культурных растений;</w:t>
            </w:r>
          </w:p>
          <w:p w:rsidR="00856570" w:rsidRDefault="00856570">
            <w:pPr>
              <w:pStyle w:val="ConsPlusNormal"/>
            </w:pPr>
            <w:r>
              <w:t>определять особенности выращивания отдельных культур с учетом их биологических особенностей;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культурные растения;</w:t>
            </w:r>
          </w:p>
          <w:p w:rsidR="00856570" w:rsidRDefault="00856570">
            <w:pPr>
              <w:pStyle w:val="ConsPlusNormal"/>
            </w:pPr>
            <w:r>
              <w:t>их происхождение и одомашнивание;</w:t>
            </w:r>
          </w:p>
          <w:p w:rsidR="00856570" w:rsidRDefault="00856570">
            <w:pPr>
              <w:pStyle w:val="ConsPlusNormal"/>
            </w:pPr>
            <w:r>
              <w:t>возможности хозяйственного использования культурных растений;</w:t>
            </w:r>
          </w:p>
          <w:p w:rsidR="00856570" w:rsidRDefault="00856570">
            <w:pPr>
              <w:pStyle w:val="ConsPlusNormal"/>
            </w:pPr>
            <w:r>
              <w:t>основные приемы и методы растениеводства;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ОП.02. Основы агрономии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lastRenderedPageBreak/>
              <w:t>различать виды и породы сельскохозяйственных животных, в том числе пчел;</w:t>
            </w:r>
          </w:p>
          <w:p w:rsidR="00856570" w:rsidRDefault="00856570">
            <w:pPr>
              <w:pStyle w:val="ConsPlusNormal"/>
            </w:pPr>
            <w:r>
              <w:t>оценивать экстерьер основных видов животных;</w:t>
            </w:r>
          </w:p>
          <w:p w:rsidR="00856570" w:rsidRDefault="00856570">
            <w:pPr>
              <w:pStyle w:val="ConsPlusNormal"/>
            </w:pPr>
            <w:r>
              <w:t>определять продуктивность сельскохозяйственных животных, в том числе пчел;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основы технологий производства продукции животноводства и пчеловодства;</w:t>
            </w:r>
          </w:p>
          <w:p w:rsidR="00856570" w:rsidRDefault="00856570">
            <w:pPr>
              <w:pStyle w:val="ConsPlusNormal"/>
            </w:pPr>
            <w:r>
              <w:t>принципы обеспечения животноводства высококачественными кормами и технологии заготовки и хранения кормов;</w:t>
            </w:r>
          </w:p>
          <w:p w:rsidR="00856570" w:rsidRDefault="00856570">
            <w:pPr>
              <w:pStyle w:val="ConsPlusNormal"/>
            </w:pPr>
            <w:r>
              <w:t>правила составления рационов для сельскохозяйственных животных;</w:t>
            </w:r>
          </w:p>
          <w:p w:rsidR="00856570" w:rsidRDefault="00856570">
            <w:pPr>
              <w:pStyle w:val="ConsPlusNormal"/>
            </w:pPr>
            <w:r>
              <w:t>кормовую базу пчеловодства;</w:t>
            </w:r>
          </w:p>
          <w:p w:rsidR="00856570" w:rsidRDefault="00856570">
            <w:pPr>
              <w:pStyle w:val="ConsPlusNormal"/>
            </w:pPr>
            <w:r>
              <w:t>роль пчел в опылении энтомофильных растений и повышении урожайности сельскохозяйственных культур;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 xml:space="preserve">ОП.03. Основы </w:t>
            </w:r>
            <w:r>
              <w:lastRenderedPageBreak/>
              <w:t>животноводства и пчеловодства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lastRenderedPageBreak/>
              <w:t>ОК 1 - 9</w:t>
            </w:r>
          </w:p>
          <w:p w:rsidR="00856570" w:rsidRDefault="00856570">
            <w:pPr>
              <w:pStyle w:val="ConsPlusNormal"/>
            </w:pPr>
            <w:r>
              <w:lastRenderedPageBreak/>
              <w:t>ПК 1.1 - 1.5, 3.1 - 3.4,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применять в профессиональной деятельности средства механизации, электрификации и автоматизации сельскохозяйственного производства;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общее устройство и принцип работы тракторов, сельскохозяйственных машин и автомобилей, их воздействие на почву и окружающую среду;</w:t>
            </w:r>
          </w:p>
          <w:p w:rsidR="00856570" w:rsidRDefault="00856570">
            <w:pPr>
              <w:pStyle w:val="ConsPlusNormal"/>
            </w:pPr>
            <w:r>
              <w:t>технологии и способы выполнения сельскохозяйственных работ в соответствии с агротехническими и зоотехническими требованиями;</w:t>
            </w:r>
          </w:p>
          <w:p w:rsidR="00856570" w:rsidRDefault="00856570">
            <w:pPr>
              <w:pStyle w:val="ConsPlusNormal"/>
            </w:pPr>
            <w:r>
              <w:t>требования к выполнению механизированных операций в растениеводстве и животноводстве;</w:t>
            </w:r>
          </w:p>
          <w:p w:rsidR="00856570" w:rsidRDefault="00856570">
            <w:pPr>
              <w:pStyle w:val="ConsPlusNormal"/>
            </w:pPr>
            <w:r>
              <w:lastRenderedPageBreak/>
              <w:t>методы подготовки машин к работе и их регулировки;</w:t>
            </w:r>
          </w:p>
          <w:p w:rsidR="00856570" w:rsidRDefault="00856570">
            <w:pPr>
              <w:pStyle w:val="ConsPlusNormal"/>
            </w:pPr>
            <w:r>
              <w:t>правила эксплуатации, обеспечивающие наиболее эффективное использование технических средств;</w:t>
            </w:r>
          </w:p>
          <w:p w:rsidR="00856570" w:rsidRDefault="00856570">
            <w:pPr>
              <w:pStyle w:val="ConsPlusNormal"/>
            </w:pPr>
            <w:r>
              <w:t>методы контроля качества выполняемых операций;</w:t>
            </w:r>
          </w:p>
          <w:p w:rsidR="00856570" w:rsidRDefault="00856570">
            <w:pPr>
              <w:pStyle w:val="ConsPlusNormal"/>
            </w:pPr>
            <w:r>
              <w:t>принципы автоматизации сельскохозяйственного производства;</w:t>
            </w:r>
          </w:p>
          <w:p w:rsidR="00856570" w:rsidRDefault="00856570">
            <w:pPr>
              <w:pStyle w:val="ConsPlusNormal"/>
            </w:pPr>
            <w:r>
              <w:t>технологии использования электрической энергии в сельском хозяйстве;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ОП.04. 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результаты биотехнологических исследований и наработок при выращивании культурных растений;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направления, методы и продукцию сельскохозяйственной биотехнологии;</w:t>
            </w:r>
          </w:p>
          <w:p w:rsidR="00856570" w:rsidRDefault="00856570">
            <w:pPr>
              <w:pStyle w:val="ConsPlusNormal"/>
            </w:pPr>
            <w:r>
              <w:t>бактериальные удобрения на основе клубеньковых бактерий;</w:t>
            </w:r>
          </w:p>
          <w:p w:rsidR="00856570" w:rsidRDefault="00856570">
            <w:pPr>
              <w:pStyle w:val="ConsPlusNormal"/>
            </w:pPr>
            <w:r>
              <w:t>микробную инокуляцию посадочного материала культурных растений;</w:t>
            </w:r>
          </w:p>
          <w:p w:rsidR="00856570" w:rsidRDefault="00856570">
            <w:pPr>
              <w:pStyle w:val="ConsPlusNormal"/>
            </w:pPr>
            <w:r>
              <w:t>микробные инсектициды и пестициды: грибные, протозойные, бактериальные и вирусные энтомопатогенные препараты;</w:t>
            </w:r>
          </w:p>
          <w:p w:rsidR="00856570" w:rsidRDefault="00856570">
            <w:pPr>
              <w:pStyle w:val="ConsPlusNormal"/>
            </w:pPr>
            <w:r>
              <w:t>биодеградацию микробных препаратов;</w:t>
            </w:r>
          </w:p>
          <w:p w:rsidR="00856570" w:rsidRDefault="00856570">
            <w:pPr>
              <w:pStyle w:val="ConsPlusNormal"/>
            </w:pPr>
            <w:r>
              <w:t>биотехнологии силосования кормов;</w:t>
            </w:r>
          </w:p>
          <w:p w:rsidR="00856570" w:rsidRDefault="00856570">
            <w:pPr>
              <w:pStyle w:val="ConsPlusNormal"/>
            </w:pPr>
            <w:r>
              <w:t>биотехнологии утилизации отходов растениеводства и животноводства и получения экологически чистых органических удобрений;</w:t>
            </w:r>
          </w:p>
          <w:p w:rsidR="00856570" w:rsidRDefault="00856570">
            <w:pPr>
              <w:pStyle w:val="ConsPlusNormal"/>
            </w:pPr>
            <w:r>
              <w:t>принципы генной инженерии;</w:t>
            </w:r>
          </w:p>
          <w:p w:rsidR="00856570" w:rsidRDefault="00856570">
            <w:pPr>
              <w:pStyle w:val="ConsPlusNormal"/>
            </w:pPr>
            <w:r>
              <w:t>сферы применения культур растительных клеток;</w:t>
            </w:r>
          </w:p>
          <w:p w:rsidR="00856570" w:rsidRDefault="00856570">
            <w:pPr>
              <w:pStyle w:val="ConsPlusNormal"/>
            </w:pPr>
            <w:r>
              <w:t>технологии клонального размножения;</w:t>
            </w:r>
          </w:p>
          <w:p w:rsidR="00856570" w:rsidRDefault="00856570">
            <w:pPr>
              <w:pStyle w:val="ConsPlusNormal"/>
            </w:pPr>
            <w:r>
              <w:lastRenderedPageBreak/>
              <w:t>принципы и значение выращивания чистых линий и гибридизации;</w:t>
            </w:r>
          </w:p>
          <w:p w:rsidR="00856570" w:rsidRDefault="00856570">
            <w:pPr>
              <w:pStyle w:val="ConsPlusNormal"/>
            </w:pPr>
            <w:r>
              <w:t>методы получения и перспективы использования трансгенных организмов;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ОП.05. Сельскохозяйственная биотехнология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3.1 - 3.4,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обеспечивать асептические условия работы с биоматериалами;</w:t>
            </w:r>
          </w:p>
          <w:p w:rsidR="00856570" w:rsidRDefault="00856570">
            <w:pPr>
              <w:pStyle w:val="ConsPlusNormal"/>
            </w:pPr>
            <w:r>
              <w:t>пользоваться микроскопической оптической техникой;</w:t>
            </w:r>
          </w:p>
          <w:p w:rsidR="00856570" w:rsidRDefault="00856570">
            <w:pPr>
              <w:pStyle w:val="ConsPlusNormal"/>
            </w:pPr>
            <w:r>
              <w:t>проводить микробиологические исследования и давать оценку полученным результатам;</w:t>
            </w:r>
          </w:p>
          <w:p w:rsidR="00856570" w:rsidRDefault="00856570">
            <w:pPr>
              <w:pStyle w:val="ConsPlusNormal"/>
            </w:pPr>
            <w:r>
              <w:t>соблюдать правила личной гигиены и промышленной санитарии, применять необходимые методы и средства защиты;</w:t>
            </w:r>
          </w:p>
          <w:p w:rsidR="00856570" w:rsidRDefault="00856570">
            <w:pPr>
              <w:pStyle w:val="ConsPlusNormal"/>
            </w:pPr>
            <w:r>
              <w:t>готовить растворы дезинфицирующих и моющих средств;</w:t>
            </w:r>
          </w:p>
          <w:p w:rsidR="00856570" w:rsidRDefault="00856570">
            <w:pPr>
              <w:pStyle w:val="ConsPlusNormal"/>
            </w:pPr>
            <w:r>
              <w:t>дезинфицировать, в том числе оборудование, инвентарь, помещения, транспорт;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группы микроорганизмов, их классификацию;</w:t>
            </w:r>
          </w:p>
          <w:p w:rsidR="00856570" w:rsidRDefault="00856570">
            <w:pPr>
              <w:pStyle w:val="ConsPlusNormal"/>
            </w:pPr>
            <w:r>
              <w:t>значение микроорганизмов в природе, жизни человека и животных;</w:t>
            </w:r>
          </w:p>
          <w:p w:rsidR="00856570" w:rsidRDefault="00856570">
            <w:pPr>
              <w:pStyle w:val="ConsPlusNormal"/>
            </w:pPr>
            <w:r>
              <w:t>микроскопические, культуральные и биохимические методы исследования;</w:t>
            </w:r>
          </w:p>
          <w:p w:rsidR="00856570" w:rsidRDefault="00856570">
            <w:pPr>
              <w:pStyle w:val="ConsPlusNormal"/>
            </w:pPr>
            <w:r>
              <w:t>правила отбора, доставки и хранения биоматериала;</w:t>
            </w:r>
          </w:p>
          <w:p w:rsidR="00856570" w:rsidRDefault="00856570">
            <w:pPr>
              <w:pStyle w:val="ConsPlusNormal"/>
            </w:pPr>
            <w:r>
              <w:t>методы стерилизации и дезинфекции;</w:t>
            </w:r>
          </w:p>
          <w:p w:rsidR="00856570" w:rsidRDefault="00856570">
            <w:pPr>
              <w:pStyle w:val="ConsPlusNormal"/>
            </w:pPr>
            <w:r>
              <w:t>понятия патогенности и вирулентности;</w:t>
            </w:r>
          </w:p>
          <w:p w:rsidR="00856570" w:rsidRDefault="00856570">
            <w:pPr>
              <w:pStyle w:val="ConsPlusNormal"/>
            </w:pPr>
            <w:r>
              <w:t>чувствительность микроорганизмов к антибиотикам;</w:t>
            </w:r>
          </w:p>
          <w:p w:rsidR="00856570" w:rsidRDefault="00856570">
            <w:pPr>
              <w:pStyle w:val="ConsPlusNormal"/>
            </w:pPr>
            <w:r>
              <w:t>формы воздействия патогенных микроорганизмов на животных;</w:t>
            </w:r>
          </w:p>
          <w:p w:rsidR="00856570" w:rsidRDefault="00856570">
            <w:pPr>
              <w:pStyle w:val="ConsPlusNormal"/>
            </w:pPr>
            <w:r>
              <w:lastRenderedPageBreak/>
              <w:t>санитарно-технологические требования, в том числе к помещениям, оборудованию, инвентарю, одежде, транспорту;</w:t>
            </w:r>
          </w:p>
          <w:p w:rsidR="00856570" w:rsidRDefault="00856570">
            <w:pPr>
              <w:pStyle w:val="ConsPlusNormal"/>
            </w:pPr>
            <w:r>
              <w:t>правила личной гигиены работников;</w:t>
            </w:r>
          </w:p>
          <w:p w:rsidR="00856570" w:rsidRDefault="00856570">
            <w:pPr>
              <w:pStyle w:val="ConsPlusNormal"/>
            </w:pPr>
            <w:r>
              <w:t>нормы гигиены труда;</w:t>
            </w:r>
          </w:p>
          <w:p w:rsidR="00856570" w:rsidRDefault="00856570">
            <w:pPr>
              <w:pStyle w:val="ConsPlusNormal"/>
            </w:pPr>
            <w:r>
              <w:t>классификацию моющих и дезинфицирующих средств, правила их применения, условия и сроки хранения;</w:t>
            </w:r>
          </w:p>
          <w:p w:rsidR="00856570" w:rsidRDefault="00856570">
            <w:pPr>
              <w:pStyle w:val="ConsPlusNormal"/>
            </w:pPr>
            <w:r>
              <w:t>правила проведения дезинфекции инвентаря и транспорта;</w:t>
            </w:r>
          </w:p>
          <w:p w:rsidR="00856570" w:rsidRDefault="00856570">
            <w:pPr>
              <w:pStyle w:val="ConsPlusNormal"/>
            </w:pPr>
            <w:r>
              <w:t>дезинфекции, дезинсекции и дератизации помещений;</w:t>
            </w:r>
          </w:p>
          <w:p w:rsidR="00856570" w:rsidRDefault="00856570">
            <w:pPr>
              <w:pStyle w:val="ConsPlusNormal"/>
            </w:pPr>
            <w:r>
              <w:t>основные типы пищевых отравлений и инфекций, источники возможного заражения;</w:t>
            </w:r>
          </w:p>
          <w:p w:rsidR="00856570" w:rsidRDefault="00856570">
            <w:pPr>
              <w:pStyle w:val="ConsPlusNormal"/>
            </w:pPr>
            <w:r>
              <w:t>санитарные требования к условиям хранения сырья, полуфабрикатов и продукции;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ОП.06. Микробиология, санитария и гигиена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обоснованно выбирать методы анализа;</w:t>
            </w:r>
          </w:p>
          <w:p w:rsidR="00856570" w:rsidRDefault="00856570">
            <w:pPr>
              <w:pStyle w:val="ConsPlusNormal"/>
            </w:pPr>
            <w:r>
              <w:t>пользоваться аппаратурой и приборами;</w:t>
            </w:r>
          </w:p>
          <w:p w:rsidR="00856570" w:rsidRDefault="00856570">
            <w:pPr>
              <w:pStyle w:val="ConsPlusNormal"/>
            </w:pPr>
            <w:r>
              <w:t>проводить необходимые расчеты;</w:t>
            </w:r>
          </w:p>
          <w:p w:rsidR="00856570" w:rsidRDefault="00856570">
            <w:pPr>
              <w:pStyle w:val="ConsPlusNormal"/>
            </w:pPr>
            <w:r>
              <w:t>выполнять качественные реакции на катионы и анионы различных аналитических групп;</w:t>
            </w:r>
          </w:p>
          <w:p w:rsidR="00856570" w:rsidRDefault="00856570">
            <w:pPr>
              <w:pStyle w:val="ConsPlusNormal"/>
            </w:pPr>
            <w:r>
              <w:t>определять состав бинарных соединений;</w:t>
            </w:r>
          </w:p>
          <w:p w:rsidR="00856570" w:rsidRDefault="00856570">
            <w:pPr>
              <w:pStyle w:val="ConsPlusNormal"/>
            </w:pPr>
            <w:r>
              <w:t>проводить качественный анализ веществ неизвестного состава;</w:t>
            </w:r>
          </w:p>
          <w:p w:rsidR="00856570" w:rsidRDefault="00856570">
            <w:pPr>
              <w:pStyle w:val="ConsPlusNormal"/>
            </w:pPr>
            <w:r>
              <w:t>проводить количественный анализ веществ;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теоретические основы аналитической химии;</w:t>
            </w:r>
          </w:p>
          <w:p w:rsidR="00856570" w:rsidRDefault="00856570">
            <w:pPr>
              <w:pStyle w:val="ConsPlusNormal"/>
            </w:pPr>
            <w:r>
              <w:t>о функциональной зависимости между свойствами и составом веществ и их систем;</w:t>
            </w:r>
          </w:p>
          <w:p w:rsidR="00856570" w:rsidRDefault="00856570">
            <w:pPr>
              <w:pStyle w:val="ConsPlusNormal"/>
            </w:pPr>
            <w:r>
              <w:t>о возможностях ее использования в химическом анализе;</w:t>
            </w:r>
          </w:p>
          <w:p w:rsidR="00856570" w:rsidRDefault="00856570">
            <w:pPr>
              <w:pStyle w:val="ConsPlusNormal"/>
            </w:pPr>
            <w:r>
              <w:t xml:space="preserve">специфические особенности, возможности и </w:t>
            </w:r>
            <w:r>
              <w:lastRenderedPageBreak/>
              <w:t>ограничения, взаимосвязь различных методов анализа;</w:t>
            </w:r>
          </w:p>
          <w:p w:rsidR="00856570" w:rsidRDefault="00856570">
            <w:pPr>
              <w:pStyle w:val="ConsPlusNormal"/>
            </w:pPr>
            <w:r>
              <w:t>практическое применение наиболее распространенных методов анализа;</w:t>
            </w:r>
          </w:p>
          <w:p w:rsidR="00856570" w:rsidRDefault="00856570">
            <w:pPr>
              <w:pStyle w:val="ConsPlusNormal"/>
            </w:pPr>
            <w:r>
              <w:t>аналитическую классификацию катионов и анионов;</w:t>
            </w:r>
          </w:p>
          <w:p w:rsidR="00856570" w:rsidRDefault="00856570">
            <w:pPr>
              <w:pStyle w:val="ConsPlusNormal"/>
            </w:pPr>
            <w:r>
              <w:t>правила проведения химического анализа;</w:t>
            </w:r>
          </w:p>
          <w:p w:rsidR="00856570" w:rsidRDefault="00856570">
            <w:pPr>
              <w:pStyle w:val="ConsPlusNormal"/>
            </w:pPr>
            <w:r>
              <w:t>методы обнаружения и разделения элементов, условия их применения;</w:t>
            </w:r>
          </w:p>
          <w:p w:rsidR="00856570" w:rsidRDefault="00856570">
            <w:pPr>
              <w:pStyle w:val="ConsPlusNormal"/>
            </w:pPr>
            <w:r>
              <w:t>гравиметрические, титриметрические, оптические, электрохимические методы анализа;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ОП.07. Основы аналитической химии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5.4.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856570" w:rsidRDefault="00856570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856570" w:rsidRDefault="00856570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856570" w:rsidRDefault="00856570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856570" w:rsidRDefault="00856570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современное состояние и перспективы развития сельского хозяйства, организацию хозяйствующих субъектов в рыночной экономике;</w:t>
            </w:r>
          </w:p>
          <w:p w:rsidR="00856570" w:rsidRDefault="00856570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856570" w:rsidRDefault="00856570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856570" w:rsidRDefault="00856570">
            <w:pPr>
              <w:pStyle w:val="ConsPlusNormal"/>
            </w:pPr>
            <w:r>
              <w:t xml:space="preserve">основные технико-экономические показатели </w:t>
            </w:r>
            <w:r>
              <w:lastRenderedPageBreak/>
              <w:t>деятельности организации и методики их расчета;</w:t>
            </w:r>
          </w:p>
          <w:p w:rsidR="00856570" w:rsidRDefault="00856570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856570" w:rsidRDefault="00856570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856570" w:rsidRDefault="00856570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856570" w:rsidRDefault="00856570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856570" w:rsidRDefault="00856570">
            <w:pPr>
              <w:pStyle w:val="ConsPlusNormal"/>
            </w:pPr>
            <w:r>
              <w:t>формы оплаты труда;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ОП.08. Экономика отрасли и организации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856570" w:rsidRDefault="00856570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положения Конституции Российской Федерации;</w:t>
            </w:r>
          </w:p>
          <w:p w:rsidR="00856570" w:rsidRDefault="00856570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856570" w:rsidRDefault="00856570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ОП.09. Правовые основы профессиональной деятельности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lastRenderedPageBreak/>
              <w:t>определять конкурентные преимущества организации;</w:t>
            </w:r>
          </w:p>
          <w:p w:rsidR="00856570" w:rsidRDefault="00856570">
            <w:pPr>
              <w:pStyle w:val="ConsPlusNormal"/>
            </w:pPr>
            <w:r>
              <w:t>вносить предложения по усовершенствованию товаров и услуг, организации продаж;</w:t>
            </w:r>
          </w:p>
          <w:p w:rsidR="00856570" w:rsidRDefault="00856570">
            <w:pPr>
              <w:pStyle w:val="ConsPlusNormal"/>
            </w:pPr>
            <w:r>
              <w:t>составлять бизнес-план организации малого бизнеса;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характеристики организаций различных организационно-правовых форм;</w:t>
            </w:r>
          </w:p>
          <w:p w:rsidR="00856570" w:rsidRDefault="00856570">
            <w:pPr>
              <w:pStyle w:val="ConsPlusNormal"/>
            </w:pPr>
            <w:r>
              <w:t>порядок и способы организации продаж товаров и оказания услуг;</w:t>
            </w:r>
          </w:p>
          <w:p w:rsidR="00856570" w:rsidRDefault="00856570">
            <w:pPr>
              <w:pStyle w:val="ConsPlusNormal"/>
            </w:pPr>
            <w:r>
              <w:t>требования к бизнес-планам;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 xml:space="preserve">ОП.10. Правовые </w:t>
            </w:r>
            <w:r>
              <w:lastRenderedPageBreak/>
              <w:t>основы предпринимательской деятельности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lastRenderedPageBreak/>
              <w:t>ОК 1 - 9</w:t>
            </w:r>
          </w:p>
          <w:p w:rsidR="00856570" w:rsidRDefault="00856570">
            <w:pPr>
              <w:pStyle w:val="ConsPlusNormal"/>
            </w:pPr>
            <w:r>
              <w:lastRenderedPageBreak/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856570" w:rsidRDefault="00856570">
            <w:pPr>
              <w:pStyle w:val="ConsPlusNormal"/>
            </w:pPr>
            <w:r>
              <w:t>применять требования нормативных документов к основным видам продукции, услуг и процессов;</w:t>
            </w:r>
          </w:p>
          <w:p w:rsidR="00856570" w:rsidRDefault="00856570">
            <w:pPr>
              <w:pStyle w:val="ConsPlusNormal"/>
            </w:pPr>
            <w:r>
              <w:t>оформлять документацию в соответствии с действующей нормативной базой;</w:t>
            </w:r>
          </w:p>
          <w:p w:rsidR="00856570" w:rsidRDefault="00856570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понятия управления качеством в соответствии с действующими национальными и международными стандартами;</w:t>
            </w:r>
          </w:p>
          <w:p w:rsidR="00856570" w:rsidRDefault="00856570">
            <w:pPr>
              <w:pStyle w:val="ConsPlusNormal"/>
            </w:pPr>
            <w:r>
              <w:t>сущность основных систем управления качеством;</w:t>
            </w:r>
          </w:p>
          <w:p w:rsidR="00856570" w:rsidRDefault="00856570">
            <w:pPr>
              <w:pStyle w:val="ConsPlusNormal"/>
            </w:pPr>
            <w:r>
              <w:t>основные принципы организации, координации и регулирования процесса управления качеством;</w:t>
            </w:r>
          </w:p>
          <w:p w:rsidR="00856570" w:rsidRDefault="00856570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856570" w:rsidRDefault="00856570">
            <w:pPr>
              <w:pStyle w:val="ConsPlusNormal"/>
            </w:pPr>
            <w:r>
              <w:lastRenderedPageBreak/>
              <w:t>основные положения Государственной системы стандартизации Российской Федерации и системы международных стандартов;</w:t>
            </w:r>
          </w:p>
          <w:p w:rsidR="00856570" w:rsidRDefault="00856570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856570" w:rsidRDefault="00856570">
            <w:pPr>
              <w:pStyle w:val="ConsPlusNormal"/>
            </w:pPr>
            <w:r>
              <w:t>формы подтверждения качества;</w:t>
            </w:r>
          </w:p>
          <w:p w:rsidR="00856570" w:rsidRDefault="00856570">
            <w:pPr>
              <w:pStyle w:val="ConsPlusNormal"/>
            </w:pPr>
            <w:r>
              <w:t>примеры отечественной и международной практики подтверждения качества;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ОП.11. Управление качеством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определять состав трудовых ресурсов организации;</w:t>
            </w:r>
          </w:p>
          <w:p w:rsidR="00856570" w:rsidRDefault="00856570">
            <w:pPr>
              <w:pStyle w:val="ConsPlusNormal"/>
            </w:pPr>
            <w:r>
              <w:t>планировать и организовывать работу коллектива исполнителей;</w:t>
            </w:r>
          </w:p>
          <w:p w:rsidR="00856570" w:rsidRDefault="00856570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 и др.;</w:t>
            </w:r>
          </w:p>
          <w:p w:rsidR="00856570" w:rsidRDefault="00856570">
            <w:pPr>
              <w:pStyle w:val="ConsPlusNormal"/>
            </w:pPr>
            <w:r>
              <w:t>применять в профессиональной деятельности техники и приемы делового и управленческого общения;</w:t>
            </w:r>
          </w:p>
          <w:p w:rsidR="00856570" w:rsidRDefault="00856570">
            <w:pPr>
              <w:pStyle w:val="ConsPlusNormal"/>
            </w:pPr>
            <w:r>
              <w:t>организовывать деловое общение подчиненных;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подходы к управлению персоналом;</w:t>
            </w:r>
          </w:p>
          <w:p w:rsidR="00856570" w:rsidRDefault="00856570">
            <w:pPr>
              <w:pStyle w:val="ConsPlusNormal"/>
            </w:pPr>
            <w:r>
              <w:t>типы кадровой политики;</w:t>
            </w:r>
          </w:p>
          <w:p w:rsidR="00856570" w:rsidRDefault="00856570">
            <w:pPr>
              <w:pStyle w:val="ConsPlusNormal"/>
            </w:pPr>
            <w:r>
              <w:t>методы подбора кадрового состава;</w:t>
            </w:r>
          </w:p>
          <w:p w:rsidR="00856570" w:rsidRDefault="00856570">
            <w:pPr>
              <w:pStyle w:val="ConsPlusNormal"/>
            </w:pPr>
            <w:r>
              <w:t>методы обеспечения оптимального функционирования персонала;</w:t>
            </w:r>
          </w:p>
          <w:p w:rsidR="00856570" w:rsidRDefault="00856570">
            <w:pPr>
              <w:pStyle w:val="ConsPlusNormal"/>
            </w:pPr>
            <w:r>
              <w:t>характеристики внешней и внутренней среды организации;</w:t>
            </w:r>
          </w:p>
          <w:p w:rsidR="00856570" w:rsidRDefault="00856570">
            <w:pPr>
              <w:pStyle w:val="ConsPlusNormal"/>
            </w:pPr>
            <w:r>
              <w:t>стили управления, виды коммуникации;</w:t>
            </w:r>
          </w:p>
          <w:p w:rsidR="00856570" w:rsidRDefault="00856570">
            <w:pPr>
              <w:pStyle w:val="ConsPlusNormal"/>
            </w:pPr>
            <w:r>
              <w:t>принципы делового общения в коллективе;</w:t>
            </w:r>
          </w:p>
          <w:p w:rsidR="00856570" w:rsidRDefault="00856570">
            <w:pPr>
              <w:pStyle w:val="ConsPlusNormal"/>
            </w:pPr>
            <w:r>
              <w:t>этические нормы взаимоотношений с коллегами, партнерами, клиентами;</w:t>
            </w:r>
          </w:p>
          <w:p w:rsidR="00856570" w:rsidRDefault="00856570">
            <w:pPr>
              <w:pStyle w:val="ConsPlusNormal"/>
            </w:pPr>
            <w:r>
              <w:lastRenderedPageBreak/>
              <w:t>формы обучения персонала;</w:t>
            </w:r>
          </w:p>
          <w:p w:rsidR="00856570" w:rsidRDefault="00856570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ОП.12. Управление персоналом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856570" w:rsidRDefault="00856570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856570" w:rsidRDefault="00856570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856570" w:rsidRDefault="00856570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856570" w:rsidRDefault="00856570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856570" w:rsidRDefault="00856570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ОП.13. Информационные технологии в профессиональной деятельности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 xml:space="preserve">выявлять опасные и вредные производственные факторы и соответствующие им риски, связанные с прошлыми, настоящими или планируемыми </w:t>
            </w:r>
            <w:r>
              <w:lastRenderedPageBreak/>
              <w:t>видами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856570" w:rsidRDefault="00856570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856570" w:rsidRDefault="00856570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856570" w:rsidRDefault="00856570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856570" w:rsidRDefault="00856570">
            <w:pPr>
              <w:pStyle w:val="ConsPlusNormal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856570" w:rsidRDefault="00856570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856570" w:rsidRDefault="00856570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856570" w:rsidRDefault="00856570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856570" w:rsidRDefault="00856570">
            <w:pPr>
              <w:pStyle w:val="ConsPlusNormal"/>
            </w:pPr>
            <w:r>
              <w:lastRenderedPageBreak/>
              <w:t>порядок и периодичность инструктирования подчиненных работников (персонала);</w:t>
            </w:r>
          </w:p>
          <w:p w:rsidR="00856570" w:rsidRDefault="00856570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856570" w:rsidRDefault="00856570">
            <w:pPr>
              <w:pStyle w:val="ConsPlusNormal"/>
            </w:pPr>
            <w:r>
              <w:t>порядок проведения аттестации рабочих мест по условиям труда, в том числе методику оценки условий труда и травмобезопасности;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ОП.14. Охрана труда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5.1 - 5.7,</w:t>
            </w:r>
          </w:p>
        </w:tc>
      </w:tr>
      <w:tr w:rsidR="00856570">
        <w:tc>
          <w:tcPr>
            <w:tcW w:w="1548" w:type="dxa"/>
            <w:vMerge/>
          </w:tcPr>
          <w:p w:rsidR="00856570" w:rsidRDefault="00856570"/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856570" w:rsidRDefault="00856570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856570" w:rsidRDefault="00856570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856570" w:rsidRDefault="00856570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856570" w:rsidRDefault="00856570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856570" w:rsidRDefault="00856570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856570" w:rsidRDefault="00856570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856570" w:rsidRDefault="00856570">
            <w:pPr>
              <w:pStyle w:val="ConsPlusNormal"/>
            </w:pPr>
            <w:r>
              <w:t>оказывать первую помощь пострадавшим;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 xml:space="preserve">принципы обеспечения устойчивости объектов </w:t>
            </w:r>
            <w:r>
              <w:lastRenderedPageBreak/>
              <w:t>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56570" w:rsidRDefault="00856570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856570" w:rsidRDefault="00856570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856570" w:rsidRDefault="00856570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856570" w:rsidRDefault="00856570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856570" w:rsidRDefault="00856570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856570" w:rsidRDefault="00856570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856570" w:rsidRDefault="00856570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856570" w:rsidRDefault="00856570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856570" w:rsidRDefault="00856570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ОП.15. Безопасность жизнедеятельности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3.1 - 3.5, 4.1 - 4.3, 5.1 - 5.7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2100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ПМ.01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Реализация агротехнологий различной интенсивности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подготовки сельскохозяйственной техники к работе;</w:t>
            </w:r>
          </w:p>
          <w:p w:rsidR="00856570" w:rsidRDefault="00856570">
            <w:pPr>
              <w:pStyle w:val="ConsPlusNormal"/>
            </w:pPr>
            <w:r>
              <w:t>подготовки семян (посадочного материала) к посеву (посадке);</w:t>
            </w:r>
          </w:p>
          <w:p w:rsidR="00856570" w:rsidRDefault="00856570">
            <w:pPr>
              <w:pStyle w:val="ConsPlusNormal"/>
            </w:pPr>
            <w:r>
              <w:t>транспортировки и первичной обработки урожая;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составлять агротехническую часть технологической карты возделывания полевых культур;</w:t>
            </w:r>
          </w:p>
          <w:p w:rsidR="00856570" w:rsidRDefault="00856570">
            <w:pPr>
              <w:pStyle w:val="ConsPlusNormal"/>
            </w:pPr>
            <w:r>
              <w:t>определять нормы, сроки и способы посева и посадки;</w:t>
            </w:r>
          </w:p>
          <w:p w:rsidR="00856570" w:rsidRDefault="00856570">
            <w:pPr>
              <w:pStyle w:val="ConsPlusNormal"/>
            </w:pPr>
            <w:r>
              <w:t>выполнять основные технологические регулировки сельскохозяйственных машин, составлять машинно-тракторные агрегаты;</w:t>
            </w:r>
          </w:p>
          <w:p w:rsidR="00856570" w:rsidRDefault="00856570">
            <w:pPr>
              <w:pStyle w:val="ConsPlusNormal"/>
            </w:pPr>
            <w:r>
              <w:t>оценивать состояние производственных посевов;</w:t>
            </w:r>
          </w:p>
          <w:p w:rsidR="00856570" w:rsidRDefault="00856570">
            <w:pPr>
              <w:pStyle w:val="ConsPlusNormal"/>
            </w:pPr>
            <w:r>
              <w:t>оценивать качество полевых работ;</w:t>
            </w:r>
          </w:p>
          <w:p w:rsidR="00856570" w:rsidRDefault="00856570">
            <w:pPr>
              <w:pStyle w:val="ConsPlusNormal"/>
            </w:pPr>
            <w:r>
              <w:t>определять биологический урожай и анализировать его структуру;</w:t>
            </w:r>
          </w:p>
          <w:p w:rsidR="00856570" w:rsidRDefault="00856570">
            <w:pPr>
              <w:pStyle w:val="ConsPlusNormal"/>
            </w:pPr>
            <w:r>
              <w:t>определять способ уборки урожая;</w:t>
            </w:r>
          </w:p>
          <w:p w:rsidR="00856570" w:rsidRDefault="00856570">
            <w:pPr>
              <w:pStyle w:val="ConsPlusNormal"/>
            </w:pPr>
            <w:r>
              <w:t>проводить обследование сельскохозяйственных угодий по выявлению и распространению вредителей, болезней и сорняков,</w:t>
            </w:r>
          </w:p>
          <w:p w:rsidR="00856570" w:rsidRDefault="00856570">
            <w:pPr>
              <w:pStyle w:val="ConsPlusNormal"/>
            </w:pPr>
            <w:r>
              <w:t>составлять годовой план защитных мероприятий;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системы земледелия;</w:t>
            </w:r>
          </w:p>
          <w:p w:rsidR="00856570" w:rsidRDefault="00856570">
            <w:pPr>
              <w:pStyle w:val="ConsPlusNormal"/>
            </w:pPr>
            <w:r>
              <w:t>основные технологии производства растениеводческой продукции;</w:t>
            </w:r>
          </w:p>
          <w:p w:rsidR="00856570" w:rsidRDefault="00856570">
            <w:pPr>
              <w:pStyle w:val="ConsPlusNormal"/>
            </w:pPr>
            <w:r>
              <w:lastRenderedPageBreak/>
              <w:t>общее устройство и принципы работы сельскохозяйственных машин;</w:t>
            </w:r>
          </w:p>
          <w:p w:rsidR="00856570" w:rsidRDefault="00856570">
            <w:pPr>
              <w:pStyle w:val="ConsPlusNormal"/>
            </w:pPr>
            <w:r>
              <w:t>основы автоматизации технологических процессов сельскохозяйственного производства;</w:t>
            </w:r>
          </w:p>
          <w:p w:rsidR="00856570" w:rsidRDefault="00856570">
            <w:pPr>
              <w:pStyle w:val="ConsPlusNormal"/>
            </w:pPr>
            <w:r>
              <w:t>основы селекции и семеноводства сельскохозяйственных культур;</w:t>
            </w:r>
          </w:p>
          <w:p w:rsidR="00856570" w:rsidRDefault="00856570">
            <w:pPr>
              <w:pStyle w:val="ConsPlusNormal"/>
            </w:pPr>
            <w:r>
              <w:t>методы программирования урожаев;</w:t>
            </w:r>
          </w:p>
          <w:p w:rsidR="00856570" w:rsidRDefault="00856570">
            <w:pPr>
              <w:pStyle w:val="ConsPlusNormal"/>
            </w:pPr>
            <w:r>
              <w:t>болезни и вредителей сельскохозяйственных культур, меры борьбы с ними;</w:t>
            </w:r>
          </w:p>
          <w:p w:rsidR="00856570" w:rsidRDefault="00856570">
            <w:pPr>
              <w:pStyle w:val="ConsPlusNormal"/>
            </w:pPr>
            <w:r>
              <w:t>методы защиты сельскохозяйственных растений от сорняков, болезней и вредителей;</w:t>
            </w:r>
          </w:p>
          <w:p w:rsidR="00856570" w:rsidRDefault="00856570">
            <w:pPr>
              <w:pStyle w:val="ConsPlusNormal"/>
            </w:pPr>
            <w:r>
              <w:t>нормы использования пестицидов и гербицидов.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МДК.01.01. Технологии производства продукции растениеводства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Защита почв от эрозии и дефляции, воспроизводство их плодородия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подготовки и внесения удобрений;</w:t>
            </w:r>
          </w:p>
          <w:p w:rsidR="00856570" w:rsidRDefault="00856570">
            <w:pPr>
              <w:pStyle w:val="ConsPlusNormal"/>
            </w:pPr>
            <w:r>
              <w:t>корректировки доз удобрений в соответствии с учетом плодородия почв;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определять основные типы почв по морфологическим признакам;</w:t>
            </w:r>
          </w:p>
          <w:p w:rsidR="00856570" w:rsidRDefault="00856570">
            <w:pPr>
              <w:pStyle w:val="ConsPlusNormal"/>
            </w:pPr>
            <w:r>
              <w:t>читать почвенные карты и проводить начальную бонитировку почв;</w:t>
            </w:r>
          </w:p>
          <w:p w:rsidR="00856570" w:rsidRDefault="00856570">
            <w:pPr>
              <w:pStyle w:val="ConsPlusNormal"/>
            </w:pPr>
            <w:r>
              <w:t>читать схемы севооборотов, характерных для данной зоны, переходные и ротационные таблицы;</w:t>
            </w:r>
          </w:p>
          <w:p w:rsidR="00856570" w:rsidRDefault="00856570">
            <w:pPr>
              <w:pStyle w:val="ConsPlusNormal"/>
            </w:pPr>
            <w:r>
              <w:t>проектировать систему обработки почвы в различных севооборотах;</w:t>
            </w:r>
          </w:p>
          <w:p w:rsidR="00856570" w:rsidRDefault="00856570">
            <w:pPr>
              <w:pStyle w:val="ConsPlusNormal"/>
            </w:pPr>
            <w:r>
              <w:t>разрабатывать мероприятия по воспроизводству плодородия почв;</w:t>
            </w:r>
          </w:p>
          <w:p w:rsidR="00856570" w:rsidRDefault="00856570">
            <w:pPr>
              <w:pStyle w:val="ConsPlusNormal"/>
            </w:pPr>
            <w:r>
              <w:t xml:space="preserve">рассчитывать нормы удобрений под культуры в </w:t>
            </w:r>
            <w:r>
              <w:lastRenderedPageBreak/>
              <w:t>системе севооборота хозяйства на запланированную урожайность;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основные понятия почвоведения, сущность почвообразования, состав, свойства и классификацию почв;</w:t>
            </w:r>
          </w:p>
          <w:p w:rsidR="00856570" w:rsidRDefault="00856570">
            <w:pPr>
              <w:pStyle w:val="ConsPlusNormal"/>
            </w:pPr>
            <w:r>
              <w:t>основные морфологические признаки почв и строение почвенного профиля;</w:t>
            </w:r>
          </w:p>
          <w:p w:rsidR="00856570" w:rsidRDefault="00856570">
            <w:pPr>
              <w:pStyle w:val="ConsPlusNormal"/>
            </w:pPr>
            <w:r>
              <w:t>правила составления почвенных карт хозяйства;</w:t>
            </w:r>
          </w:p>
          <w:p w:rsidR="00856570" w:rsidRDefault="00856570">
            <w:pPr>
              <w:pStyle w:val="ConsPlusNormal"/>
            </w:pPr>
            <w:r>
              <w:t>основы бонитировки почв;</w:t>
            </w:r>
          </w:p>
          <w:p w:rsidR="00856570" w:rsidRDefault="00856570">
            <w:pPr>
              <w:pStyle w:val="ConsPlusNormal"/>
            </w:pPr>
            <w:r>
              <w:t>характеристику землепользования;</w:t>
            </w:r>
          </w:p>
          <w:p w:rsidR="00856570" w:rsidRDefault="00856570">
            <w:pPr>
              <w:pStyle w:val="ConsPlusNormal"/>
            </w:pPr>
            <w:r>
              <w:t>агроклиматические и почвенные ресурсы;</w:t>
            </w:r>
          </w:p>
          <w:p w:rsidR="00856570" w:rsidRDefault="00856570">
            <w:pPr>
              <w:pStyle w:val="ConsPlusNormal"/>
            </w:pPr>
            <w:r>
              <w:t>структуру посевных площадей;</w:t>
            </w:r>
          </w:p>
          <w:p w:rsidR="00856570" w:rsidRDefault="00856570">
            <w:pPr>
              <w:pStyle w:val="ConsPlusNormal"/>
            </w:pPr>
            <w:r>
              <w:t>факторы и приемы регулирования плодородия почв;</w:t>
            </w:r>
          </w:p>
          <w:p w:rsidR="00856570" w:rsidRDefault="00856570">
            <w:pPr>
              <w:pStyle w:val="ConsPlusNormal"/>
            </w:pPr>
            <w:r>
              <w:t>экологическую направленность мероприятий по воспроизводству плодородия почвы;</w:t>
            </w:r>
          </w:p>
          <w:p w:rsidR="00856570" w:rsidRDefault="00856570">
            <w:pPr>
              <w:pStyle w:val="ConsPlusNormal"/>
            </w:pPr>
            <w:r>
              <w:t>технологические приемы обработки почв;</w:t>
            </w:r>
          </w:p>
          <w:p w:rsidR="00856570" w:rsidRDefault="00856570">
            <w:pPr>
              <w:pStyle w:val="ConsPlusNormal"/>
            </w:pPr>
            <w:r>
              <w:t>принципы разработки, ведения и освоения севооборотов, их классификацию;</w:t>
            </w:r>
          </w:p>
          <w:p w:rsidR="00856570" w:rsidRDefault="00856570">
            <w:pPr>
              <w:pStyle w:val="ConsPlusNormal"/>
            </w:pPr>
            <w:r>
              <w:t>классификацию и основные типы удобрений, их свойства;</w:t>
            </w:r>
          </w:p>
          <w:p w:rsidR="00856570" w:rsidRDefault="00856570">
            <w:pPr>
              <w:pStyle w:val="ConsPlusNormal"/>
            </w:pPr>
            <w:r>
              <w:t>системы удобрения в севооборотах;</w:t>
            </w:r>
          </w:p>
          <w:p w:rsidR="00856570" w:rsidRDefault="00856570">
            <w:pPr>
              <w:pStyle w:val="ConsPlusNormal"/>
            </w:pPr>
            <w:r>
              <w:t>способы, сроки и нормы применения удобрений, условия их хранения;</w:t>
            </w:r>
          </w:p>
          <w:p w:rsidR="00856570" w:rsidRDefault="00856570">
            <w:pPr>
              <w:pStyle w:val="ConsPlusNormal"/>
            </w:pPr>
            <w:r>
              <w:t>процессы превращения в почве.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МДК.02.01. Технологии обработки и воспроизводства плодородия почв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2.1 - 2.3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Хранение, транспортировка, предпродажная подготовка и реализация продукции растениеводства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 xml:space="preserve">определения и подтверждения качества </w:t>
            </w:r>
            <w:r>
              <w:lastRenderedPageBreak/>
              <w:t>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подготавливать объекты и оборудование для хранения продукции растениеводства к работе;</w:t>
            </w:r>
          </w:p>
          <w:p w:rsidR="00856570" w:rsidRDefault="00856570">
            <w:pPr>
              <w:pStyle w:val="ConsPlusNormal"/>
            </w:pPr>
            <w:r>
              <w:t>определять способы и методы хранения;</w:t>
            </w:r>
          </w:p>
          <w:p w:rsidR="00856570" w:rsidRDefault="00856570">
            <w:pPr>
              <w:pStyle w:val="ConsPlusNormal"/>
            </w:pPr>
            <w:r>
              <w:t>анализировать условия хранения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рассчитывать потери при транспортировке, хранении и реализации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основы стандартизации и подтверждения качества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технологии ее хранения;</w:t>
            </w:r>
          </w:p>
          <w:p w:rsidR="00856570" w:rsidRDefault="00856570">
            <w:pPr>
              <w:pStyle w:val="ConsPlusNormal"/>
            </w:pPr>
            <w:r>
              <w:t>требования к режимам и срокам хранения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характеристики объектов и оборудования для хранения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условия транспортировки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нормы потерь при транспортировке, хранении и реализации продукции растениеводства.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 xml:space="preserve">МДК.03.01. Технологии хранения, транспортировки, предпродажной подготовки и реализации </w:t>
            </w:r>
            <w:r>
              <w:lastRenderedPageBreak/>
              <w:t>продукции растениеводства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lastRenderedPageBreak/>
              <w:t>ОК 1 - 9</w:t>
            </w:r>
          </w:p>
          <w:p w:rsidR="00856570" w:rsidRDefault="00856570">
            <w:pPr>
              <w:pStyle w:val="ConsPlusNormal"/>
            </w:pPr>
            <w:r>
              <w:t>ПК 3.1 - 3.5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Производство сертифицированных семян и посадочного материала сельскохозяйственных культур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производства сертифицированного репродуктивного материала;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 xml:space="preserve">соблюдать требования технологии производства, обработки, условий затаривания, хранения, </w:t>
            </w:r>
            <w:r>
              <w:lastRenderedPageBreak/>
              <w:t>транспортировки и реализации семян и посадочного материала в соответствии с установленными техническими нормами и инструкциями;</w:t>
            </w:r>
          </w:p>
          <w:p w:rsidR="00856570" w:rsidRDefault="00856570">
            <w:pPr>
              <w:pStyle w:val="ConsPlusNormal"/>
            </w:pPr>
            <w:r>
              <w:t>соблюдать положения по защите прав авторов сортов растений в соответствии с законодательством;</w:t>
            </w:r>
          </w:p>
          <w:p w:rsidR="00856570" w:rsidRDefault="00856570">
            <w:pPr>
              <w:pStyle w:val="ConsPlusNormal"/>
            </w:pPr>
            <w:r>
              <w:t>вести учет семян и посадочного материала;</w:t>
            </w:r>
          </w:p>
          <w:p w:rsidR="00856570" w:rsidRDefault="00856570">
            <w:pPr>
              <w:pStyle w:val="ConsPlusNormal"/>
            </w:pPr>
            <w:r>
              <w:t>вести семеноводческую документацию установленного образца;</w:t>
            </w:r>
          </w:p>
          <w:p w:rsidR="00856570" w:rsidRDefault="00856570">
            <w:pPr>
              <w:pStyle w:val="ConsPlusNormal"/>
            </w:pPr>
            <w:r>
              <w:t>готовить документы для проведения сертификации репродуктивного материала;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основы опытного дела;</w:t>
            </w:r>
          </w:p>
          <w:p w:rsidR="00856570" w:rsidRDefault="00856570">
            <w:pPr>
              <w:pStyle w:val="ConsPlusNormal"/>
            </w:pPr>
            <w:r>
              <w:t>основы законодательства в области семеноводства;</w:t>
            </w:r>
          </w:p>
          <w:p w:rsidR="00856570" w:rsidRDefault="00856570">
            <w:pPr>
              <w:pStyle w:val="ConsPlusNormal"/>
            </w:pPr>
            <w:r>
              <w:t>технические нормы, положения и инструкции по производству, обработке, затариванию и реализации репродуктивного материала;</w:t>
            </w:r>
          </w:p>
          <w:p w:rsidR="00856570" w:rsidRDefault="00856570">
            <w:pPr>
              <w:pStyle w:val="ConsPlusNormal"/>
            </w:pPr>
            <w:r>
              <w:t>требования к качеству семян и посадочного материала;</w:t>
            </w:r>
          </w:p>
          <w:p w:rsidR="00856570" w:rsidRDefault="00856570">
            <w:pPr>
              <w:pStyle w:val="ConsPlusNormal"/>
            </w:pPr>
            <w:r>
              <w:t>основные положения сертификации репродуктивного материала;</w:t>
            </w:r>
          </w:p>
          <w:p w:rsidR="00856570" w:rsidRDefault="00856570">
            <w:pPr>
              <w:pStyle w:val="ConsPlusNormal"/>
            </w:pPr>
            <w:r>
              <w:t>биологические категории семян;</w:t>
            </w:r>
          </w:p>
          <w:p w:rsidR="00856570" w:rsidRDefault="00856570">
            <w:pPr>
              <w:pStyle w:val="ConsPlusNormal"/>
            </w:pPr>
            <w:r>
              <w:t>нормы сортовых и посевных качеств семян;</w:t>
            </w:r>
          </w:p>
          <w:p w:rsidR="00856570" w:rsidRDefault="00856570">
            <w:pPr>
              <w:pStyle w:val="ConsPlusNormal"/>
            </w:pPr>
            <w:r>
              <w:t>порядок сортоиспытаний;</w:t>
            </w:r>
          </w:p>
          <w:p w:rsidR="00856570" w:rsidRDefault="00856570">
            <w:pPr>
              <w:pStyle w:val="ConsPlusNormal"/>
            </w:pPr>
            <w:r>
              <w:t>порядок лицензирования производства;</w:t>
            </w:r>
          </w:p>
          <w:p w:rsidR="00856570" w:rsidRDefault="00856570">
            <w:pPr>
              <w:pStyle w:val="ConsPlusNormal"/>
            </w:pPr>
            <w:r>
              <w:t>сертифицированных семян и посадочного материала;</w:t>
            </w:r>
          </w:p>
          <w:p w:rsidR="00856570" w:rsidRDefault="00856570">
            <w:pPr>
              <w:pStyle w:val="ConsPlusNormal"/>
            </w:pPr>
            <w:r>
              <w:t>права и обязанности государственного инспектора по семенному контролю;</w:t>
            </w:r>
          </w:p>
          <w:p w:rsidR="00856570" w:rsidRDefault="00856570">
            <w:pPr>
              <w:pStyle w:val="ConsPlusNormal"/>
            </w:pPr>
            <w:r>
              <w:t>порядок формирования и использования страхового семенного фонда.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МДК.04.01. Технологии производства сертифицированных семян и посадочного материала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ОК. 1 - 9</w:t>
            </w:r>
          </w:p>
          <w:p w:rsidR="00856570" w:rsidRDefault="00856570">
            <w:pPr>
              <w:pStyle w:val="ConsPlusNormal"/>
            </w:pPr>
            <w:r>
              <w:t>ПК. 4.1 - 4.3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Управление работами и деятельностью по оказанию услуг в области растениеводства</w:t>
            </w:r>
          </w:p>
          <w:p w:rsidR="00856570" w:rsidRDefault="00856570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56570" w:rsidRDefault="00856570">
            <w:pPr>
              <w:pStyle w:val="ConsPlusNormal"/>
            </w:pPr>
            <w:r>
              <w:t>иметь практический опыт:</w:t>
            </w:r>
          </w:p>
          <w:p w:rsidR="00856570" w:rsidRDefault="00856570">
            <w:pPr>
              <w:pStyle w:val="ConsPlusNormal"/>
            </w:pPr>
            <w:r>
              <w:t>планирования и анализа производственных показателей организации растениеводства;</w:t>
            </w:r>
          </w:p>
          <w:p w:rsidR="00856570" w:rsidRDefault="00856570">
            <w:pPr>
              <w:pStyle w:val="ConsPlusNormal"/>
            </w:pPr>
            <w:r>
              <w:t>участия в управлении трудовым коллективом;</w:t>
            </w:r>
          </w:p>
          <w:p w:rsidR="00856570" w:rsidRDefault="00856570">
            <w:pPr>
              <w:pStyle w:val="ConsPlusNormal"/>
            </w:pPr>
            <w:r>
              <w:t>ведения документации установленного образца;</w:t>
            </w:r>
          </w:p>
          <w:p w:rsidR="00856570" w:rsidRDefault="00856570">
            <w:pPr>
              <w:pStyle w:val="ConsPlusNormal"/>
            </w:pPr>
            <w:r>
              <w:t>уметь:</w:t>
            </w:r>
          </w:p>
          <w:p w:rsidR="00856570" w:rsidRDefault="00856570">
            <w:pPr>
              <w:pStyle w:val="ConsPlusNormal"/>
            </w:pPr>
            <w:r>
              <w:t>анализировать состояние рынка продукции и услуг в области растениеводства;</w:t>
            </w:r>
          </w:p>
          <w:p w:rsidR="00856570" w:rsidRDefault="00856570">
            <w:pPr>
              <w:pStyle w:val="ConsPlusNormal"/>
            </w:pPr>
            <w:r>
              <w:t>планировать работу структурного подразделения организации отрасли и малого предприятия;</w:t>
            </w:r>
          </w:p>
          <w:p w:rsidR="00856570" w:rsidRDefault="00856570">
            <w:pPr>
              <w:pStyle w:val="ConsPlusNormal"/>
            </w:pPr>
            <w:r>
              <w:t>рассчитывать по принятой методике основные производственные показатели в области растениеводства;</w:t>
            </w:r>
          </w:p>
          <w:p w:rsidR="00856570" w:rsidRDefault="00856570">
            <w:pPr>
              <w:pStyle w:val="ConsPlusNormal"/>
            </w:pPr>
            <w:r>
              <w:t>рассчитывать экологический риск и оценивать ущерб, причиняемый окружающей среде при выполнении работ и оказании услуг в области профессиональной деятельности;</w:t>
            </w:r>
          </w:p>
          <w:p w:rsidR="00856570" w:rsidRDefault="00856570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856570" w:rsidRDefault="00856570">
            <w:pPr>
              <w:pStyle w:val="ConsPlusNormal"/>
            </w:pPr>
            <w:r>
              <w:t>разрабатывать и осуществлять мероприятия по мотивации и стимулированию персонала;</w:t>
            </w:r>
          </w:p>
          <w:p w:rsidR="00856570" w:rsidRDefault="00856570">
            <w:pPr>
              <w:pStyle w:val="ConsPlusNormal"/>
            </w:pPr>
            <w:r>
              <w:t>оценивать качество выполняемых работ;</w:t>
            </w:r>
          </w:p>
          <w:p w:rsidR="00856570" w:rsidRDefault="00856570">
            <w:pPr>
              <w:pStyle w:val="ConsPlusNormal"/>
            </w:pPr>
            <w:r>
              <w:t>знать:</w:t>
            </w:r>
          </w:p>
          <w:p w:rsidR="00856570" w:rsidRDefault="00856570">
            <w:pPr>
              <w:pStyle w:val="ConsPlusNormal"/>
            </w:pPr>
            <w:r>
              <w:t>характеристики рынка продукции и услуг в области растениеводства;</w:t>
            </w:r>
          </w:p>
          <w:p w:rsidR="00856570" w:rsidRDefault="00856570">
            <w:pPr>
              <w:pStyle w:val="ConsPlusNormal"/>
            </w:pPr>
            <w:r>
              <w:t>организацию производственных и технологических процессов производства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 xml:space="preserve">структуру организации и руководимого </w:t>
            </w:r>
            <w:r>
              <w:lastRenderedPageBreak/>
              <w:t>подразделения;</w:t>
            </w:r>
          </w:p>
          <w:p w:rsidR="00856570" w:rsidRDefault="00856570">
            <w:pPr>
              <w:pStyle w:val="ConsPlusNormal"/>
            </w:pPr>
            <w:r>
              <w:t>характер взаимодействия с другими подразделениями;</w:t>
            </w:r>
          </w:p>
          <w:p w:rsidR="00856570" w:rsidRDefault="00856570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856570" w:rsidRDefault="00856570">
            <w:pPr>
              <w:pStyle w:val="ConsPlusNormal"/>
            </w:pPr>
            <w:r>
              <w:t>основные перспективы развития малого бизнеса в отрасли;</w:t>
            </w:r>
          </w:p>
          <w:p w:rsidR="00856570" w:rsidRDefault="00856570">
            <w:pPr>
              <w:pStyle w:val="ConsPlusNormal"/>
            </w:pPr>
            <w:r>
              <w:t>особенности структуры и функционирования малого предприятия;</w:t>
            </w:r>
          </w:p>
          <w:p w:rsidR="00856570" w:rsidRDefault="00856570">
            <w:pPr>
              <w:pStyle w:val="ConsPlusNormal"/>
            </w:pPr>
            <w:r>
              <w:t>производственные показатели производства продукции растениеводства;</w:t>
            </w:r>
          </w:p>
          <w:p w:rsidR="00856570" w:rsidRDefault="00856570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856570" w:rsidRDefault="00856570">
            <w:pPr>
              <w:pStyle w:val="ConsPlusNormal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856570" w:rsidRDefault="00856570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856570" w:rsidRDefault="00856570">
            <w:pPr>
              <w:pStyle w:val="ConsPlusNormal"/>
            </w:pPr>
            <w:r>
              <w:t>правила первичного документооборота, учета и отчетности.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</w:pPr>
            <w:r>
              <w:t>МДК.05.01. Управление структурным подразделением организации и малым предприятием</w:t>
            </w:r>
          </w:p>
        </w:tc>
        <w:tc>
          <w:tcPr>
            <w:tcW w:w="1800" w:type="dxa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5.1 - 5.7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Вариативная часть учебных циклов ППССЗ</w:t>
            </w:r>
          </w:p>
          <w:p w:rsidR="00856570" w:rsidRDefault="00856570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1782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5940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center"/>
            </w:pPr>
            <w:r>
              <w:t>3960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УП.00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20" w:type="dxa"/>
            <w:vMerge w:val="restart"/>
            <w:vAlign w:val="center"/>
          </w:tcPr>
          <w:p w:rsidR="00856570" w:rsidRDefault="00856570">
            <w:pPr>
              <w:pStyle w:val="ConsPlusNormal"/>
              <w:jc w:val="center"/>
            </w:pPr>
            <w:r>
              <w:t>38 нед.</w:t>
            </w:r>
          </w:p>
        </w:tc>
        <w:tc>
          <w:tcPr>
            <w:tcW w:w="1622" w:type="dxa"/>
            <w:vMerge w:val="restart"/>
            <w:vAlign w:val="center"/>
          </w:tcPr>
          <w:p w:rsidR="00856570" w:rsidRDefault="00856570">
            <w:pPr>
              <w:pStyle w:val="ConsPlusNormal"/>
              <w:jc w:val="center"/>
            </w:pPr>
            <w:r>
              <w:t>1332</w:t>
            </w: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  <w:vMerge w:val="restart"/>
          </w:tcPr>
          <w:p w:rsidR="00856570" w:rsidRDefault="00856570">
            <w:pPr>
              <w:pStyle w:val="ConsPlusNormal"/>
            </w:pPr>
            <w:r>
              <w:t>ОК 1 - 9</w:t>
            </w:r>
          </w:p>
          <w:p w:rsidR="00856570" w:rsidRDefault="00856570">
            <w:pPr>
              <w:pStyle w:val="ConsPlusNormal"/>
            </w:pPr>
            <w:r>
              <w:t>ПК 1.1 - 1.5, 2.1 - 2.3, 3.1 - 3.4, 4.1 - 4.3, 5.1 - 5.7</w:t>
            </w: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ПП.00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20" w:type="dxa"/>
            <w:vMerge/>
          </w:tcPr>
          <w:p w:rsidR="00856570" w:rsidRDefault="00856570"/>
        </w:tc>
        <w:tc>
          <w:tcPr>
            <w:tcW w:w="1622" w:type="dxa"/>
            <w:vMerge/>
          </w:tcPr>
          <w:p w:rsidR="00856570" w:rsidRDefault="00856570"/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  <w:vMerge/>
          </w:tcPr>
          <w:p w:rsidR="00856570" w:rsidRDefault="00856570"/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lastRenderedPageBreak/>
              <w:t>ПДП.00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ПА.00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ГИА.00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ГИА.01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  <w:tr w:rsidR="00856570">
        <w:tc>
          <w:tcPr>
            <w:tcW w:w="1548" w:type="dxa"/>
          </w:tcPr>
          <w:p w:rsidR="00856570" w:rsidRDefault="00856570">
            <w:pPr>
              <w:pStyle w:val="ConsPlusNormal"/>
            </w:pPr>
            <w:r>
              <w:t>ГИА.02</w:t>
            </w:r>
          </w:p>
        </w:tc>
        <w:tc>
          <w:tcPr>
            <w:tcW w:w="4812" w:type="dxa"/>
          </w:tcPr>
          <w:p w:rsidR="00856570" w:rsidRDefault="00856570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20" w:type="dxa"/>
          </w:tcPr>
          <w:p w:rsidR="00856570" w:rsidRDefault="00856570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22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798" w:type="dxa"/>
          </w:tcPr>
          <w:p w:rsidR="00856570" w:rsidRDefault="00856570">
            <w:pPr>
              <w:pStyle w:val="ConsPlusNormal"/>
              <w:jc w:val="both"/>
            </w:pPr>
          </w:p>
        </w:tc>
        <w:tc>
          <w:tcPr>
            <w:tcW w:w="1800" w:type="dxa"/>
          </w:tcPr>
          <w:p w:rsidR="00856570" w:rsidRDefault="00856570">
            <w:pPr>
              <w:pStyle w:val="ConsPlusNormal"/>
              <w:jc w:val="both"/>
            </w:pPr>
          </w:p>
        </w:tc>
      </w:tr>
    </w:tbl>
    <w:p w:rsidR="00856570" w:rsidRDefault="00856570">
      <w:pPr>
        <w:sectPr w:rsidR="0085657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right"/>
        <w:outlineLvl w:val="2"/>
      </w:pPr>
      <w:r>
        <w:t>Таблица 6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80"/>
        <w:gridCol w:w="1800"/>
      </w:tblGrid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00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110 нед.</w:t>
            </w:r>
          </w:p>
        </w:tc>
      </w:tr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00" w:type="dxa"/>
            <w:vMerge w:val="restart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38 нед.</w:t>
            </w:r>
          </w:p>
        </w:tc>
      </w:tr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00" w:type="dxa"/>
            <w:vMerge/>
          </w:tcPr>
          <w:p w:rsidR="00856570" w:rsidRDefault="00856570"/>
        </w:tc>
      </w:tr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00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4 нед.</w:t>
            </w:r>
          </w:p>
        </w:tc>
      </w:tr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00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7 нед.</w:t>
            </w:r>
          </w:p>
        </w:tc>
      </w:tr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00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6 нед.</w:t>
            </w:r>
          </w:p>
        </w:tc>
      </w:tr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Каникулы</w:t>
            </w:r>
          </w:p>
        </w:tc>
        <w:tc>
          <w:tcPr>
            <w:tcW w:w="1800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34 нед.</w:t>
            </w:r>
          </w:p>
        </w:tc>
      </w:tr>
      <w:tr w:rsidR="00856570">
        <w:tc>
          <w:tcPr>
            <w:tcW w:w="7980" w:type="dxa"/>
          </w:tcPr>
          <w:p w:rsidR="00856570" w:rsidRDefault="00856570">
            <w:pPr>
              <w:pStyle w:val="ConsPlusNormal"/>
            </w:pPr>
            <w:r>
              <w:t>Итого</w:t>
            </w:r>
          </w:p>
        </w:tc>
        <w:tc>
          <w:tcPr>
            <w:tcW w:w="1800" w:type="dxa"/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856570" w:rsidRDefault="00856570">
      <w:pPr>
        <w:sectPr w:rsidR="0085657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856570" w:rsidRDefault="00856570">
      <w:pPr>
        <w:pStyle w:val="ConsPlusNormal"/>
        <w:jc w:val="center"/>
      </w:pPr>
      <w:r>
        <w:t>СПЕЦИАЛИСТОВ СРЕДНЕГО ЗВЕНА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856570" w:rsidRDefault="00856570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856570" w:rsidRDefault="00856570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856570" w:rsidRDefault="00856570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856570" w:rsidRDefault="00856570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856570" w:rsidRDefault="00856570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Минобрнауки России от 27.11.2014 N 1522)</w:t>
      </w:r>
    </w:p>
    <w:p w:rsidR="00856570" w:rsidRDefault="00856570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554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856570" w:rsidRDefault="00856570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856570" w:rsidRDefault="00856570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856570" w:rsidRDefault="00856570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856570" w:rsidRDefault="00856570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856570" w:rsidRDefault="00856570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856570" w:rsidRDefault="00856570">
      <w:pPr>
        <w:pStyle w:val="ConsPlusNormal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856570" w:rsidRDefault="00856570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856570" w:rsidRDefault="00856570">
      <w:pPr>
        <w:pStyle w:val="ConsPlusNormal"/>
        <w:ind w:firstLine="540"/>
        <w:jc w:val="both"/>
      </w:pPr>
      <w:r>
        <w:t>--------------------------------</w:t>
      </w:r>
    </w:p>
    <w:p w:rsidR="00856570" w:rsidRDefault="00856570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856570" w:rsidRDefault="00856570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856570" w:rsidRDefault="00856570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856570" w:rsidRDefault="00856570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856570" w:rsidRDefault="00856570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856570" w:rsidRDefault="00856570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856570" w:rsidRDefault="00856570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856570" w:rsidRDefault="00856570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856570" w:rsidRDefault="00856570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856570" w:rsidRDefault="00856570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856570" w:rsidRDefault="00856570">
      <w:pPr>
        <w:sectPr w:rsidR="00856570">
          <w:pgSz w:w="11905" w:h="16838"/>
          <w:pgMar w:top="1134" w:right="850" w:bottom="1134" w:left="1701" w:header="0" w:footer="0" w:gutter="0"/>
          <w:cols w:space="720"/>
        </w:sectPr>
      </w:pP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1117"/>
      </w:tblGrid>
      <w:tr w:rsidR="00856570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:rsidR="00856570" w:rsidRDefault="00856570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570" w:rsidRDefault="00856570">
            <w:pPr>
              <w:pStyle w:val="ConsPlusNormal"/>
              <w:jc w:val="right"/>
            </w:pPr>
            <w:r>
              <w:t>39 нед.</w:t>
            </w:r>
          </w:p>
        </w:tc>
      </w:tr>
      <w:tr w:rsidR="00856570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:rsidR="00856570" w:rsidRDefault="00856570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2 нед.</w:t>
            </w:r>
          </w:p>
        </w:tc>
      </w:tr>
      <w:tr w:rsidR="00856570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:rsidR="00856570" w:rsidRDefault="00856570">
            <w:pPr>
              <w:pStyle w:val="ConsPlusNormal"/>
            </w:pPr>
            <w:r>
              <w:t>каникулы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6570" w:rsidRDefault="00856570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856570" w:rsidRDefault="00856570">
      <w:pPr>
        <w:sectPr w:rsidR="0085657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856570" w:rsidRDefault="00856570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856570" w:rsidRDefault="00856570">
      <w:pPr>
        <w:pStyle w:val="ConsPlusNormal"/>
        <w:ind w:firstLine="540"/>
        <w:jc w:val="both"/>
      </w:pPr>
      <w:r>
        <w:t>--------------------------------</w:t>
      </w:r>
    </w:p>
    <w:p w:rsidR="00856570" w:rsidRDefault="00856570">
      <w:pPr>
        <w:pStyle w:val="ConsPlusNormal"/>
        <w:ind w:firstLine="540"/>
        <w:jc w:val="both"/>
      </w:pPr>
      <w:r>
        <w:t xml:space="preserve">&lt;1&gt; </w:t>
      </w:r>
      <w:hyperlink r:id="rId16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856570" w:rsidRDefault="00856570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856570" w:rsidRDefault="00856570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856570" w:rsidRDefault="00856570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856570" w:rsidRDefault="00856570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856570" w:rsidRDefault="00856570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856570" w:rsidRDefault="00856570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856570" w:rsidRDefault="00856570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856570" w:rsidRDefault="00856570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856570" w:rsidRDefault="00856570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информационно-коммуникационной сети "Интернет" (далее - сеть Интернет).</w:t>
      </w:r>
    </w:p>
    <w:p w:rsidR="00856570" w:rsidRDefault="00856570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856570" w:rsidRDefault="00856570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856570" w:rsidRDefault="00856570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856570" w:rsidRDefault="00856570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856570" w:rsidRDefault="00856570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856570" w:rsidRDefault="00856570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7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856570" w:rsidRDefault="00856570">
      <w:pPr>
        <w:pStyle w:val="ConsPlusNormal"/>
        <w:ind w:firstLine="540"/>
        <w:jc w:val="both"/>
      </w:pPr>
      <w:r>
        <w:t>--------------------------------</w:t>
      </w:r>
    </w:p>
    <w:p w:rsidR="00856570" w:rsidRDefault="00856570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856570" w:rsidRDefault="00856570">
      <w:pPr>
        <w:pStyle w:val="ConsPlusNormal"/>
        <w:jc w:val="center"/>
      </w:pPr>
      <w:r>
        <w:t>и других помещений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ind w:firstLine="540"/>
        <w:jc w:val="both"/>
      </w:pPr>
      <w:r>
        <w:t>Кабинеты:</w:t>
      </w:r>
    </w:p>
    <w:p w:rsidR="00856570" w:rsidRDefault="00856570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856570" w:rsidRDefault="00856570">
      <w:pPr>
        <w:pStyle w:val="ConsPlusNormal"/>
        <w:ind w:firstLine="540"/>
        <w:jc w:val="both"/>
      </w:pPr>
      <w:r>
        <w:t>иностранного языка;</w:t>
      </w:r>
    </w:p>
    <w:p w:rsidR="00856570" w:rsidRDefault="00856570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856570" w:rsidRDefault="00856570">
      <w:pPr>
        <w:pStyle w:val="ConsPlusNormal"/>
        <w:ind w:firstLine="540"/>
        <w:jc w:val="both"/>
      </w:pPr>
      <w:r>
        <w:t>животноводства и пчеловодства;</w:t>
      </w:r>
    </w:p>
    <w:p w:rsidR="00856570" w:rsidRDefault="00856570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856570" w:rsidRDefault="00856570">
      <w:pPr>
        <w:pStyle w:val="ConsPlusNormal"/>
        <w:ind w:firstLine="540"/>
        <w:jc w:val="both"/>
      </w:pPr>
      <w:r>
        <w:t>безопасности жизнедеятельности и охраны труда.</w:t>
      </w:r>
    </w:p>
    <w:p w:rsidR="00856570" w:rsidRDefault="00856570">
      <w:pPr>
        <w:pStyle w:val="ConsPlusNormal"/>
        <w:ind w:firstLine="540"/>
        <w:jc w:val="both"/>
      </w:pPr>
      <w:r>
        <w:t>Лаборатории:</w:t>
      </w:r>
    </w:p>
    <w:p w:rsidR="00856570" w:rsidRDefault="00856570">
      <w:pPr>
        <w:pStyle w:val="ConsPlusNormal"/>
        <w:ind w:firstLine="540"/>
        <w:jc w:val="both"/>
      </w:pPr>
      <w:r>
        <w:t>ботаники и физиологии растений;</w:t>
      </w:r>
    </w:p>
    <w:p w:rsidR="00856570" w:rsidRDefault="00856570">
      <w:pPr>
        <w:pStyle w:val="ConsPlusNormal"/>
        <w:ind w:firstLine="540"/>
        <w:jc w:val="both"/>
      </w:pPr>
      <w:r>
        <w:t>микробиологии, санитарии и гигиены;</w:t>
      </w:r>
    </w:p>
    <w:p w:rsidR="00856570" w:rsidRDefault="00856570">
      <w:pPr>
        <w:pStyle w:val="ConsPlusNormal"/>
        <w:ind w:firstLine="540"/>
        <w:jc w:val="both"/>
      </w:pPr>
      <w:r>
        <w:t>земледелия и почвоведения;</w:t>
      </w:r>
    </w:p>
    <w:p w:rsidR="00856570" w:rsidRDefault="00856570">
      <w:pPr>
        <w:pStyle w:val="ConsPlusNormal"/>
        <w:ind w:firstLine="540"/>
        <w:jc w:val="both"/>
      </w:pPr>
      <w:r>
        <w:t>агрохимии;</w:t>
      </w:r>
    </w:p>
    <w:p w:rsidR="00856570" w:rsidRDefault="00856570">
      <w:pPr>
        <w:pStyle w:val="ConsPlusNormal"/>
        <w:ind w:firstLine="540"/>
        <w:jc w:val="both"/>
      </w:pPr>
      <w:r>
        <w:t>сельскохозяйственной мелиорации и агрометеорологии;</w:t>
      </w:r>
    </w:p>
    <w:p w:rsidR="00856570" w:rsidRDefault="00856570">
      <w:pPr>
        <w:pStyle w:val="ConsPlusNormal"/>
        <w:ind w:firstLine="540"/>
        <w:jc w:val="both"/>
      </w:pPr>
      <w:r>
        <w:t>защиты растений;</w:t>
      </w:r>
    </w:p>
    <w:p w:rsidR="00856570" w:rsidRDefault="00856570">
      <w:pPr>
        <w:pStyle w:val="ConsPlusNormal"/>
        <w:ind w:firstLine="540"/>
        <w:jc w:val="both"/>
      </w:pPr>
      <w:r>
        <w:t>семеноводства с основами селекции;</w:t>
      </w:r>
    </w:p>
    <w:p w:rsidR="00856570" w:rsidRDefault="00856570">
      <w:pPr>
        <w:pStyle w:val="ConsPlusNormal"/>
        <w:ind w:firstLine="540"/>
        <w:jc w:val="both"/>
      </w:pPr>
      <w:r>
        <w:lastRenderedPageBreak/>
        <w:t>механизации и автоматизации сельскохозяйственного производства;</w:t>
      </w:r>
    </w:p>
    <w:p w:rsidR="00856570" w:rsidRDefault="00856570">
      <w:pPr>
        <w:pStyle w:val="ConsPlusNormal"/>
        <w:ind w:firstLine="540"/>
        <w:jc w:val="both"/>
      </w:pPr>
      <w:r>
        <w:t>технологии производства продукции растениеводства;</w:t>
      </w:r>
    </w:p>
    <w:p w:rsidR="00856570" w:rsidRDefault="00856570">
      <w:pPr>
        <w:pStyle w:val="ConsPlusNormal"/>
        <w:ind w:firstLine="540"/>
        <w:jc w:val="both"/>
      </w:pPr>
      <w:r>
        <w:t>технологии хранения и переработки продукции растениеводства;</w:t>
      </w:r>
    </w:p>
    <w:p w:rsidR="00856570" w:rsidRDefault="00856570">
      <w:pPr>
        <w:pStyle w:val="ConsPlusNormal"/>
        <w:ind w:firstLine="540"/>
        <w:jc w:val="both"/>
      </w:pPr>
      <w:r>
        <w:t>метрологии, стандартизации и подтверждения качества.</w:t>
      </w:r>
    </w:p>
    <w:p w:rsidR="00856570" w:rsidRDefault="00856570">
      <w:pPr>
        <w:pStyle w:val="ConsPlusNormal"/>
        <w:ind w:firstLine="540"/>
        <w:jc w:val="both"/>
      </w:pPr>
      <w:r>
        <w:t>Коллекционно-опытное поле (участок).</w:t>
      </w:r>
    </w:p>
    <w:p w:rsidR="00856570" w:rsidRDefault="00856570">
      <w:pPr>
        <w:pStyle w:val="ConsPlusNormal"/>
        <w:ind w:firstLine="540"/>
        <w:jc w:val="both"/>
      </w:pPr>
      <w:r>
        <w:t>Полигоны:</w:t>
      </w:r>
    </w:p>
    <w:p w:rsidR="00856570" w:rsidRDefault="00856570">
      <w:pPr>
        <w:pStyle w:val="ConsPlusNormal"/>
        <w:ind w:firstLine="540"/>
        <w:jc w:val="both"/>
      </w:pPr>
      <w:r>
        <w:t>автодром, трактородром;</w:t>
      </w:r>
    </w:p>
    <w:p w:rsidR="00856570" w:rsidRDefault="00856570">
      <w:pPr>
        <w:pStyle w:val="ConsPlusNormal"/>
        <w:ind w:firstLine="540"/>
        <w:jc w:val="both"/>
      </w:pPr>
      <w:r>
        <w:t>гараж с учебными автомобилями категорий "B" и "C".</w:t>
      </w:r>
    </w:p>
    <w:p w:rsidR="00856570" w:rsidRDefault="00856570">
      <w:pPr>
        <w:pStyle w:val="ConsPlusNormal"/>
        <w:ind w:firstLine="540"/>
        <w:jc w:val="both"/>
      </w:pPr>
      <w:r>
        <w:t>Тренажеры, тренажерные комплексы:</w:t>
      </w:r>
    </w:p>
    <w:p w:rsidR="00856570" w:rsidRDefault="00856570">
      <w:pPr>
        <w:pStyle w:val="ConsPlusNormal"/>
        <w:ind w:firstLine="540"/>
        <w:jc w:val="both"/>
      </w:pPr>
      <w:r>
        <w:t>тренажер для выработки навыков и совершенствования техники управления транспортным средством.</w:t>
      </w:r>
    </w:p>
    <w:p w:rsidR="00856570" w:rsidRDefault="00856570">
      <w:pPr>
        <w:pStyle w:val="ConsPlusNormal"/>
        <w:ind w:firstLine="540"/>
        <w:jc w:val="both"/>
      </w:pPr>
      <w:r>
        <w:t>Спортивный комплекс:</w:t>
      </w:r>
    </w:p>
    <w:p w:rsidR="00856570" w:rsidRDefault="00856570">
      <w:pPr>
        <w:pStyle w:val="ConsPlusNormal"/>
        <w:ind w:firstLine="540"/>
        <w:jc w:val="both"/>
      </w:pPr>
      <w:r>
        <w:t>спортивный зал,</w:t>
      </w:r>
    </w:p>
    <w:p w:rsidR="00856570" w:rsidRDefault="00856570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препятствий,</w:t>
      </w:r>
    </w:p>
    <w:p w:rsidR="00856570" w:rsidRDefault="00856570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856570" w:rsidRDefault="00856570">
      <w:pPr>
        <w:pStyle w:val="ConsPlusNormal"/>
        <w:ind w:firstLine="540"/>
        <w:jc w:val="both"/>
      </w:pPr>
      <w:r>
        <w:t>Залы:</w:t>
      </w:r>
    </w:p>
    <w:p w:rsidR="00856570" w:rsidRDefault="00856570">
      <w:pPr>
        <w:pStyle w:val="ConsPlusNormal"/>
        <w:ind w:firstLine="540"/>
        <w:jc w:val="both"/>
      </w:pPr>
      <w:r>
        <w:t>библиотека, читальный зал с выходом в сеть Интернет,</w:t>
      </w:r>
    </w:p>
    <w:p w:rsidR="00856570" w:rsidRDefault="00856570">
      <w:pPr>
        <w:pStyle w:val="ConsPlusNormal"/>
        <w:ind w:firstLine="540"/>
        <w:jc w:val="both"/>
      </w:pPr>
      <w:r>
        <w:t>актовый зал.</w:t>
      </w:r>
    </w:p>
    <w:p w:rsidR="00856570" w:rsidRDefault="00856570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856570" w:rsidRDefault="00856570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856570" w:rsidRDefault="00856570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856570" w:rsidRDefault="00856570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856570" w:rsidRDefault="00856570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856570" w:rsidRDefault="00856570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856570" w:rsidRDefault="00856570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856570" w:rsidRDefault="00856570">
      <w:pPr>
        <w:pStyle w:val="ConsPlusNormal"/>
        <w:jc w:val="center"/>
      </w:pPr>
    </w:p>
    <w:p w:rsidR="00856570" w:rsidRDefault="00856570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856570" w:rsidRDefault="00856570">
      <w:pPr>
        <w:pStyle w:val="ConsPlusNormal"/>
        <w:jc w:val="center"/>
      </w:pPr>
      <w:r>
        <w:t>СПЕЦИАЛИСТОВ СРЕДНЕГО ЗВЕНА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856570" w:rsidRDefault="00856570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856570" w:rsidRDefault="00856570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856570" w:rsidRDefault="00856570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</w:t>
      </w:r>
      <w:r>
        <w:lastRenderedPageBreak/>
        <w:t>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856570" w:rsidRDefault="00856570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856570" w:rsidRDefault="00856570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856570" w:rsidRDefault="00856570">
      <w:pPr>
        <w:pStyle w:val="ConsPlusNormal"/>
        <w:ind w:firstLine="540"/>
        <w:jc w:val="both"/>
      </w:pPr>
      <w:r>
        <w:t>оценка уровня освоения дисциплин;</w:t>
      </w:r>
    </w:p>
    <w:p w:rsidR="00856570" w:rsidRDefault="00856570">
      <w:pPr>
        <w:pStyle w:val="ConsPlusNormal"/>
        <w:ind w:firstLine="540"/>
        <w:jc w:val="both"/>
      </w:pPr>
      <w:r>
        <w:t>оценка компетенций обучающихся.</w:t>
      </w:r>
    </w:p>
    <w:p w:rsidR="00856570" w:rsidRDefault="00856570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856570" w:rsidRDefault="00856570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856570" w:rsidRDefault="00856570">
      <w:pPr>
        <w:pStyle w:val="ConsPlusNormal"/>
        <w:ind w:firstLine="540"/>
        <w:jc w:val="both"/>
      </w:pPr>
      <w:r>
        <w:t>--------------------------------</w:t>
      </w:r>
    </w:p>
    <w:p w:rsidR="00856570" w:rsidRDefault="00856570">
      <w:pPr>
        <w:pStyle w:val="ConsPlusNormal"/>
        <w:ind w:firstLine="540"/>
        <w:jc w:val="both"/>
      </w:pPr>
      <w:r>
        <w:t xml:space="preserve">&lt;1&gt; </w:t>
      </w:r>
      <w:hyperlink r:id="rId18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7598, 2013, N 19, ст. 2326; N 23, ст. 2878; N 27, ст. 3462; N 30, ст. 4036; N 48, ст. 6165; 2014, N 6, ст. 562, ст. 566).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856570" w:rsidRDefault="00856570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sectPr w:rsidR="00856570">
          <w:pgSz w:w="11905" w:h="16838"/>
          <w:pgMar w:top="1134" w:right="850" w:bottom="1134" w:left="1701" w:header="0" w:footer="0" w:gutter="0"/>
          <w:cols w:space="720"/>
        </w:sectPr>
      </w:pPr>
    </w:p>
    <w:p w:rsidR="00856570" w:rsidRDefault="00856570">
      <w:pPr>
        <w:pStyle w:val="ConsPlusNormal"/>
        <w:jc w:val="right"/>
        <w:outlineLvl w:val="1"/>
      </w:pPr>
      <w:r>
        <w:lastRenderedPageBreak/>
        <w:t>Приложение</w:t>
      </w:r>
    </w:p>
    <w:p w:rsidR="00856570" w:rsidRDefault="00856570">
      <w:pPr>
        <w:pStyle w:val="ConsPlusNormal"/>
        <w:jc w:val="right"/>
      </w:pPr>
      <w:r>
        <w:t>к ФГОС СПО по специальности</w:t>
      </w:r>
    </w:p>
    <w:p w:rsidR="00856570" w:rsidRDefault="00856570">
      <w:pPr>
        <w:pStyle w:val="ConsPlusNormal"/>
        <w:jc w:val="right"/>
      </w:pPr>
      <w:r>
        <w:t>35.02.05 Агрономия</w:t>
      </w: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jc w:val="center"/>
      </w:pPr>
      <w:bookmarkStart w:id="5" w:name="P1554"/>
      <w:bookmarkEnd w:id="5"/>
      <w:r>
        <w:t>ПЕРЕЧЕНЬ</w:t>
      </w:r>
    </w:p>
    <w:p w:rsidR="00856570" w:rsidRDefault="00856570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856570" w:rsidRDefault="00856570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856570" w:rsidRDefault="00856570">
      <w:pPr>
        <w:pStyle w:val="ConsPlusNormal"/>
        <w:jc w:val="center"/>
      </w:pPr>
      <w:r>
        <w:t>СРЕДНЕГО ЗВЕНА</w:t>
      </w:r>
    </w:p>
    <w:p w:rsidR="00856570" w:rsidRDefault="00856570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2"/>
        <w:gridCol w:w="5617"/>
      </w:tblGrid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617" w:type="dxa"/>
          </w:tcPr>
          <w:p w:rsidR="00856570" w:rsidRDefault="00856570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7" w:type="dxa"/>
          </w:tcPr>
          <w:p w:rsidR="00856570" w:rsidRDefault="00856570">
            <w:pPr>
              <w:pStyle w:val="ConsPlusNormal"/>
              <w:jc w:val="center"/>
            </w:pPr>
            <w:r>
              <w:t>2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15415</w:t>
              </w:r>
            </w:hyperlink>
          </w:p>
        </w:tc>
        <w:tc>
          <w:tcPr>
            <w:tcW w:w="5617" w:type="dxa"/>
          </w:tcPr>
          <w:p w:rsidR="00856570" w:rsidRDefault="00856570">
            <w:pPr>
              <w:pStyle w:val="ConsPlusNormal"/>
            </w:pPr>
            <w:r>
              <w:t>Овощевод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16668</w:t>
              </w:r>
            </w:hyperlink>
          </w:p>
        </w:tc>
        <w:tc>
          <w:tcPr>
            <w:tcW w:w="5617" w:type="dxa"/>
          </w:tcPr>
          <w:p w:rsidR="00856570" w:rsidRDefault="00856570">
            <w:pPr>
              <w:pStyle w:val="ConsPlusNormal"/>
            </w:pPr>
            <w:r>
              <w:t>Плодоовощевод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17798</w:t>
              </w:r>
            </w:hyperlink>
          </w:p>
        </w:tc>
        <w:tc>
          <w:tcPr>
            <w:tcW w:w="5617" w:type="dxa"/>
          </w:tcPr>
          <w:p w:rsidR="00856570" w:rsidRDefault="00856570">
            <w:pPr>
              <w:pStyle w:val="ConsPlusNormal"/>
            </w:pPr>
            <w:r>
              <w:t>Растильщик грибницы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18103</w:t>
              </w:r>
            </w:hyperlink>
          </w:p>
        </w:tc>
        <w:tc>
          <w:tcPr>
            <w:tcW w:w="5617" w:type="dxa"/>
          </w:tcPr>
          <w:p w:rsidR="00856570" w:rsidRDefault="00856570">
            <w:pPr>
              <w:pStyle w:val="ConsPlusNormal"/>
            </w:pPr>
            <w:r>
              <w:t>Садовник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18104</w:t>
              </w:r>
            </w:hyperlink>
          </w:p>
        </w:tc>
        <w:tc>
          <w:tcPr>
            <w:tcW w:w="5617" w:type="dxa"/>
          </w:tcPr>
          <w:p w:rsidR="00856570" w:rsidRDefault="00856570">
            <w:pPr>
              <w:pStyle w:val="ConsPlusNormal"/>
            </w:pPr>
            <w:r>
              <w:t>Садовод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19205</w:t>
              </w:r>
            </w:hyperlink>
          </w:p>
        </w:tc>
        <w:tc>
          <w:tcPr>
            <w:tcW w:w="5617" w:type="dxa"/>
          </w:tcPr>
          <w:p w:rsidR="00856570" w:rsidRDefault="00856570">
            <w:pPr>
              <w:pStyle w:val="ConsPlusNormal"/>
            </w:pPr>
            <w:r>
              <w:t>Тракторист-машинист сельскохозяйственного производства</w:t>
            </w:r>
          </w:p>
        </w:tc>
      </w:tr>
      <w:tr w:rsidR="00856570">
        <w:tc>
          <w:tcPr>
            <w:tcW w:w="4022" w:type="dxa"/>
          </w:tcPr>
          <w:p w:rsidR="00856570" w:rsidRDefault="00856570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19524</w:t>
              </w:r>
            </w:hyperlink>
          </w:p>
        </w:tc>
        <w:tc>
          <w:tcPr>
            <w:tcW w:w="5617" w:type="dxa"/>
          </w:tcPr>
          <w:p w:rsidR="00856570" w:rsidRDefault="00856570">
            <w:pPr>
              <w:pStyle w:val="ConsPlusNormal"/>
            </w:pPr>
            <w:r>
              <w:t>Цветовод</w:t>
            </w:r>
          </w:p>
        </w:tc>
      </w:tr>
    </w:tbl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ind w:firstLine="540"/>
        <w:jc w:val="both"/>
      </w:pPr>
    </w:p>
    <w:p w:rsidR="00856570" w:rsidRDefault="008565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3AD4" w:rsidRDefault="006D3AD4">
      <w:bookmarkStart w:id="6" w:name="_GoBack"/>
      <w:bookmarkEnd w:id="6"/>
    </w:p>
    <w:sectPr w:rsidR="006D3AD4" w:rsidSect="00EE25B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70"/>
    <w:rsid w:val="006D3AD4"/>
    <w:rsid w:val="0085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56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6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56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6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565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65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565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56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65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56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657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565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657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5657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02EDAC287E6F44556FE733FD754727528F43E65562FA057943C4A88095FDBE0A3A6E34A2175558c5REM" TargetMode="External"/><Relationship Id="rId13" Type="http://schemas.openxmlformats.org/officeDocument/2006/relationships/hyperlink" Target="consultantplus://offline/ref=A502EDAC287E6F44556FE733FD754727518940E25D67FA057943C4A88095FDBE0A3A6E34A217555Ec5R9M" TargetMode="External"/><Relationship Id="rId18" Type="http://schemas.openxmlformats.org/officeDocument/2006/relationships/hyperlink" Target="consultantplus://offline/ref=A502EDAC287E6F44556FE733FD754727528E42E35061FA057943C4A88095FDBE0A3A6E34A2175D5Cc5RFM" TargetMode="External"/><Relationship Id="rId26" Type="http://schemas.openxmlformats.org/officeDocument/2006/relationships/hyperlink" Target="consultantplus://offline/ref=A502EDAC287E6F44556FE733FD754727518D46EC5D60FA057943C4A88095FDBE0A3A6E34A2135C5Bc5R8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502EDAC287E6F44556FE733FD754727518D46EC5D60FA057943C4A88095FDBE0A3A6E34A2145155c5R8M" TargetMode="External"/><Relationship Id="rId7" Type="http://schemas.openxmlformats.org/officeDocument/2006/relationships/hyperlink" Target="consultantplus://offline/ref=A502EDAC287E6F44556FE733FD754727528F42E5516FFA057943C4A88095FDBE0A3A6E34A217555Ac5RDM" TargetMode="External"/><Relationship Id="rId12" Type="http://schemas.openxmlformats.org/officeDocument/2006/relationships/hyperlink" Target="consultantplus://offline/ref=A502EDAC287E6F44556FE733FD754727518940E25D67FA057943C4A88095FDBE0A3A6E34A217555Ec5R9M" TargetMode="External"/><Relationship Id="rId17" Type="http://schemas.openxmlformats.org/officeDocument/2006/relationships/hyperlink" Target="consultantplus://offline/ref=A502EDAC287E6F44556FE733FD754727528E42E35061FA057943C4A88095FDBE0A3A6E34A2175C5Dc5RCM" TargetMode="External"/><Relationship Id="rId25" Type="http://schemas.openxmlformats.org/officeDocument/2006/relationships/hyperlink" Target="consultantplus://offline/ref=A502EDAC287E6F44556FE733FD754727518D46EC5D60FA057943C4A88095FDBE0A3A6E34A2135254c5R8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502EDAC287E6F44556FE733FD754727528F43E55466FA057943C4A88095FDBE0A3A6E36ABc1R7M" TargetMode="External"/><Relationship Id="rId20" Type="http://schemas.openxmlformats.org/officeDocument/2006/relationships/hyperlink" Target="consultantplus://offline/ref=A502EDAC287E6F44556FE733FD754727518D46EC5D60FA057943C4A88095FDBE0A3A6E34A2155D54c5RE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502EDAC287E6F44556FE733FD754727518940E25D67FA057943C4A88095FDBE0A3A6E34A217555Ec5R8M" TargetMode="External"/><Relationship Id="rId11" Type="http://schemas.openxmlformats.org/officeDocument/2006/relationships/hyperlink" Target="consultantplus://offline/ref=A502EDAC287E6F44556FE733FD754727518940E25D67FA057943C4A88095FDBE0A3A6E34A217555Ec5R9M" TargetMode="External"/><Relationship Id="rId24" Type="http://schemas.openxmlformats.org/officeDocument/2006/relationships/hyperlink" Target="consultantplus://offline/ref=A502EDAC287E6F44556FE733FD754727518D46EC5D60FA057943C4A88095FDBE0A3A6E34A213575Dc5RD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A502EDAC287E6F44556FE733FD754727528E42E35061FA057943C4A880c9R5M" TargetMode="External"/><Relationship Id="rId23" Type="http://schemas.openxmlformats.org/officeDocument/2006/relationships/hyperlink" Target="consultantplus://offline/ref=A502EDAC287E6F44556FE733FD754727518D46EC5D60FA057943C4A88095FDBE0A3A6E34A213575Dc5RC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502EDAC287E6F44556FE733FD754727518940E25D67FA057943C4A88095FDBE0A3A6E34A217555Ec5R8M" TargetMode="External"/><Relationship Id="rId19" Type="http://schemas.openxmlformats.org/officeDocument/2006/relationships/hyperlink" Target="consultantplus://offline/ref=A502EDAC287E6F44556FE733FD754727518D46EC5D60FA057943C4A88095FDBE0A3A6E34A217555Cc5R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02EDAC287E6F44556FE733FD754727598D4BE2576DA70F711AC8AAc8R7M" TargetMode="External"/><Relationship Id="rId14" Type="http://schemas.openxmlformats.org/officeDocument/2006/relationships/hyperlink" Target="consultantplus://offline/ref=A502EDAC287E6F44556FE733FD754727518940E25D67FA057943C4A88095FDBE0A3A6E34A217555Ec5RAM" TargetMode="External"/><Relationship Id="rId22" Type="http://schemas.openxmlformats.org/officeDocument/2006/relationships/hyperlink" Target="consultantplus://offline/ref=A502EDAC287E6F44556FE733FD754727518D46EC5D60FA057943C4A88095FDBE0A3A6E34A2135559c5RF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13607</Words>
  <Characters>77562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2017-02-27T12:17:00Z</dcterms:created>
  <dcterms:modified xsi:type="dcterms:W3CDTF">2017-02-27T12:17:00Z</dcterms:modified>
</cp:coreProperties>
</file>