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0A3" w:rsidRDefault="00CC50A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C50A3" w:rsidRDefault="00CC50A3">
      <w:pPr>
        <w:pStyle w:val="ConsPlusNormal"/>
        <w:jc w:val="both"/>
        <w:outlineLvl w:val="0"/>
      </w:pPr>
    </w:p>
    <w:p w:rsidR="00CC50A3" w:rsidRDefault="00CC50A3">
      <w:pPr>
        <w:pStyle w:val="ConsPlusNormal"/>
        <w:outlineLvl w:val="0"/>
      </w:pPr>
      <w:r>
        <w:t>Зарегистрировано в Минюсте России 10 июня 2014 г. N 32654</w:t>
      </w:r>
    </w:p>
    <w:p w:rsidR="00CC50A3" w:rsidRDefault="00CC50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CC50A3" w:rsidRDefault="00CC50A3">
      <w:pPr>
        <w:pStyle w:val="ConsPlusTitle"/>
        <w:jc w:val="center"/>
      </w:pPr>
    </w:p>
    <w:p w:rsidR="00CC50A3" w:rsidRDefault="00CC50A3">
      <w:pPr>
        <w:pStyle w:val="ConsPlusTitle"/>
        <w:jc w:val="center"/>
      </w:pPr>
      <w:r>
        <w:t>ПРИКАЗ</w:t>
      </w:r>
    </w:p>
    <w:p w:rsidR="00CC50A3" w:rsidRDefault="00CC50A3">
      <w:pPr>
        <w:pStyle w:val="ConsPlusTitle"/>
        <w:jc w:val="center"/>
      </w:pPr>
      <w:r>
        <w:t>от 12 мая 2014 г. N 485</w:t>
      </w:r>
    </w:p>
    <w:p w:rsidR="00CC50A3" w:rsidRDefault="00CC50A3">
      <w:pPr>
        <w:pStyle w:val="ConsPlusTitle"/>
        <w:jc w:val="center"/>
      </w:pPr>
    </w:p>
    <w:p w:rsidR="00CC50A3" w:rsidRDefault="00CC50A3">
      <w:pPr>
        <w:pStyle w:val="ConsPlusTitle"/>
        <w:jc w:val="center"/>
      </w:pPr>
      <w:r>
        <w:t>ОБ УТВЕРЖДЕНИИ</w:t>
      </w:r>
    </w:p>
    <w:p w:rsidR="00CC50A3" w:rsidRDefault="00CC50A3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CC50A3" w:rsidRDefault="00CC50A3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C50A3" w:rsidRDefault="00CC50A3">
      <w:pPr>
        <w:pStyle w:val="ConsPlusTitle"/>
        <w:jc w:val="center"/>
      </w:pPr>
      <w:r>
        <w:t>21.02.04 ЗЕМЛЕУСТРОЙСТВО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CC50A3" w:rsidRDefault="00CC50A3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21.02.04 Землеустройство.</w:t>
      </w:r>
    </w:p>
    <w:p w:rsidR="00CC50A3" w:rsidRDefault="00CC50A3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24 июня 2010 г. N 704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120701 Землеустройство" (зарегистрирован Министерством юстиции Российской Федерации 4 августа 2010 г., регистрационный N 18060).</w:t>
      </w:r>
    </w:p>
    <w:p w:rsidR="00CC50A3" w:rsidRDefault="00CC50A3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right"/>
      </w:pPr>
      <w:r>
        <w:t>Министр</w:t>
      </w:r>
    </w:p>
    <w:p w:rsidR="00CC50A3" w:rsidRDefault="00CC50A3">
      <w:pPr>
        <w:pStyle w:val="ConsPlusNormal"/>
        <w:jc w:val="right"/>
      </w:pPr>
      <w:r>
        <w:t>Д.В.ЛИВАНОВ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right"/>
        <w:outlineLvl w:val="0"/>
      </w:pPr>
      <w:r>
        <w:t>Приложение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right"/>
      </w:pPr>
      <w:r>
        <w:t>Утвержден</w:t>
      </w:r>
    </w:p>
    <w:p w:rsidR="00CC50A3" w:rsidRDefault="00CC50A3">
      <w:pPr>
        <w:pStyle w:val="ConsPlusNormal"/>
        <w:jc w:val="right"/>
      </w:pPr>
      <w:r>
        <w:t>приказом Министерства образования</w:t>
      </w:r>
    </w:p>
    <w:p w:rsidR="00CC50A3" w:rsidRDefault="00CC50A3">
      <w:pPr>
        <w:pStyle w:val="ConsPlusNormal"/>
        <w:jc w:val="right"/>
      </w:pPr>
      <w:r>
        <w:t>и науки Российской Федерации</w:t>
      </w:r>
    </w:p>
    <w:p w:rsidR="00CC50A3" w:rsidRDefault="00CC50A3">
      <w:pPr>
        <w:pStyle w:val="ConsPlusNormal"/>
        <w:jc w:val="right"/>
      </w:pPr>
      <w:r>
        <w:t>от 12 мая 2014 г. N 485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CC50A3" w:rsidRDefault="00CC50A3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C50A3" w:rsidRDefault="00CC50A3">
      <w:pPr>
        <w:pStyle w:val="ConsPlusTitle"/>
        <w:jc w:val="center"/>
      </w:pPr>
      <w:r>
        <w:t>21.02.04 ЗЕМЛЕУСТРОЙСТВО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1"/>
      </w:pPr>
      <w:r>
        <w:t>I. ОБЛАСТЬ ПРИМЕНЕНИЯ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lastRenderedPageBreak/>
        <w:t>профессионального образования представляет собой совокупность обязательных требований к среднему профессиональному образованию по специальности 21.02.04 Землеустройство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CC50A3" w:rsidRDefault="00CC50A3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21.02.04 Землеустройство имеет образовательная организация при наличии соответствующей лицензии на осуществление образовательной деятельности.</w:t>
      </w:r>
    </w:p>
    <w:p w:rsidR="00CC50A3" w:rsidRDefault="00CC50A3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CC50A3" w:rsidRDefault="00CC50A3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- передачи информации в доступных для них формах.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1"/>
      </w:pPr>
      <w:r>
        <w:t>II. ИСПОЛЬЗУЕМЫЕ СОКРАЩЕНИЯ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CC50A3" w:rsidRDefault="00CC50A3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CC50A3" w:rsidRDefault="00CC50A3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CC50A3" w:rsidRDefault="00CC50A3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CC50A3" w:rsidRDefault="00CC50A3">
      <w:pPr>
        <w:pStyle w:val="ConsPlusNormal"/>
        <w:ind w:firstLine="540"/>
        <w:jc w:val="both"/>
      </w:pPr>
      <w:r>
        <w:t>ОК - общая компетенция;</w:t>
      </w:r>
    </w:p>
    <w:p w:rsidR="00CC50A3" w:rsidRDefault="00CC50A3">
      <w:pPr>
        <w:pStyle w:val="ConsPlusNormal"/>
        <w:ind w:firstLine="540"/>
        <w:jc w:val="both"/>
      </w:pPr>
      <w:r>
        <w:t>ПК - профессиональная компетенция;</w:t>
      </w:r>
    </w:p>
    <w:p w:rsidR="00CC50A3" w:rsidRDefault="00CC50A3">
      <w:pPr>
        <w:pStyle w:val="ConsPlusNormal"/>
        <w:ind w:firstLine="540"/>
        <w:jc w:val="both"/>
      </w:pPr>
      <w:r>
        <w:t>ПМ - профессиональный модуль;</w:t>
      </w:r>
    </w:p>
    <w:p w:rsidR="00CC50A3" w:rsidRDefault="00CC50A3">
      <w:pPr>
        <w:pStyle w:val="ConsPlusNormal"/>
        <w:ind w:firstLine="540"/>
        <w:jc w:val="both"/>
      </w:pPr>
      <w:r>
        <w:t>МДК - междисциплинарный курс.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CC50A3" w:rsidRDefault="00CC50A3">
      <w:pPr>
        <w:pStyle w:val="ConsPlusNormal"/>
        <w:ind w:firstLine="540"/>
        <w:jc w:val="both"/>
      </w:pPr>
      <w:r>
        <w:t xml:space="preserve">3.2. Сроки получения СПО по специальности 21.02.04 Землеустройство базовой подготовки в очной форме обучения и присваиваемая квалификация приводятся в </w:t>
      </w:r>
      <w:hyperlink w:anchor="P60" w:history="1">
        <w:r>
          <w:rPr>
            <w:color w:val="0000FF"/>
          </w:rPr>
          <w:t>Таблице 1</w:t>
        </w:r>
      </w:hyperlink>
      <w:r>
        <w:t>.</w:t>
      </w:r>
    </w:p>
    <w:p w:rsidR="00CC50A3" w:rsidRDefault="00CC50A3">
      <w:pPr>
        <w:pStyle w:val="ConsPlusNormal"/>
        <w:jc w:val="both"/>
      </w:pPr>
    </w:p>
    <w:p w:rsidR="00CC50A3" w:rsidRDefault="00CC50A3">
      <w:pPr>
        <w:sectPr w:rsidR="00CC50A3" w:rsidSect="00E670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50A3" w:rsidRDefault="00CC50A3">
      <w:pPr>
        <w:pStyle w:val="ConsPlusNormal"/>
        <w:jc w:val="right"/>
        <w:outlineLvl w:val="2"/>
      </w:pPr>
      <w:bookmarkStart w:id="1" w:name="P60"/>
      <w:bookmarkEnd w:id="1"/>
      <w:r>
        <w:lastRenderedPageBreak/>
        <w:t>Таблица 1</w:t>
      </w:r>
    </w:p>
    <w:p w:rsidR="00CC50A3" w:rsidRDefault="00CC50A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78"/>
        <w:gridCol w:w="2899"/>
        <w:gridCol w:w="3262"/>
      </w:tblGrid>
      <w:tr w:rsidR="00CC50A3">
        <w:tc>
          <w:tcPr>
            <w:tcW w:w="3478" w:type="dxa"/>
          </w:tcPr>
          <w:p w:rsidR="00CC50A3" w:rsidRDefault="00CC50A3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899" w:type="dxa"/>
          </w:tcPr>
          <w:p w:rsidR="00CC50A3" w:rsidRDefault="00CC50A3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262" w:type="dxa"/>
          </w:tcPr>
          <w:p w:rsidR="00CC50A3" w:rsidRDefault="00CC50A3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CC50A3">
        <w:tc>
          <w:tcPr>
            <w:tcW w:w="3478" w:type="dxa"/>
          </w:tcPr>
          <w:p w:rsidR="00CC50A3" w:rsidRDefault="00CC50A3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899" w:type="dxa"/>
            <w:vMerge w:val="restart"/>
            <w:vAlign w:val="center"/>
          </w:tcPr>
          <w:p w:rsidR="00CC50A3" w:rsidRDefault="00CC50A3">
            <w:pPr>
              <w:pStyle w:val="ConsPlusNormal"/>
              <w:jc w:val="center"/>
            </w:pPr>
            <w:r>
              <w:t>Техник-землеустроитель</w:t>
            </w:r>
          </w:p>
        </w:tc>
        <w:tc>
          <w:tcPr>
            <w:tcW w:w="3262" w:type="dxa"/>
          </w:tcPr>
          <w:p w:rsidR="00CC50A3" w:rsidRDefault="00CC50A3">
            <w:pPr>
              <w:pStyle w:val="ConsPlusNormal"/>
              <w:jc w:val="center"/>
            </w:pPr>
            <w:r>
              <w:t>2 года 6 месяцев</w:t>
            </w:r>
          </w:p>
        </w:tc>
      </w:tr>
      <w:tr w:rsidR="00CC50A3">
        <w:tc>
          <w:tcPr>
            <w:tcW w:w="3478" w:type="dxa"/>
          </w:tcPr>
          <w:p w:rsidR="00CC50A3" w:rsidRDefault="00CC50A3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899" w:type="dxa"/>
            <w:vMerge/>
          </w:tcPr>
          <w:p w:rsidR="00CC50A3" w:rsidRDefault="00CC50A3"/>
        </w:tc>
        <w:tc>
          <w:tcPr>
            <w:tcW w:w="3262" w:type="dxa"/>
          </w:tcPr>
          <w:p w:rsidR="00CC50A3" w:rsidRDefault="00CC50A3">
            <w:pPr>
              <w:pStyle w:val="ConsPlusNormal"/>
              <w:jc w:val="center"/>
            </w:pPr>
            <w:r>
              <w:t xml:space="preserve">3 года 6 месяцев </w:t>
            </w:r>
            <w:hyperlink w:anchor="P73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--------------------------------</w:t>
      </w:r>
    </w:p>
    <w:p w:rsidR="00CC50A3" w:rsidRDefault="00CC50A3">
      <w:pPr>
        <w:pStyle w:val="ConsPlusNormal"/>
        <w:ind w:firstLine="540"/>
        <w:jc w:val="both"/>
      </w:pPr>
      <w:bookmarkStart w:id="2" w:name="P72"/>
      <w:bookmarkEnd w:id="2"/>
      <w:r>
        <w:t>&lt;1&gt; Независимо от применяемых образовательных технологий.</w:t>
      </w:r>
    </w:p>
    <w:p w:rsidR="00CC50A3" w:rsidRDefault="00CC50A3">
      <w:pPr>
        <w:pStyle w:val="ConsPlusNormal"/>
        <w:ind w:firstLine="540"/>
        <w:jc w:val="both"/>
      </w:pPr>
      <w:bookmarkStart w:id="3" w:name="P73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CC50A3" w:rsidRDefault="00CC50A3">
      <w:pPr>
        <w:pStyle w:val="ConsPlusNormal"/>
        <w:ind w:firstLine="540"/>
        <w:jc w:val="both"/>
      </w:pPr>
      <w:r>
        <w:t xml:space="preserve">Сроки получения СПО по ППССЗ углубленной подготовки в очной форме обучения и присваиваемая квалификация приводятся в </w:t>
      </w:r>
      <w:hyperlink w:anchor="P78" w:history="1">
        <w:r>
          <w:rPr>
            <w:color w:val="0000FF"/>
          </w:rPr>
          <w:t>Таблице 2</w:t>
        </w:r>
      </w:hyperlink>
      <w:r>
        <w:t>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right"/>
        <w:outlineLvl w:val="2"/>
      </w:pPr>
      <w:bookmarkStart w:id="4" w:name="P78"/>
      <w:bookmarkEnd w:id="4"/>
      <w:r>
        <w:t>Таблица 2</w:t>
      </w:r>
    </w:p>
    <w:p w:rsidR="00CC50A3" w:rsidRDefault="00CC50A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4"/>
        <w:gridCol w:w="3214"/>
        <w:gridCol w:w="3211"/>
      </w:tblGrid>
      <w:tr w:rsidR="00CC50A3">
        <w:tc>
          <w:tcPr>
            <w:tcW w:w="3214" w:type="dxa"/>
          </w:tcPr>
          <w:p w:rsidR="00CC50A3" w:rsidRDefault="00CC50A3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214" w:type="dxa"/>
          </w:tcPr>
          <w:p w:rsidR="00CC50A3" w:rsidRDefault="00CC50A3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211" w:type="dxa"/>
          </w:tcPr>
          <w:p w:rsidR="00CC50A3" w:rsidRDefault="00CC50A3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CC50A3">
        <w:tc>
          <w:tcPr>
            <w:tcW w:w="3214" w:type="dxa"/>
          </w:tcPr>
          <w:p w:rsidR="00CC50A3" w:rsidRDefault="00CC50A3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214" w:type="dxa"/>
            <w:vMerge w:val="restart"/>
            <w:vAlign w:val="center"/>
          </w:tcPr>
          <w:p w:rsidR="00CC50A3" w:rsidRDefault="00CC50A3">
            <w:pPr>
              <w:pStyle w:val="ConsPlusNormal"/>
              <w:jc w:val="center"/>
            </w:pPr>
            <w:r>
              <w:t>Специалист-землеустроитель</w:t>
            </w:r>
          </w:p>
        </w:tc>
        <w:tc>
          <w:tcPr>
            <w:tcW w:w="3211" w:type="dxa"/>
          </w:tcPr>
          <w:p w:rsidR="00CC50A3" w:rsidRDefault="00CC50A3">
            <w:pPr>
              <w:pStyle w:val="ConsPlusNormal"/>
              <w:jc w:val="center"/>
            </w:pPr>
            <w:r>
              <w:t>3 года 6 месяцев</w:t>
            </w:r>
          </w:p>
        </w:tc>
      </w:tr>
      <w:tr w:rsidR="00CC50A3">
        <w:tc>
          <w:tcPr>
            <w:tcW w:w="3214" w:type="dxa"/>
          </w:tcPr>
          <w:p w:rsidR="00CC50A3" w:rsidRDefault="00CC50A3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214" w:type="dxa"/>
            <w:vMerge/>
          </w:tcPr>
          <w:p w:rsidR="00CC50A3" w:rsidRDefault="00CC50A3"/>
        </w:tc>
        <w:tc>
          <w:tcPr>
            <w:tcW w:w="3211" w:type="dxa"/>
          </w:tcPr>
          <w:p w:rsidR="00CC50A3" w:rsidRDefault="00CC50A3">
            <w:pPr>
              <w:pStyle w:val="ConsPlusNormal"/>
              <w:jc w:val="center"/>
            </w:pPr>
            <w:r>
              <w:t xml:space="preserve">4 года 6 месяцев </w:t>
            </w:r>
            <w:hyperlink w:anchor="P9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CC50A3" w:rsidRDefault="00CC50A3">
      <w:pPr>
        <w:sectPr w:rsidR="00CC50A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--------------------------------</w:t>
      </w:r>
    </w:p>
    <w:p w:rsidR="00CC50A3" w:rsidRDefault="00CC50A3">
      <w:pPr>
        <w:pStyle w:val="ConsPlusNormal"/>
        <w:ind w:firstLine="540"/>
        <w:jc w:val="both"/>
      </w:pPr>
      <w:bookmarkStart w:id="5" w:name="P90"/>
      <w:bookmarkEnd w:id="5"/>
      <w:r>
        <w:t>&lt;1&gt; Независимо от применяемых образовательных технологий.</w:t>
      </w:r>
    </w:p>
    <w:p w:rsidR="00CC50A3" w:rsidRDefault="00CC50A3">
      <w:pPr>
        <w:pStyle w:val="ConsPlusNormal"/>
        <w:ind w:firstLine="540"/>
        <w:jc w:val="both"/>
      </w:pPr>
      <w:bookmarkStart w:id="6" w:name="P91"/>
      <w:bookmarkEnd w:id="6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Сроки получения СПО по ППССЗ базовой и углубленной независимо от применяемых образовательных технологий увеличиваются:</w:t>
      </w:r>
    </w:p>
    <w:p w:rsidR="00CC50A3" w:rsidRDefault="00CC50A3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CC50A3" w:rsidRDefault="00CC50A3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CC50A3" w:rsidRDefault="00CC50A3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CC50A3" w:rsidRDefault="00CC50A3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CC50A3" w:rsidRDefault="00CC50A3">
      <w:pPr>
        <w:pStyle w:val="ConsPlusNormal"/>
        <w:jc w:val="center"/>
      </w:pPr>
      <w:r>
        <w:t>ДЕЯТЕЛЬНОСТИ ВЫПУСКНИКОВ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производство проектно-изыскательских, землеустроительных и кадастровых работ на производственном участке в целях рационального использования и охраны земель.</w:t>
      </w:r>
    </w:p>
    <w:p w:rsidR="00CC50A3" w:rsidRDefault="00CC50A3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CC50A3" w:rsidRDefault="00CC50A3">
      <w:pPr>
        <w:pStyle w:val="ConsPlusNormal"/>
        <w:ind w:firstLine="540"/>
        <w:jc w:val="both"/>
      </w:pPr>
      <w:r>
        <w:t>землепользования и землевладения различного назначения;</w:t>
      </w:r>
    </w:p>
    <w:p w:rsidR="00CC50A3" w:rsidRDefault="00CC50A3">
      <w:pPr>
        <w:pStyle w:val="ConsPlusNormal"/>
        <w:ind w:firstLine="540"/>
        <w:jc w:val="both"/>
      </w:pPr>
      <w:r>
        <w:t>геодезические и фотограмметрические приборы;</w:t>
      </w:r>
    </w:p>
    <w:p w:rsidR="00CC50A3" w:rsidRDefault="00CC50A3">
      <w:pPr>
        <w:pStyle w:val="ConsPlusNormal"/>
        <w:ind w:firstLine="540"/>
        <w:jc w:val="both"/>
      </w:pPr>
      <w:r>
        <w:t>опорные геодезические пункты;</w:t>
      </w:r>
    </w:p>
    <w:p w:rsidR="00CC50A3" w:rsidRDefault="00CC50A3">
      <w:pPr>
        <w:pStyle w:val="ConsPlusNormal"/>
        <w:ind w:firstLine="540"/>
        <w:jc w:val="both"/>
      </w:pPr>
      <w:r>
        <w:t>картографические материалы, аэрофотоснимки, нормативно-техническая документация.</w:t>
      </w:r>
    </w:p>
    <w:p w:rsidR="00CC50A3" w:rsidRDefault="00CC50A3">
      <w:pPr>
        <w:pStyle w:val="ConsPlusNormal"/>
        <w:ind w:firstLine="540"/>
        <w:jc w:val="both"/>
      </w:pPr>
      <w:r>
        <w:t>4.3. Техник-землеустроитель готовится к следующим видам деятельности:</w:t>
      </w:r>
    </w:p>
    <w:p w:rsidR="00CC50A3" w:rsidRDefault="00CC50A3">
      <w:pPr>
        <w:pStyle w:val="ConsPlusNormal"/>
        <w:ind w:firstLine="540"/>
        <w:jc w:val="both"/>
      </w:pPr>
      <w:r>
        <w:t>4.3.1. Проведение проектно-изыскательских работ для целей землеустройства и кадастра.</w:t>
      </w:r>
    </w:p>
    <w:p w:rsidR="00CC50A3" w:rsidRDefault="00CC50A3">
      <w:pPr>
        <w:pStyle w:val="ConsPlusNormal"/>
        <w:ind w:firstLine="540"/>
        <w:jc w:val="both"/>
      </w:pPr>
      <w:r>
        <w:t>4.3.2. Проектирование, организация и устройство территорий различного назначения.</w:t>
      </w:r>
    </w:p>
    <w:p w:rsidR="00CC50A3" w:rsidRDefault="00CC50A3">
      <w:pPr>
        <w:pStyle w:val="ConsPlusNormal"/>
        <w:ind w:firstLine="540"/>
        <w:jc w:val="both"/>
      </w:pPr>
      <w:r>
        <w:t>4.3.3. Правовое регулирование отношений при проведении землеустройства.</w:t>
      </w:r>
    </w:p>
    <w:p w:rsidR="00CC50A3" w:rsidRDefault="00CC50A3">
      <w:pPr>
        <w:pStyle w:val="ConsPlusNormal"/>
        <w:ind w:firstLine="540"/>
        <w:jc w:val="both"/>
      </w:pPr>
      <w:r>
        <w:t>4.3.4. Осуществление контроля использования и охраны земельных ресурсов и окружающей среды.</w:t>
      </w:r>
    </w:p>
    <w:p w:rsidR="00CC50A3" w:rsidRDefault="00CC50A3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1563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CC50A3" w:rsidRDefault="00CC50A3">
      <w:pPr>
        <w:pStyle w:val="ConsPlusNormal"/>
        <w:ind w:firstLine="540"/>
        <w:jc w:val="both"/>
      </w:pPr>
      <w:r>
        <w:t>4.4. Специалист-землеустроитель готовится к следующим видам деятельности:</w:t>
      </w:r>
    </w:p>
    <w:p w:rsidR="00CC50A3" w:rsidRDefault="00CC50A3">
      <w:pPr>
        <w:pStyle w:val="ConsPlusNormal"/>
        <w:ind w:firstLine="540"/>
        <w:jc w:val="both"/>
      </w:pPr>
      <w:r>
        <w:t>4.4.1. Проведение проектно-изыскательских работ для целей землеустройства и кадастра.</w:t>
      </w:r>
    </w:p>
    <w:p w:rsidR="00CC50A3" w:rsidRDefault="00CC50A3">
      <w:pPr>
        <w:pStyle w:val="ConsPlusNormal"/>
        <w:ind w:firstLine="540"/>
        <w:jc w:val="both"/>
      </w:pPr>
      <w:r>
        <w:t>4.4.2. Проектирование, организация и устройство территорий различного назначения.</w:t>
      </w:r>
    </w:p>
    <w:p w:rsidR="00CC50A3" w:rsidRDefault="00CC50A3">
      <w:pPr>
        <w:pStyle w:val="ConsPlusNormal"/>
        <w:ind w:firstLine="540"/>
        <w:jc w:val="both"/>
      </w:pPr>
      <w:r>
        <w:t>4.4.3. Правовое регулирование отношений при проведении землеустройства.</w:t>
      </w:r>
    </w:p>
    <w:p w:rsidR="00CC50A3" w:rsidRDefault="00CC50A3">
      <w:pPr>
        <w:pStyle w:val="ConsPlusNormal"/>
        <w:ind w:firstLine="540"/>
        <w:jc w:val="both"/>
      </w:pPr>
      <w:r>
        <w:t>4.4.4. Осуществление контроля использования и охраны земельных ресурсов и окружающей среды.</w:t>
      </w:r>
    </w:p>
    <w:p w:rsidR="00CC50A3" w:rsidRDefault="00CC50A3">
      <w:pPr>
        <w:pStyle w:val="ConsPlusNormal"/>
        <w:ind w:firstLine="540"/>
        <w:jc w:val="both"/>
      </w:pPr>
      <w:r>
        <w:t>4.4.5. Проведение земельно-кадастровых работ и мониторинга земель.</w:t>
      </w:r>
    </w:p>
    <w:p w:rsidR="00CC50A3" w:rsidRDefault="00CC50A3">
      <w:pPr>
        <w:pStyle w:val="ConsPlusNormal"/>
        <w:ind w:firstLine="540"/>
        <w:jc w:val="both"/>
      </w:pPr>
      <w:r>
        <w:t>4.4.6. Выполнение работ по одной или нескольким профессиям рабочих, должностям служащих (</w:t>
      </w:r>
      <w:hyperlink w:anchor="P1563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CC50A3" w:rsidRDefault="00CC50A3">
      <w:pPr>
        <w:pStyle w:val="ConsPlusNormal"/>
        <w:jc w:val="center"/>
      </w:pPr>
      <w:r>
        <w:t>СПЕЦИАЛИСТОВ СРЕДНЕГО ЗВЕНА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5.1. Техник-землеустроитель должен обладать общими компетенциями, включающими в себя способность:</w:t>
      </w:r>
    </w:p>
    <w:p w:rsidR="00CC50A3" w:rsidRDefault="00CC50A3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CC50A3" w:rsidRDefault="00CC50A3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C50A3" w:rsidRDefault="00CC50A3">
      <w:pPr>
        <w:pStyle w:val="ConsPlusNormal"/>
        <w:ind w:firstLine="540"/>
        <w:jc w:val="both"/>
      </w:pPr>
      <w:r>
        <w:lastRenderedPageBreak/>
        <w:t>ОК 3. Принимать решения в стандартных и нестандартных ситуациях и нести за них ответственность.</w:t>
      </w:r>
    </w:p>
    <w:p w:rsidR="00CC50A3" w:rsidRDefault="00CC50A3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C50A3" w:rsidRDefault="00CC50A3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CC50A3" w:rsidRDefault="00CC50A3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CC50A3" w:rsidRDefault="00CC50A3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CC50A3" w:rsidRDefault="00CC50A3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C50A3" w:rsidRDefault="00CC50A3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CC50A3" w:rsidRDefault="00CC50A3">
      <w:pPr>
        <w:pStyle w:val="ConsPlusNormal"/>
        <w:ind w:firstLine="540"/>
        <w:jc w:val="both"/>
      </w:pPr>
      <w:r>
        <w:t>5.2. Техник-землеустроитель должен обладать профессиональными компетенциями, соответствующими видам деятельности:</w:t>
      </w:r>
    </w:p>
    <w:p w:rsidR="00CC50A3" w:rsidRDefault="00CC50A3">
      <w:pPr>
        <w:pStyle w:val="ConsPlusNormal"/>
        <w:ind w:firstLine="540"/>
        <w:jc w:val="both"/>
      </w:pPr>
      <w:r>
        <w:t>5.2.1. Проведение проектно-изыскательских работ для целей землеустройства и кадастра.</w:t>
      </w:r>
    </w:p>
    <w:p w:rsidR="00CC50A3" w:rsidRDefault="00CC50A3">
      <w:pPr>
        <w:pStyle w:val="ConsPlusNormal"/>
        <w:ind w:firstLine="540"/>
        <w:jc w:val="both"/>
      </w:pPr>
      <w:r>
        <w:t>ПК 1.1. Выполнять полевые геодезические работы на производственном участке.</w:t>
      </w:r>
    </w:p>
    <w:p w:rsidR="00CC50A3" w:rsidRDefault="00CC50A3">
      <w:pPr>
        <w:pStyle w:val="ConsPlusNormal"/>
        <w:ind w:firstLine="540"/>
        <w:jc w:val="both"/>
      </w:pPr>
      <w:r>
        <w:t>ПК 1.2. Обрабатывать результаты полевых измерений.</w:t>
      </w:r>
    </w:p>
    <w:p w:rsidR="00CC50A3" w:rsidRDefault="00CC50A3">
      <w:pPr>
        <w:pStyle w:val="ConsPlusNormal"/>
        <w:ind w:firstLine="540"/>
        <w:jc w:val="both"/>
      </w:pPr>
      <w:r>
        <w:t>ПК 1.3. Составлять и оформлять планово-картографические материалы.</w:t>
      </w:r>
    </w:p>
    <w:p w:rsidR="00CC50A3" w:rsidRDefault="00CC50A3">
      <w:pPr>
        <w:pStyle w:val="ConsPlusNormal"/>
        <w:ind w:firstLine="540"/>
        <w:jc w:val="both"/>
      </w:pPr>
      <w:r>
        <w:t>ПК 1.4. Проводить геодезические работы при съемке больших территорий.</w:t>
      </w:r>
    </w:p>
    <w:p w:rsidR="00CC50A3" w:rsidRDefault="00CC50A3">
      <w:pPr>
        <w:pStyle w:val="ConsPlusNormal"/>
        <w:ind w:firstLine="540"/>
        <w:jc w:val="both"/>
      </w:pPr>
      <w:r>
        <w:t>ПК 1.5. Подготавливать материалы аэро- и космических съемок для использования при проведении изыскательских и землеустроительных работ.</w:t>
      </w:r>
    </w:p>
    <w:p w:rsidR="00CC50A3" w:rsidRDefault="00CC50A3">
      <w:pPr>
        <w:pStyle w:val="ConsPlusNormal"/>
        <w:ind w:firstLine="540"/>
        <w:jc w:val="both"/>
      </w:pPr>
      <w:r>
        <w:t>5.2.2. Проектирование, организация и устройство территорий различного назначения.</w:t>
      </w:r>
    </w:p>
    <w:p w:rsidR="00CC50A3" w:rsidRDefault="00CC50A3">
      <w:pPr>
        <w:pStyle w:val="ConsPlusNormal"/>
        <w:ind w:firstLine="540"/>
        <w:jc w:val="both"/>
      </w:pPr>
      <w:r>
        <w:t>ПК 2.1. Подготавливать материалы почвенных, геоботанических, гидрологических и других изысканий для землеустроительного проектирования и кадастровой оценки земель.</w:t>
      </w:r>
    </w:p>
    <w:p w:rsidR="00CC50A3" w:rsidRDefault="00CC50A3">
      <w:pPr>
        <w:pStyle w:val="ConsPlusNormal"/>
        <w:ind w:firstLine="540"/>
        <w:jc w:val="both"/>
      </w:pPr>
      <w:r>
        <w:t>ПК 2.2. Разрабатывать проекты образования новых и упорядочения существующих землевладений и землепользований.</w:t>
      </w:r>
    </w:p>
    <w:p w:rsidR="00CC50A3" w:rsidRDefault="00CC50A3">
      <w:pPr>
        <w:pStyle w:val="ConsPlusNormal"/>
        <w:ind w:firstLine="540"/>
        <w:jc w:val="both"/>
      </w:pPr>
      <w:r>
        <w:t>ПК 2.3. Составлять проекты внутрихозяйственного землеустройства.</w:t>
      </w:r>
    </w:p>
    <w:p w:rsidR="00CC50A3" w:rsidRDefault="00CC50A3">
      <w:pPr>
        <w:pStyle w:val="ConsPlusNormal"/>
        <w:ind w:firstLine="540"/>
        <w:jc w:val="both"/>
      </w:pPr>
      <w:r>
        <w:t>ПК 2.4. Анализировать рабочие проекты по использованию и охране земель.</w:t>
      </w:r>
    </w:p>
    <w:p w:rsidR="00CC50A3" w:rsidRDefault="00CC50A3">
      <w:pPr>
        <w:pStyle w:val="ConsPlusNormal"/>
        <w:ind w:firstLine="540"/>
        <w:jc w:val="both"/>
      </w:pPr>
      <w:r>
        <w:t>ПК 2.5. Осуществлять перенесение проектов землеустройства в натуру, для организации и устройства территорий различного назначения.</w:t>
      </w:r>
    </w:p>
    <w:p w:rsidR="00CC50A3" w:rsidRDefault="00CC50A3">
      <w:pPr>
        <w:pStyle w:val="ConsPlusNormal"/>
        <w:ind w:firstLine="540"/>
        <w:jc w:val="both"/>
      </w:pPr>
      <w:r>
        <w:t>ПК 2.6. Планировать и организовывать землеустроительные работы на производственном участке.</w:t>
      </w:r>
    </w:p>
    <w:p w:rsidR="00CC50A3" w:rsidRDefault="00CC50A3">
      <w:pPr>
        <w:pStyle w:val="ConsPlusNormal"/>
        <w:ind w:firstLine="540"/>
        <w:jc w:val="both"/>
      </w:pPr>
      <w:r>
        <w:t>5.2.3. Правовое регулирование отношений при проведении землеустройства.</w:t>
      </w:r>
    </w:p>
    <w:p w:rsidR="00CC50A3" w:rsidRDefault="00CC50A3">
      <w:pPr>
        <w:pStyle w:val="ConsPlusNormal"/>
        <w:ind w:firstLine="540"/>
        <w:jc w:val="both"/>
      </w:pPr>
      <w:r>
        <w:t>ПК 3.1. Оформлять документы на право пользования землей, проводить регистрацию.</w:t>
      </w:r>
    </w:p>
    <w:p w:rsidR="00CC50A3" w:rsidRDefault="00CC50A3">
      <w:pPr>
        <w:pStyle w:val="ConsPlusNormal"/>
        <w:ind w:firstLine="540"/>
        <w:jc w:val="both"/>
      </w:pPr>
      <w:r>
        <w:t>ПК 3.2. Совершать сделки с землей, разрешать земельные споры.</w:t>
      </w:r>
    </w:p>
    <w:p w:rsidR="00CC50A3" w:rsidRDefault="00CC50A3">
      <w:pPr>
        <w:pStyle w:val="ConsPlusNormal"/>
        <w:ind w:firstLine="540"/>
        <w:jc w:val="both"/>
      </w:pPr>
      <w:r>
        <w:t>ПК 3.3. Устанавливать плату за землю, аренду, земельный налог.</w:t>
      </w:r>
    </w:p>
    <w:p w:rsidR="00CC50A3" w:rsidRDefault="00CC50A3">
      <w:pPr>
        <w:pStyle w:val="ConsPlusNormal"/>
        <w:ind w:firstLine="540"/>
        <w:jc w:val="both"/>
      </w:pPr>
      <w:r>
        <w:t>ПК 3.4. Проводить мероприятия по регулированию правового режима земель сельскохозяйственного и несельскохозяйственного назначения.</w:t>
      </w:r>
    </w:p>
    <w:p w:rsidR="00CC50A3" w:rsidRDefault="00CC50A3">
      <w:pPr>
        <w:pStyle w:val="ConsPlusNormal"/>
        <w:ind w:firstLine="540"/>
        <w:jc w:val="both"/>
      </w:pPr>
      <w:r>
        <w:t>5.2.4. Осуществление контроля использования и охраны земельных ресурсов и окружающей среды.</w:t>
      </w:r>
    </w:p>
    <w:p w:rsidR="00CC50A3" w:rsidRDefault="00CC50A3">
      <w:pPr>
        <w:pStyle w:val="ConsPlusNormal"/>
        <w:ind w:firstLine="540"/>
        <w:jc w:val="both"/>
      </w:pPr>
      <w:r>
        <w:t>ПК 4.1. Проводить проверки и обследования в целях обеспечения соблюдения требований законодательства Российской Федерации.</w:t>
      </w:r>
    </w:p>
    <w:p w:rsidR="00CC50A3" w:rsidRDefault="00CC50A3">
      <w:pPr>
        <w:pStyle w:val="ConsPlusNormal"/>
        <w:ind w:firstLine="540"/>
        <w:jc w:val="both"/>
      </w:pPr>
      <w:r>
        <w:t>ПК 4.2. Проводить количественный и качественный учет земель, принимать участие в их инвентаризации и мониторинге.</w:t>
      </w:r>
    </w:p>
    <w:p w:rsidR="00CC50A3" w:rsidRDefault="00CC50A3">
      <w:pPr>
        <w:pStyle w:val="ConsPlusNormal"/>
        <w:ind w:firstLine="540"/>
        <w:jc w:val="both"/>
      </w:pPr>
      <w:r>
        <w:t>ПК 4.3. Осуществлять контроль использования и охраны земельных ресурсов.</w:t>
      </w:r>
    </w:p>
    <w:p w:rsidR="00CC50A3" w:rsidRDefault="00CC50A3">
      <w:pPr>
        <w:pStyle w:val="ConsPlusNormal"/>
        <w:ind w:firstLine="540"/>
        <w:jc w:val="both"/>
      </w:pPr>
      <w:r>
        <w:t>ПК 4.4. Разрабатывать природоохранные мероприятия, контролировать их выполнение.</w:t>
      </w:r>
    </w:p>
    <w:p w:rsidR="00CC50A3" w:rsidRDefault="00CC50A3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CC50A3" w:rsidRDefault="00CC50A3">
      <w:pPr>
        <w:pStyle w:val="ConsPlusNormal"/>
        <w:ind w:firstLine="540"/>
        <w:jc w:val="both"/>
      </w:pPr>
      <w:r>
        <w:t>5.3. Специалист-землеустроитель должен обладать общими компетенциями, включающими в себя способность:</w:t>
      </w:r>
    </w:p>
    <w:p w:rsidR="00CC50A3" w:rsidRDefault="00CC50A3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CC50A3" w:rsidRDefault="00CC50A3">
      <w:pPr>
        <w:pStyle w:val="ConsPlusNormal"/>
        <w:ind w:firstLine="540"/>
        <w:jc w:val="both"/>
      </w:pPr>
      <w:r>
        <w:lastRenderedPageBreak/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CC50A3" w:rsidRDefault="00CC50A3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CC50A3" w:rsidRDefault="00CC50A3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CC50A3" w:rsidRDefault="00CC50A3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CC50A3" w:rsidRDefault="00CC50A3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CC50A3" w:rsidRDefault="00CC50A3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CC50A3" w:rsidRDefault="00CC50A3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C50A3" w:rsidRDefault="00CC50A3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CC50A3" w:rsidRDefault="00CC50A3">
      <w:pPr>
        <w:pStyle w:val="ConsPlusNormal"/>
        <w:ind w:firstLine="540"/>
        <w:jc w:val="both"/>
      </w:pPr>
      <w:r>
        <w:t>5.4. Специалист-землеустроитель должен обладать профессиональными компетенциями, соответствующими видам деятельности.</w:t>
      </w:r>
    </w:p>
    <w:p w:rsidR="00CC50A3" w:rsidRDefault="00CC50A3">
      <w:pPr>
        <w:pStyle w:val="ConsPlusNormal"/>
        <w:ind w:firstLine="540"/>
        <w:jc w:val="both"/>
      </w:pPr>
      <w:r>
        <w:t>5.4.1. Проведение проектно-изыскательских работ для целей землеустройства и кадастра.</w:t>
      </w:r>
    </w:p>
    <w:p w:rsidR="00CC50A3" w:rsidRDefault="00CC50A3">
      <w:pPr>
        <w:pStyle w:val="ConsPlusNormal"/>
        <w:ind w:firstLine="540"/>
        <w:jc w:val="both"/>
      </w:pPr>
      <w:r>
        <w:t>ПК 1.1. Выполнять полевые геодезические работы на производственном участке.</w:t>
      </w:r>
    </w:p>
    <w:p w:rsidR="00CC50A3" w:rsidRDefault="00CC50A3">
      <w:pPr>
        <w:pStyle w:val="ConsPlusNormal"/>
        <w:ind w:firstLine="540"/>
        <w:jc w:val="both"/>
      </w:pPr>
      <w:r>
        <w:t>ПК 1.2. Обрабатывать результаты полевых измерений.</w:t>
      </w:r>
    </w:p>
    <w:p w:rsidR="00CC50A3" w:rsidRDefault="00CC50A3">
      <w:pPr>
        <w:pStyle w:val="ConsPlusNormal"/>
        <w:ind w:firstLine="540"/>
        <w:jc w:val="both"/>
      </w:pPr>
      <w:r>
        <w:t>ПК 1.3. Составлять и оформлять планово-картографические материалы.</w:t>
      </w:r>
    </w:p>
    <w:p w:rsidR="00CC50A3" w:rsidRDefault="00CC50A3">
      <w:pPr>
        <w:pStyle w:val="ConsPlusNormal"/>
        <w:ind w:firstLine="540"/>
        <w:jc w:val="both"/>
      </w:pPr>
      <w:r>
        <w:t>ПК 1.4. Проводить геодезические работы при съемке больших территорий.</w:t>
      </w:r>
    </w:p>
    <w:p w:rsidR="00CC50A3" w:rsidRDefault="00CC50A3">
      <w:pPr>
        <w:pStyle w:val="ConsPlusNormal"/>
        <w:ind w:firstLine="540"/>
        <w:jc w:val="both"/>
      </w:pPr>
      <w:r>
        <w:t>ПК 1.5. Подготавливать материалы аэро- и космических съемок для использования при проведении изыскательских и землеустроительных работ.</w:t>
      </w:r>
    </w:p>
    <w:p w:rsidR="00CC50A3" w:rsidRDefault="00CC50A3">
      <w:pPr>
        <w:pStyle w:val="ConsPlusNormal"/>
        <w:ind w:firstLine="540"/>
        <w:jc w:val="both"/>
      </w:pPr>
      <w:r>
        <w:t>5.4.2. Проектирование, организация и устройство территорий различного назначения.</w:t>
      </w:r>
    </w:p>
    <w:p w:rsidR="00CC50A3" w:rsidRDefault="00CC50A3">
      <w:pPr>
        <w:pStyle w:val="ConsPlusNormal"/>
        <w:ind w:firstLine="540"/>
        <w:jc w:val="both"/>
      </w:pPr>
      <w:r>
        <w:t>ПК 2.1. Подготавливать материалы почвенных, геоботанических, гидрологических и других изысканий для землеустроительного проектирования и кадастровой оценки земель.</w:t>
      </w:r>
    </w:p>
    <w:p w:rsidR="00CC50A3" w:rsidRDefault="00CC50A3">
      <w:pPr>
        <w:pStyle w:val="ConsPlusNormal"/>
        <w:ind w:firstLine="540"/>
        <w:jc w:val="both"/>
      </w:pPr>
      <w:r>
        <w:t>ПК 2.2. Разрабатывать проекты образования новых и упорядочения существующих землевладений и землепользований.</w:t>
      </w:r>
    </w:p>
    <w:p w:rsidR="00CC50A3" w:rsidRDefault="00CC50A3">
      <w:pPr>
        <w:pStyle w:val="ConsPlusNormal"/>
        <w:ind w:firstLine="540"/>
        <w:jc w:val="both"/>
      </w:pPr>
      <w:r>
        <w:t>ПК 2.3. Составлять проекты внутрихозяйственного землеустройства.</w:t>
      </w:r>
    </w:p>
    <w:p w:rsidR="00CC50A3" w:rsidRDefault="00CC50A3">
      <w:pPr>
        <w:pStyle w:val="ConsPlusNormal"/>
        <w:ind w:firstLine="540"/>
        <w:jc w:val="both"/>
      </w:pPr>
      <w:r>
        <w:t>ПК 2.4. Анализировать рабочие проекты по использованию и охране земель.</w:t>
      </w:r>
    </w:p>
    <w:p w:rsidR="00CC50A3" w:rsidRDefault="00CC50A3">
      <w:pPr>
        <w:pStyle w:val="ConsPlusNormal"/>
        <w:ind w:firstLine="540"/>
        <w:jc w:val="both"/>
      </w:pPr>
      <w:r>
        <w:t>ПК 2.5. Осуществлять перенесение проектов землеустройства в натуру, для организации и устройства территорий различного назначения.</w:t>
      </w:r>
    </w:p>
    <w:p w:rsidR="00CC50A3" w:rsidRDefault="00CC50A3">
      <w:pPr>
        <w:pStyle w:val="ConsPlusNormal"/>
        <w:ind w:firstLine="540"/>
        <w:jc w:val="both"/>
      </w:pPr>
      <w:r>
        <w:t>ПК 2.6. Планировать и организовывать землеустроительные работы на производственном участке.</w:t>
      </w:r>
    </w:p>
    <w:p w:rsidR="00CC50A3" w:rsidRDefault="00CC50A3">
      <w:pPr>
        <w:pStyle w:val="ConsPlusNormal"/>
        <w:ind w:firstLine="540"/>
        <w:jc w:val="both"/>
      </w:pPr>
      <w:r>
        <w:t>5.4.3. Правовое регулирование отношений при проведении землеустройства.</w:t>
      </w:r>
    </w:p>
    <w:p w:rsidR="00CC50A3" w:rsidRDefault="00CC50A3">
      <w:pPr>
        <w:pStyle w:val="ConsPlusNormal"/>
        <w:ind w:firstLine="540"/>
        <w:jc w:val="both"/>
      </w:pPr>
      <w:r>
        <w:t>ПК 3.1. Оформлять документы на право пользования землей, проводить регистрацию.</w:t>
      </w:r>
    </w:p>
    <w:p w:rsidR="00CC50A3" w:rsidRDefault="00CC50A3">
      <w:pPr>
        <w:pStyle w:val="ConsPlusNormal"/>
        <w:ind w:firstLine="540"/>
        <w:jc w:val="both"/>
      </w:pPr>
      <w:r>
        <w:t>ПК 3.2. Совершать сделки с землей, разрешать земельные споры.</w:t>
      </w:r>
    </w:p>
    <w:p w:rsidR="00CC50A3" w:rsidRDefault="00CC50A3">
      <w:pPr>
        <w:pStyle w:val="ConsPlusNormal"/>
        <w:ind w:firstLine="540"/>
        <w:jc w:val="both"/>
      </w:pPr>
      <w:r>
        <w:t>ПК 3.3. Устанавливать плату за землю, аренду, земельный налог.</w:t>
      </w:r>
    </w:p>
    <w:p w:rsidR="00CC50A3" w:rsidRDefault="00CC50A3">
      <w:pPr>
        <w:pStyle w:val="ConsPlusNormal"/>
        <w:ind w:firstLine="540"/>
        <w:jc w:val="both"/>
      </w:pPr>
      <w:r>
        <w:t>ПК 3.4. Проводить мероприятия по регулированию правового режима земель сельскохозяйственного и несельскохозяйственного назначения.</w:t>
      </w:r>
    </w:p>
    <w:p w:rsidR="00CC50A3" w:rsidRDefault="00CC50A3">
      <w:pPr>
        <w:pStyle w:val="ConsPlusNormal"/>
        <w:ind w:firstLine="540"/>
        <w:jc w:val="both"/>
      </w:pPr>
      <w:r>
        <w:t>5.4.4. Осуществление контроля использования и охраны земельных ресурсов и окружающей среды.</w:t>
      </w:r>
    </w:p>
    <w:p w:rsidR="00CC50A3" w:rsidRDefault="00CC50A3">
      <w:pPr>
        <w:pStyle w:val="ConsPlusNormal"/>
        <w:ind w:firstLine="540"/>
        <w:jc w:val="both"/>
      </w:pPr>
      <w:r>
        <w:t>ПК 4.1. Проводить проверки и обследования в целях обеспечения соблюдения требований законодательства Российской Федерации.</w:t>
      </w:r>
    </w:p>
    <w:p w:rsidR="00CC50A3" w:rsidRDefault="00CC50A3">
      <w:pPr>
        <w:pStyle w:val="ConsPlusNormal"/>
        <w:ind w:firstLine="540"/>
        <w:jc w:val="both"/>
      </w:pPr>
      <w:r>
        <w:t>ПК 4.2. Проводить количественный и качественный учет земель, принимать участие в их инвентаризации и мониторинге.</w:t>
      </w:r>
    </w:p>
    <w:p w:rsidR="00CC50A3" w:rsidRDefault="00CC50A3">
      <w:pPr>
        <w:pStyle w:val="ConsPlusNormal"/>
        <w:ind w:firstLine="540"/>
        <w:jc w:val="both"/>
      </w:pPr>
      <w:r>
        <w:t>ПК 4.3. Осуществлять контроль использования и охраны земельных ресурсов.</w:t>
      </w:r>
    </w:p>
    <w:p w:rsidR="00CC50A3" w:rsidRDefault="00CC50A3">
      <w:pPr>
        <w:pStyle w:val="ConsPlusNormal"/>
        <w:ind w:firstLine="540"/>
        <w:jc w:val="both"/>
      </w:pPr>
      <w:r>
        <w:t>ПК 4.4. Разрабатывать природоохранные мероприятия, контролировать их выполнение.</w:t>
      </w:r>
    </w:p>
    <w:p w:rsidR="00CC50A3" w:rsidRDefault="00CC50A3">
      <w:pPr>
        <w:pStyle w:val="ConsPlusNormal"/>
        <w:ind w:firstLine="540"/>
        <w:jc w:val="both"/>
      </w:pPr>
      <w:r>
        <w:t>5.4.5. Проведение земельно-кадастровых работ и мониторинга земель.</w:t>
      </w:r>
    </w:p>
    <w:p w:rsidR="00CC50A3" w:rsidRDefault="00CC50A3">
      <w:pPr>
        <w:pStyle w:val="ConsPlusNormal"/>
        <w:ind w:firstLine="540"/>
        <w:jc w:val="both"/>
      </w:pPr>
      <w:r>
        <w:t>ПК 5.1. Устанавливать границы земельных участков и составлять межевой план.</w:t>
      </w:r>
    </w:p>
    <w:p w:rsidR="00CC50A3" w:rsidRDefault="00CC50A3">
      <w:pPr>
        <w:pStyle w:val="ConsPlusNormal"/>
        <w:ind w:firstLine="540"/>
        <w:jc w:val="both"/>
      </w:pPr>
      <w:r>
        <w:t>ПК 5.2. Вести учет фактического состояния использования земель по объектам землеустройства.</w:t>
      </w:r>
    </w:p>
    <w:p w:rsidR="00CC50A3" w:rsidRDefault="00CC50A3">
      <w:pPr>
        <w:pStyle w:val="ConsPlusNormal"/>
        <w:ind w:firstLine="540"/>
        <w:jc w:val="both"/>
      </w:pPr>
      <w:r>
        <w:t>ПК 5.3. Выполнять земельно-кадастровые работы на территории поселений.</w:t>
      </w:r>
    </w:p>
    <w:p w:rsidR="00CC50A3" w:rsidRDefault="00CC50A3">
      <w:pPr>
        <w:pStyle w:val="ConsPlusNormal"/>
        <w:ind w:firstLine="540"/>
        <w:jc w:val="both"/>
      </w:pPr>
      <w:r>
        <w:t>ПК 5.4. Проводить оценку земель различных категорий и различного назначения.</w:t>
      </w:r>
    </w:p>
    <w:p w:rsidR="00CC50A3" w:rsidRDefault="00CC50A3">
      <w:pPr>
        <w:pStyle w:val="ConsPlusNormal"/>
        <w:ind w:firstLine="540"/>
        <w:jc w:val="both"/>
      </w:pPr>
      <w:r>
        <w:lastRenderedPageBreak/>
        <w:t>ПК 5.5. Проводить мониторинг земель.</w:t>
      </w:r>
    </w:p>
    <w:p w:rsidR="00CC50A3" w:rsidRDefault="00CC50A3">
      <w:pPr>
        <w:pStyle w:val="ConsPlusNormal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CC50A3" w:rsidRDefault="00CC50A3">
      <w:pPr>
        <w:pStyle w:val="ConsPlusNormal"/>
        <w:jc w:val="center"/>
      </w:pPr>
      <w:r>
        <w:t>СПЕЦИАЛИСТОВ СРЕДНЕГО ЗВЕНА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CC50A3" w:rsidRDefault="00CC50A3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CC50A3" w:rsidRDefault="00CC50A3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CC50A3" w:rsidRDefault="00CC50A3">
      <w:pPr>
        <w:pStyle w:val="ConsPlusNormal"/>
        <w:ind w:firstLine="540"/>
        <w:jc w:val="both"/>
      </w:pPr>
      <w:r>
        <w:t>профессионального;</w:t>
      </w:r>
    </w:p>
    <w:p w:rsidR="00CC50A3" w:rsidRDefault="00CC50A3">
      <w:pPr>
        <w:pStyle w:val="ConsPlusNormal"/>
        <w:jc w:val="both"/>
      </w:pPr>
      <w:r>
        <w:t>и разделов:</w:t>
      </w:r>
    </w:p>
    <w:p w:rsidR="00CC50A3" w:rsidRDefault="00CC50A3">
      <w:pPr>
        <w:pStyle w:val="ConsPlusNormal"/>
        <w:ind w:firstLine="540"/>
        <w:jc w:val="both"/>
      </w:pPr>
      <w:r>
        <w:t>учебная практика;</w:t>
      </w:r>
    </w:p>
    <w:p w:rsidR="00CC50A3" w:rsidRDefault="00CC50A3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CC50A3" w:rsidRDefault="00CC50A3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CC50A3" w:rsidRDefault="00CC50A3">
      <w:pPr>
        <w:pStyle w:val="ConsPlusNormal"/>
        <w:ind w:firstLine="540"/>
        <w:jc w:val="both"/>
      </w:pPr>
      <w:r>
        <w:t>промежуточная аттестация;</w:t>
      </w:r>
    </w:p>
    <w:p w:rsidR="00CC50A3" w:rsidRDefault="00CC50A3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CC50A3" w:rsidRDefault="00CC50A3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CC50A3" w:rsidRDefault="00CC50A3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CC50A3" w:rsidRDefault="00CC50A3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CC50A3" w:rsidRDefault="00CC50A3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CC50A3" w:rsidRDefault="00CC50A3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CC50A3" w:rsidRDefault="00CC50A3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CC50A3" w:rsidRDefault="00CC50A3">
      <w:pPr>
        <w:pStyle w:val="ConsPlusNormal"/>
        <w:jc w:val="both"/>
      </w:pPr>
    </w:p>
    <w:p w:rsidR="00CC50A3" w:rsidRDefault="00CC50A3">
      <w:pPr>
        <w:sectPr w:rsidR="00CC50A3">
          <w:pgSz w:w="11905" w:h="16838"/>
          <w:pgMar w:top="1134" w:right="850" w:bottom="1134" w:left="1701" w:header="0" w:footer="0" w:gutter="0"/>
          <w:cols w:space="720"/>
        </w:sectPr>
      </w:pPr>
    </w:p>
    <w:p w:rsidR="00CC50A3" w:rsidRDefault="00CC50A3">
      <w:pPr>
        <w:pStyle w:val="ConsPlusNormal"/>
        <w:jc w:val="right"/>
        <w:outlineLvl w:val="2"/>
      </w:pPr>
      <w:r>
        <w:lastRenderedPageBreak/>
        <w:t>Таблица 3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CC50A3" w:rsidRDefault="00CC50A3">
      <w:pPr>
        <w:pStyle w:val="ConsPlusNormal"/>
        <w:jc w:val="center"/>
      </w:pPr>
      <w:r>
        <w:t>базовой подготовки</w:t>
      </w:r>
    </w:p>
    <w:p w:rsidR="00CC50A3" w:rsidRDefault="00CC50A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0"/>
        <w:gridCol w:w="4200"/>
        <w:gridCol w:w="2040"/>
        <w:gridCol w:w="2040"/>
        <w:gridCol w:w="2160"/>
        <w:gridCol w:w="1668"/>
      </w:tblGrid>
      <w:tr w:rsidR="00CC50A3">
        <w:tc>
          <w:tcPr>
            <w:tcW w:w="1500" w:type="dxa"/>
          </w:tcPr>
          <w:p w:rsidR="00CC50A3" w:rsidRDefault="00CC50A3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2808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1872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t>ОГСЭ.00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588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392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основные категории и понятия философии;</w:t>
            </w:r>
          </w:p>
          <w:p w:rsidR="00CC50A3" w:rsidRDefault="00CC50A3">
            <w:pPr>
              <w:pStyle w:val="ConsPlusNormal"/>
            </w:pPr>
            <w:r>
              <w:t>роль философии в жизни человека и общества;</w:t>
            </w:r>
          </w:p>
          <w:p w:rsidR="00CC50A3" w:rsidRDefault="00CC50A3">
            <w:pPr>
              <w:pStyle w:val="ConsPlusNormal"/>
            </w:pPr>
            <w:r>
              <w:t>основы философского учения о бытии;</w:t>
            </w:r>
          </w:p>
          <w:p w:rsidR="00CC50A3" w:rsidRDefault="00CC50A3">
            <w:pPr>
              <w:pStyle w:val="ConsPlusNormal"/>
            </w:pPr>
            <w:r>
              <w:t>сущность процесса познания;</w:t>
            </w:r>
          </w:p>
          <w:p w:rsidR="00CC50A3" w:rsidRDefault="00CC50A3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CC50A3" w:rsidRDefault="00CC50A3">
            <w:pPr>
              <w:pStyle w:val="ConsPlusNormal"/>
            </w:pPr>
            <w:r>
              <w:t xml:space="preserve">об условиях формирования личности, свободе и ответственности за сохранение </w:t>
            </w:r>
            <w:r>
              <w:lastRenderedPageBreak/>
              <w:t>жизни, культуры, окружающей среды;</w:t>
            </w:r>
          </w:p>
          <w:p w:rsidR="00CC50A3" w:rsidRDefault="00CC50A3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CC50A3" w:rsidRDefault="00CC50A3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CC50A3" w:rsidRDefault="00CC50A3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CC50A3" w:rsidRDefault="00CC50A3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CC50A3" w:rsidRDefault="00CC50A3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CC50A3" w:rsidRDefault="00CC50A3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CC50A3" w:rsidRDefault="00CC50A3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ОГСЭ.02. История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CC50A3" w:rsidRDefault="00CC50A3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CC50A3" w:rsidRDefault="00CC50A3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CC50A3" w:rsidRDefault="00CC50A3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2, 3, 6</w:t>
            </w: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t>ЕН.00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lastRenderedPageBreak/>
              <w:t>применять методы математического анализа при решении профессиональных задач;</w:t>
            </w:r>
          </w:p>
          <w:p w:rsidR="00CC50A3" w:rsidRDefault="00CC50A3">
            <w:pPr>
              <w:pStyle w:val="ConsPlusNormal"/>
            </w:pPr>
            <w:r>
              <w:t>дифференцировать функции;</w:t>
            </w:r>
          </w:p>
          <w:p w:rsidR="00CC50A3" w:rsidRDefault="00CC50A3">
            <w:pPr>
              <w:pStyle w:val="ConsPlusNormal"/>
            </w:pPr>
            <w:r>
              <w:t>вычислять вероятности случайных величин, их числовые характеристики;</w:t>
            </w:r>
          </w:p>
          <w:p w:rsidR="00CC50A3" w:rsidRDefault="00CC50A3">
            <w:pPr>
              <w:pStyle w:val="ConsPlusNormal"/>
            </w:pPr>
            <w:r>
              <w:t>по заданной выборке строить эмпирический ряд, гистограмму и вычислять статистические параметры распределения;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основные понятия математического анализа, дифференциального исчисления;</w:t>
            </w:r>
          </w:p>
          <w:p w:rsidR="00CC50A3" w:rsidRDefault="00CC50A3">
            <w:pPr>
              <w:pStyle w:val="ConsPlusNormal"/>
            </w:pPr>
            <w:r>
              <w:t>основные понятия теории вероятности и математической статистики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ЕН.01. Математика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1 - 5, 8, 9</w:t>
            </w:r>
          </w:p>
          <w:p w:rsidR="00CC50A3" w:rsidRDefault="00CC50A3">
            <w:pPr>
              <w:pStyle w:val="ConsPlusNormal"/>
            </w:pPr>
            <w:r>
              <w:t xml:space="preserve">ПК 1.1 - 1.5, 2.1 - 2.5, 3.1 - 3.3, 4.2 </w:t>
            </w:r>
            <w:r>
              <w:lastRenderedPageBreak/>
              <w:t>- 4.4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CC50A3" w:rsidRDefault="00CC50A3">
            <w:pPr>
              <w:pStyle w:val="ConsPlusNormal"/>
            </w:pPr>
            <w:r>
              <w:t>готовить материалы для оценки экологического состояния среды;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CC50A3" w:rsidRDefault="00CC50A3">
            <w:pPr>
              <w:pStyle w:val="ConsPlusNormal"/>
            </w:pPr>
            <w:r>
              <w:t>структуру биосферы, экосистемы, взаимоотношения организма и среды;</w:t>
            </w:r>
          </w:p>
          <w:p w:rsidR="00CC50A3" w:rsidRDefault="00CC50A3">
            <w:pPr>
              <w:pStyle w:val="ConsPlusNormal"/>
            </w:pPr>
            <w:r>
              <w:t>экологические принципы рационального использования природных ресурсов и охраны природы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1 - 4, 8, 9</w:t>
            </w:r>
          </w:p>
          <w:p w:rsidR="00CC50A3" w:rsidRDefault="00CC50A3">
            <w:pPr>
              <w:pStyle w:val="ConsPlusNormal"/>
            </w:pPr>
            <w:r>
              <w:t>ПК 1.1 - 1.5, 2.1 - 2.5, 3.1 - 3.3, 4.2 - 4.4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формировать текстовые документы, включающие таблицы и формулы;</w:t>
            </w:r>
          </w:p>
          <w:p w:rsidR="00CC50A3" w:rsidRDefault="00CC50A3">
            <w:pPr>
              <w:pStyle w:val="ConsPlusNormal"/>
            </w:pPr>
            <w:r>
              <w:lastRenderedPageBreak/>
              <w:t>применять электронные таблицы для решения профессиональных задач;</w:t>
            </w:r>
          </w:p>
          <w:p w:rsidR="00CC50A3" w:rsidRDefault="00CC50A3">
            <w:pPr>
              <w:pStyle w:val="ConsPlusNormal"/>
            </w:pPr>
            <w:r>
              <w:t>выполнять ввод, вывод, отображение, преобразование и редактирование графических объектов;</w:t>
            </w:r>
          </w:p>
          <w:p w:rsidR="00CC50A3" w:rsidRDefault="00CC50A3">
            <w:pPr>
              <w:pStyle w:val="ConsPlusNormal"/>
            </w:pPr>
            <w:r>
              <w:t>работать с базами данных;</w:t>
            </w:r>
          </w:p>
          <w:p w:rsidR="00CC50A3" w:rsidRDefault="00CC50A3">
            <w:pPr>
              <w:pStyle w:val="ConsPlusNormal"/>
            </w:pPr>
            <w:r>
              <w:t>работать с носителями информации;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программный сервис создания, обработки и хранения текстовых документов, включающих таблицы и формулы;</w:t>
            </w:r>
          </w:p>
          <w:p w:rsidR="00CC50A3" w:rsidRDefault="00CC50A3">
            <w:pPr>
              <w:pStyle w:val="ConsPlusNormal"/>
            </w:pPr>
            <w:r>
              <w:t>технологию сбора и обработки материалов с применением электронных таблиц;</w:t>
            </w:r>
          </w:p>
          <w:p w:rsidR="00CC50A3" w:rsidRDefault="00CC50A3">
            <w:pPr>
              <w:pStyle w:val="ConsPlusNormal"/>
            </w:pPr>
            <w:r>
              <w:t>виды компьютерной графики и необходимые программные средства;</w:t>
            </w:r>
          </w:p>
          <w:p w:rsidR="00CC50A3" w:rsidRDefault="00CC50A3">
            <w:pPr>
              <w:pStyle w:val="ConsPlusNormal"/>
            </w:pPr>
            <w:r>
              <w:t>приемы создания изображений в векторных и растровых редакторах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ЕН.03. Информатика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1.2 - 1.3, 1.5, 2.1 - 2.5, 3.1, 3.3</w:t>
            </w:r>
          </w:p>
          <w:p w:rsidR="00CC50A3" w:rsidRDefault="00CC50A3">
            <w:pPr>
              <w:pStyle w:val="ConsPlusNormal"/>
            </w:pPr>
            <w:r>
              <w:lastRenderedPageBreak/>
              <w:t>4.2 - 4.3</w:t>
            </w: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Профессиональный цикл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2052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1368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t>ОП.00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выполнять надписи различными шрифтами;</w:t>
            </w:r>
          </w:p>
          <w:p w:rsidR="00CC50A3" w:rsidRDefault="00CC50A3">
            <w:pPr>
              <w:pStyle w:val="ConsPlusNormal"/>
            </w:pPr>
            <w:r>
              <w:t>вычерчивать условные знаки населенных пунктов, сельскохозяйственных угодий, многолетних насаждений, дорог, гидрографии, рельефа местности;</w:t>
            </w:r>
          </w:p>
          <w:p w:rsidR="00CC50A3" w:rsidRDefault="00CC50A3">
            <w:pPr>
              <w:pStyle w:val="ConsPlusNormal"/>
            </w:pPr>
            <w:r>
              <w:lastRenderedPageBreak/>
              <w:t>выполнять красочное и штриховое оформление графических материалов, сельскохозяйственных угодий, севооборотных массивов;</w:t>
            </w:r>
          </w:p>
          <w:p w:rsidR="00CC50A3" w:rsidRDefault="00CC50A3">
            <w:pPr>
              <w:pStyle w:val="ConsPlusNormal"/>
            </w:pPr>
            <w:r>
              <w:t>вычерчивать тушью объекты, горизонтали, рамки планов и карт, выполнять зарамочное оформление;</w:t>
            </w:r>
          </w:p>
          <w:p w:rsidR="00CC50A3" w:rsidRDefault="00CC50A3">
            <w:pPr>
              <w:pStyle w:val="ConsPlusNormal"/>
            </w:pPr>
            <w:r>
              <w:t>выполнять чертежи с использованием аппаратно-программных средств;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назначение и устройство чертежных приборов и инструментов;</w:t>
            </w:r>
          </w:p>
          <w:p w:rsidR="00CC50A3" w:rsidRDefault="00CC50A3">
            <w:pPr>
              <w:pStyle w:val="ConsPlusNormal"/>
            </w:pPr>
            <w:r>
              <w:t>классификацию шрифтов, требования к их выбору;</w:t>
            </w:r>
          </w:p>
          <w:p w:rsidR="00CC50A3" w:rsidRDefault="00CC50A3">
            <w:pPr>
              <w:pStyle w:val="ConsPlusNormal"/>
            </w:pPr>
            <w:r>
              <w:t>классификацию условных знаков, применяемых в топографическом и землеустроительном черчении;</w:t>
            </w:r>
          </w:p>
          <w:p w:rsidR="00CC50A3" w:rsidRDefault="00CC50A3">
            <w:pPr>
              <w:pStyle w:val="ConsPlusNormal"/>
            </w:pPr>
            <w:r>
              <w:t>методику выполнения фоновых условных знаков;</w:t>
            </w:r>
          </w:p>
          <w:p w:rsidR="00CC50A3" w:rsidRDefault="00CC50A3">
            <w:pPr>
              <w:pStyle w:val="ConsPlusNormal"/>
            </w:pPr>
            <w:r>
              <w:t>технику и способы окрашивания площадей;</w:t>
            </w:r>
          </w:p>
          <w:p w:rsidR="00CC50A3" w:rsidRDefault="00CC50A3">
            <w:pPr>
              <w:pStyle w:val="ConsPlusNormal"/>
            </w:pPr>
            <w:r>
              <w:t>основные положения государственных стандартов по оформлению и условному изображению объектов на топографических и кадастровых планах и чертежах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ОП.01. Топографическая графика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1 - 2, 5, 8</w:t>
            </w:r>
          </w:p>
          <w:p w:rsidR="00CC50A3" w:rsidRDefault="00CC50A3">
            <w:pPr>
              <w:pStyle w:val="ConsPlusNormal"/>
            </w:pPr>
            <w:r>
              <w:t>ПК 1.2 - 1.4, 2.2 - 2.4, 3.1, 4.2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читать геологические карты и профили специального назначения;</w:t>
            </w:r>
          </w:p>
          <w:p w:rsidR="00CC50A3" w:rsidRDefault="00CC50A3">
            <w:pPr>
              <w:pStyle w:val="ConsPlusNormal"/>
            </w:pPr>
            <w:r>
              <w:t>составлять описание минералов и горных пород по образцам;</w:t>
            </w:r>
          </w:p>
          <w:p w:rsidR="00CC50A3" w:rsidRDefault="00CC50A3">
            <w:pPr>
              <w:pStyle w:val="ConsPlusNormal"/>
            </w:pPr>
            <w:r>
              <w:t>определять формы рельефа, типы почвообразующих пород;</w:t>
            </w:r>
          </w:p>
          <w:p w:rsidR="00CC50A3" w:rsidRDefault="00CC50A3">
            <w:pPr>
              <w:pStyle w:val="ConsPlusNormal"/>
            </w:pPr>
            <w:r>
              <w:lastRenderedPageBreak/>
              <w:t>анализировать динамику и геологическую деятельность подземных вод;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классификацию горных пород;</w:t>
            </w:r>
          </w:p>
          <w:p w:rsidR="00CC50A3" w:rsidRDefault="00CC50A3">
            <w:pPr>
              <w:pStyle w:val="ConsPlusNormal"/>
            </w:pPr>
            <w:r>
              <w:t>генетические типы четвертичных отложений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ОП.02. Основы геологии и геоморфологии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1 - 5</w:t>
            </w:r>
          </w:p>
          <w:p w:rsidR="00CC50A3" w:rsidRDefault="00CC50A3">
            <w:pPr>
              <w:pStyle w:val="ConsPlusNormal"/>
            </w:pPr>
            <w:r>
              <w:t>ПК 1.1 - 1.4, 2.1 - 2.5, 3.3 - 3.4, 4.2 - 4.4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определять морфологические признаки различных видов почв по образцам;</w:t>
            </w:r>
          </w:p>
          <w:p w:rsidR="00CC50A3" w:rsidRDefault="00CC50A3">
            <w:pPr>
              <w:pStyle w:val="ConsPlusNormal"/>
            </w:pPr>
            <w:r>
              <w:t>определять типы почв по морфологическим признакам;</w:t>
            </w:r>
          </w:p>
          <w:p w:rsidR="00CC50A3" w:rsidRDefault="00CC50A3">
            <w:pPr>
              <w:pStyle w:val="ConsPlusNormal"/>
            </w:pPr>
            <w:r>
              <w:t>определять основные виды сельскохозяйственных культур, виды животных и средства механизации;</w:t>
            </w:r>
          </w:p>
          <w:p w:rsidR="00CC50A3" w:rsidRDefault="00CC50A3">
            <w:pPr>
              <w:pStyle w:val="ConsPlusNormal"/>
            </w:pPr>
            <w:r>
              <w:t>читать технологические карты возделывания сельхозкультур;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происхождение, состав и свойства почв: процессы образования и формирования почвенного профиля;</w:t>
            </w:r>
          </w:p>
          <w:p w:rsidR="00CC50A3" w:rsidRDefault="00CC50A3">
            <w:pPr>
              <w:pStyle w:val="ConsPlusNormal"/>
            </w:pPr>
            <w:r>
              <w:t>органическую часть почвы, гранулометрический и минералогический состав почв;</w:t>
            </w:r>
          </w:p>
          <w:p w:rsidR="00CC50A3" w:rsidRDefault="00CC50A3">
            <w:pPr>
              <w:pStyle w:val="ConsPlusNormal"/>
            </w:pPr>
            <w:r>
              <w:t>физические свойства почв;</w:t>
            </w:r>
          </w:p>
          <w:p w:rsidR="00CC50A3" w:rsidRDefault="00CC50A3">
            <w:pPr>
              <w:pStyle w:val="ConsPlusNormal"/>
            </w:pPr>
            <w:r>
              <w:t>водные, воздушные и тепловые свойства и режимы почв;</w:t>
            </w:r>
          </w:p>
          <w:p w:rsidR="00CC50A3" w:rsidRDefault="00CC50A3">
            <w:pPr>
              <w:pStyle w:val="ConsPlusNormal"/>
            </w:pPr>
            <w:r>
              <w:t>почвенные коллоиды, поглотительную способность и реакцию почв, признаки плодородия почв;</w:t>
            </w:r>
          </w:p>
          <w:p w:rsidR="00CC50A3" w:rsidRDefault="00CC50A3">
            <w:pPr>
              <w:pStyle w:val="ConsPlusNormal"/>
            </w:pPr>
            <w:r>
              <w:t>классификацию и сельскохозяйственное использование почв;</w:t>
            </w:r>
          </w:p>
          <w:p w:rsidR="00CC50A3" w:rsidRDefault="00CC50A3">
            <w:pPr>
              <w:pStyle w:val="ConsPlusNormal"/>
            </w:pPr>
            <w:r>
              <w:t xml:space="preserve">процессы почвообразования и закономерности географического </w:t>
            </w:r>
            <w:r>
              <w:lastRenderedPageBreak/>
              <w:t>распространения почв;</w:t>
            </w:r>
          </w:p>
          <w:p w:rsidR="00CC50A3" w:rsidRDefault="00CC50A3">
            <w:pPr>
              <w:pStyle w:val="ConsPlusNormal"/>
            </w:pPr>
            <w:r>
              <w:t>основные отрасли сельскохозяйственного производства;</w:t>
            </w:r>
          </w:p>
          <w:p w:rsidR="00CC50A3" w:rsidRDefault="00CC50A3">
            <w:pPr>
              <w:pStyle w:val="ConsPlusNormal"/>
            </w:pPr>
            <w:r>
              <w:t>основы агрономии: условия жизни сельскохозяйственных растений и способы их регулирования;</w:t>
            </w:r>
          </w:p>
          <w:p w:rsidR="00CC50A3" w:rsidRDefault="00CC50A3">
            <w:pPr>
              <w:pStyle w:val="ConsPlusNormal"/>
            </w:pPr>
            <w:r>
              <w:t>зональные системы земледелия;</w:t>
            </w:r>
          </w:p>
          <w:p w:rsidR="00CC50A3" w:rsidRDefault="00CC50A3">
            <w:pPr>
              <w:pStyle w:val="ConsPlusNormal"/>
            </w:pPr>
            <w:r>
              <w:t>технологию возделывания сельскохозяйственных культур;</w:t>
            </w:r>
          </w:p>
          <w:p w:rsidR="00CC50A3" w:rsidRDefault="00CC50A3">
            <w:pPr>
              <w:pStyle w:val="ConsPlusNormal"/>
            </w:pPr>
            <w:r>
              <w:t>основы животноводства и кормопроизводства;</w:t>
            </w:r>
          </w:p>
          <w:p w:rsidR="00CC50A3" w:rsidRDefault="00CC50A3">
            <w:pPr>
              <w:pStyle w:val="ConsPlusNormal"/>
            </w:pPr>
            <w:r>
              <w:t>основы механизации сельскохозяйственного производства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ОП.03. Основы почвоведения и сельскохозяйственного производства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1 - 2, 4, 5, 9</w:t>
            </w:r>
          </w:p>
          <w:p w:rsidR="00CC50A3" w:rsidRDefault="00CC50A3">
            <w:pPr>
              <w:pStyle w:val="ConsPlusNormal"/>
            </w:pPr>
            <w:r>
              <w:t>ПК 2.1 - 2.4, 3.4, 4.1 - 4.4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определять виды мелиорации и способы окультуривания земель;</w:t>
            </w:r>
          </w:p>
          <w:p w:rsidR="00CC50A3" w:rsidRDefault="00CC50A3">
            <w:pPr>
              <w:pStyle w:val="ConsPlusNormal"/>
            </w:pPr>
            <w:r>
              <w:t>анализировать составные элементы осушительной и оросительной систем;</w:t>
            </w:r>
          </w:p>
          <w:p w:rsidR="00CC50A3" w:rsidRDefault="00CC50A3">
            <w:pPr>
              <w:pStyle w:val="ConsPlusNormal"/>
            </w:pPr>
            <w:r>
              <w:t>оценивать пригодность ландшафтов для сельскохозяйственного производства и землеустройства;</w:t>
            </w:r>
          </w:p>
          <w:p w:rsidR="00CC50A3" w:rsidRDefault="00CC50A3">
            <w:pPr>
              <w:pStyle w:val="ConsPlusNormal"/>
            </w:pPr>
            <w:r>
              <w:t>оценивать природно-производственные характеристики ландшафтных зон Российской Федерации;</w:t>
            </w:r>
          </w:p>
          <w:p w:rsidR="00CC50A3" w:rsidRDefault="00CC50A3">
            <w:pPr>
              <w:pStyle w:val="ConsPlusNormal"/>
            </w:pPr>
            <w:r>
              <w:t>составлять фрагменты ландшафтно-типологических карт;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виды мелиорации и рекультивации земель;</w:t>
            </w:r>
          </w:p>
          <w:p w:rsidR="00CC50A3" w:rsidRDefault="00CC50A3">
            <w:pPr>
              <w:pStyle w:val="ConsPlusNormal"/>
            </w:pPr>
            <w:r>
              <w:t>роль ландшафтоведения и экологии землепользования;</w:t>
            </w:r>
          </w:p>
          <w:p w:rsidR="00CC50A3" w:rsidRDefault="00CC50A3">
            <w:pPr>
              <w:pStyle w:val="ConsPlusNormal"/>
            </w:pPr>
            <w:r>
              <w:t>способы мелиорации и рекультивации земель;</w:t>
            </w:r>
          </w:p>
          <w:p w:rsidR="00CC50A3" w:rsidRDefault="00CC50A3">
            <w:pPr>
              <w:pStyle w:val="ConsPlusNormal"/>
            </w:pPr>
            <w:r>
              <w:lastRenderedPageBreak/>
              <w:t>основные положения ландшафтоведения и методы агроэкологической оценки территории с целью ландшафтного проектирования и мониторинга земель;</w:t>
            </w:r>
          </w:p>
          <w:p w:rsidR="00CC50A3" w:rsidRDefault="00CC50A3">
            <w:pPr>
              <w:pStyle w:val="ConsPlusNormal"/>
            </w:pPr>
            <w:r>
              <w:t>водный режим активного слоя почвы и его регулирование;</w:t>
            </w:r>
          </w:p>
          <w:p w:rsidR="00CC50A3" w:rsidRDefault="00CC50A3">
            <w:pPr>
              <w:pStyle w:val="ConsPlusNormal"/>
            </w:pPr>
            <w:r>
              <w:t>оросительные мелиорации;</w:t>
            </w:r>
          </w:p>
          <w:p w:rsidR="00CC50A3" w:rsidRDefault="00CC50A3">
            <w:pPr>
              <w:pStyle w:val="ConsPlusNormal"/>
            </w:pPr>
            <w:r>
              <w:t>мелиорации переувлажненных минеральных земель и болот;</w:t>
            </w:r>
          </w:p>
          <w:p w:rsidR="00CC50A3" w:rsidRDefault="00CC50A3">
            <w:pPr>
              <w:pStyle w:val="ConsPlusNormal"/>
            </w:pPr>
            <w:r>
              <w:t>основы сельскохозяйственного водоснабжения и обводнения;</w:t>
            </w:r>
          </w:p>
          <w:p w:rsidR="00CC50A3" w:rsidRDefault="00CC50A3">
            <w:pPr>
              <w:pStyle w:val="ConsPlusNormal"/>
            </w:pPr>
            <w:r>
              <w:t>основы агролесомелиорации и лесоводства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ОП.04. Основы мелиорации и ландшафтоведения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1, 2, 4 - 5</w:t>
            </w:r>
          </w:p>
          <w:p w:rsidR="00CC50A3" w:rsidRDefault="00CC50A3">
            <w:pPr>
              <w:pStyle w:val="ConsPlusNormal"/>
            </w:pPr>
            <w:r>
              <w:t>ПК 1.1, 1.4, 2.1 - 2.6, 3.3 - 3.4, 4.1 - 4.4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читать проектную и исполнительную документацию по зданиям и сооружениям;</w:t>
            </w:r>
          </w:p>
          <w:p w:rsidR="00CC50A3" w:rsidRDefault="00CC50A3">
            <w:pPr>
              <w:pStyle w:val="ConsPlusNormal"/>
            </w:pPr>
            <w:r>
              <w:t>определять тип здания по общим признакам (внешнему виду, плану, фасаду, разрезу);</w:t>
            </w:r>
          </w:p>
          <w:p w:rsidR="00CC50A3" w:rsidRDefault="00CC50A3">
            <w:pPr>
              <w:pStyle w:val="ConsPlusNormal"/>
            </w:pPr>
            <w:r>
              <w:t>определять параметры и конструктивные характеристики зданий различного функционального назначения;</w:t>
            </w:r>
          </w:p>
          <w:p w:rsidR="00CC50A3" w:rsidRDefault="00CC50A3">
            <w:pPr>
              <w:pStyle w:val="ConsPlusNormal"/>
            </w:pPr>
            <w:r>
              <w:t>определять основные конструктивные элементы зданий и сооружений;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классификацию зданий по типам, по функциональному назначению;</w:t>
            </w:r>
          </w:p>
          <w:p w:rsidR="00CC50A3" w:rsidRDefault="00CC50A3">
            <w:pPr>
              <w:pStyle w:val="ConsPlusNormal"/>
            </w:pPr>
            <w:r>
              <w:t>основные параметры и характеристики различных типов зданий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ОП.05. Здания и сооружения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1 - 5, 9</w:t>
            </w:r>
          </w:p>
          <w:p w:rsidR="00CC50A3" w:rsidRDefault="00CC50A3">
            <w:pPr>
              <w:pStyle w:val="ConsPlusNormal"/>
            </w:pPr>
            <w:r>
              <w:t>ПК 1.1 - 1.5, 2.2 - 2.3, 3.1 - 3.3, 4.1 - 4.2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рассчитывать основные технико-</w:t>
            </w:r>
            <w:r>
              <w:lastRenderedPageBreak/>
              <w:t>экономические показатели деятельности организации;</w:t>
            </w:r>
          </w:p>
          <w:p w:rsidR="00CC50A3" w:rsidRDefault="00CC50A3">
            <w:pPr>
              <w:pStyle w:val="ConsPlusNormal"/>
            </w:pPr>
            <w:r>
              <w:t>выполнять анализ хозяйственной деятельности организации;</w:t>
            </w:r>
          </w:p>
          <w:p w:rsidR="00CC50A3" w:rsidRDefault="00CC50A3">
            <w:pPr>
              <w:pStyle w:val="ConsPlusNormal"/>
            </w:pPr>
            <w:r>
              <w:t>намечать мероприятия и предложения по повышению экономической эффективности производства;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особенности и перспективы развития отрасли;</w:t>
            </w:r>
          </w:p>
          <w:p w:rsidR="00CC50A3" w:rsidRDefault="00CC50A3">
            <w:pPr>
              <w:pStyle w:val="ConsPlusNormal"/>
            </w:pPr>
            <w:r>
              <w:t>отраслевой рынок труда;</w:t>
            </w:r>
          </w:p>
          <w:p w:rsidR="00CC50A3" w:rsidRDefault="00CC50A3">
            <w:pPr>
              <w:pStyle w:val="ConsPlusNormal"/>
            </w:pPr>
            <w:r>
              <w:t>организационные и производственные структуры организаций, их типы;</w:t>
            </w:r>
          </w:p>
          <w:p w:rsidR="00CC50A3" w:rsidRDefault="00CC50A3">
            <w:pPr>
              <w:pStyle w:val="ConsPlusNormal"/>
            </w:pPr>
            <w:r>
              <w:t>основные оборотные средства, трудовые ресурсы, нормирование оплаты труда;</w:t>
            </w:r>
          </w:p>
          <w:p w:rsidR="00CC50A3" w:rsidRDefault="00CC50A3">
            <w:pPr>
              <w:pStyle w:val="ConsPlusNormal"/>
            </w:pPr>
            <w:r>
              <w:t>маркетинговую деятельность организации;</w:t>
            </w:r>
          </w:p>
          <w:p w:rsidR="00CC50A3" w:rsidRDefault="00CC50A3">
            <w:pPr>
              <w:pStyle w:val="ConsPlusNormal"/>
            </w:pPr>
            <w:r>
              <w:t>рыночный механизм и особенности рыночных отношений в сельском хозяйстве;</w:t>
            </w:r>
          </w:p>
          <w:p w:rsidR="00CC50A3" w:rsidRDefault="00CC50A3">
            <w:pPr>
              <w:pStyle w:val="ConsPlusNormal"/>
            </w:pPr>
            <w:r>
              <w:t>основные технико-экономические показатели деятельности организации;</w:t>
            </w:r>
          </w:p>
          <w:p w:rsidR="00CC50A3" w:rsidRDefault="00CC50A3">
            <w:pPr>
              <w:pStyle w:val="ConsPlusNormal"/>
            </w:pPr>
            <w:r>
              <w:t>пути повышения экономической эффективности производства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ОП.06. Экономика организации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1 - 5, 8, 9</w:t>
            </w:r>
          </w:p>
          <w:p w:rsidR="00CC50A3" w:rsidRDefault="00CC50A3">
            <w:pPr>
              <w:pStyle w:val="ConsPlusNormal"/>
            </w:pPr>
            <w:r>
              <w:t xml:space="preserve">ПК 1.1 - 1.5, 2.2 - </w:t>
            </w:r>
            <w:r>
              <w:lastRenderedPageBreak/>
              <w:t>2.4, 3.1 - 3.4, 4.2 - 4.4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CC50A3" w:rsidRDefault="00CC50A3">
            <w:pPr>
              <w:pStyle w:val="ConsPlusNormal"/>
            </w:pPr>
            <w:r>
              <w:t>использовать экобиозащитную и противопожарную технику, средства коллективной и индивидуальной защиты;</w:t>
            </w:r>
          </w:p>
          <w:p w:rsidR="00CC50A3" w:rsidRDefault="00CC50A3">
            <w:pPr>
              <w:pStyle w:val="ConsPlusNormal"/>
            </w:pPr>
            <w:r>
              <w:t xml:space="preserve">определять и проводить анализ опасных и вредных факторов в сфере </w:t>
            </w:r>
            <w:r>
              <w:lastRenderedPageBreak/>
              <w:t>профессиональной деятельности;</w:t>
            </w:r>
          </w:p>
          <w:p w:rsidR="00CC50A3" w:rsidRDefault="00CC50A3">
            <w:pPr>
              <w:pStyle w:val="ConsPlusNormal"/>
            </w:pPr>
            <w:r>
              <w:t>оценивать состояние техники безопасности на производственном объекте;</w:t>
            </w:r>
          </w:p>
          <w:p w:rsidR="00CC50A3" w:rsidRDefault="00CC50A3">
            <w:pPr>
              <w:pStyle w:val="ConsPlusNormal"/>
            </w:pPr>
            <w:r>
              <w:t>применять безопасные приемы труда на территории организации и в производственных помещениях;</w:t>
            </w:r>
          </w:p>
          <w:p w:rsidR="00CC50A3" w:rsidRDefault="00CC50A3">
            <w:pPr>
              <w:pStyle w:val="ConsPlusNormal"/>
            </w:pPr>
            <w:r>
              <w:t>проводить аттестацию рабочих мест по условиям труда, в том числе оценку условий труда и травмобезопасности;</w:t>
            </w:r>
          </w:p>
          <w:p w:rsidR="00CC50A3" w:rsidRDefault="00CC50A3">
            <w:pPr>
              <w:pStyle w:val="ConsPlusNormal"/>
            </w:pPr>
            <w:r>
              <w:t>инструктировать подчиненных работников (персонал) по вопросам техники безопасности;</w:t>
            </w:r>
          </w:p>
          <w:p w:rsidR="00CC50A3" w:rsidRDefault="00CC50A3">
            <w:pPr>
              <w:pStyle w:val="ConsPlusNormal"/>
            </w:pPr>
            <w:r>
              <w:t>соблюдать правила безопасности труда, производственной санитарии и пожарной безопасности;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законодательство в области охраны труда;</w:t>
            </w:r>
          </w:p>
          <w:p w:rsidR="00CC50A3" w:rsidRDefault="00CC50A3">
            <w:pPr>
              <w:pStyle w:val="ConsPlusNormal"/>
            </w:pPr>
            <w:r>
              <w:t>нормативные документы по охране труда и здоровья, основы профгигиены, профсанитарии и пожаробезопасности;</w:t>
            </w:r>
          </w:p>
          <w:p w:rsidR="00CC50A3" w:rsidRDefault="00CC50A3">
            <w:pPr>
              <w:pStyle w:val="ConsPlusNormal"/>
            </w:pPr>
            <w: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:rsidR="00CC50A3" w:rsidRDefault="00CC50A3">
            <w:pPr>
              <w:pStyle w:val="ConsPlusNormal"/>
            </w:pPr>
            <w: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:rsidR="00CC50A3" w:rsidRDefault="00CC50A3">
            <w:pPr>
              <w:pStyle w:val="ConsPlusNormal"/>
            </w:pPr>
            <w:r>
              <w:t xml:space="preserve">возможные опасные и вредные факторы и </w:t>
            </w:r>
            <w:r>
              <w:lastRenderedPageBreak/>
              <w:t>средства защиты;</w:t>
            </w:r>
          </w:p>
          <w:p w:rsidR="00CC50A3" w:rsidRDefault="00CC50A3">
            <w:pPr>
              <w:pStyle w:val="ConsPlusNormal"/>
            </w:pPr>
            <w:r>
              <w:t>действие токсичных веществ на организм человека;</w:t>
            </w:r>
          </w:p>
          <w:p w:rsidR="00CC50A3" w:rsidRDefault="00CC50A3">
            <w:pPr>
              <w:pStyle w:val="ConsPlusNormal"/>
            </w:pPr>
            <w:r>
              <w:t>категорирование производств по взрыво- и пожароопасности;</w:t>
            </w:r>
          </w:p>
          <w:p w:rsidR="00CC50A3" w:rsidRDefault="00CC50A3">
            <w:pPr>
              <w:pStyle w:val="ConsPlusNormal"/>
            </w:pPr>
            <w:r>
              <w:t>меры предупреждения пожаров и взрывов;</w:t>
            </w:r>
          </w:p>
          <w:p w:rsidR="00CC50A3" w:rsidRDefault="00CC50A3">
            <w:pPr>
              <w:pStyle w:val="ConsPlusNormal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:rsidR="00CC50A3" w:rsidRDefault="00CC50A3">
            <w:pPr>
              <w:pStyle w:val="ConsPlusNormal"/>
            </w:pPr>
            <w:r>
              <w:t>основные причины возникновения пожаров и взрывов;</w:t>
            </w:r>
          </w:p>
          <w:p w:rsidR="00CC50A3" w:rsidRDefault="00CC50A3">
            <w:pPr>
              <w:pStyle w:val="ConsPlusNormal"/>
            </w:pPr>
            <w:r>
              <w:t>особенности обеспечения безопасных условий труда на производстве;</w:t>
            </w:r>
          </w:p>
          <w:p w:rsidR="00CC50A3" w:rsidRDefault="00CC50A3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CC50A3" w:rsidRDefault="00CC50A3">
            <w:pPr>
              <w:pStyle w:val="ConsPlusNormal"/>
            </w:pPr>
            <w:r>
              <w:t>предельно допустимые концентрации (далее - ПДК) и</w:t>
            </w:r>
          </w:p>
          <w:p w:rsidR="00CC50A3" w:rsidRDefault="00CC50A3">
            <w:pPr>
              <w:pStyle w:val="ConsPlusNormal"/>
            </w:pPr>
            <w:r>
              <w:t>индивидуальные средства защиты;</w:t>
            </w:r>
          </w:p>
          <w:p w:rsidR="00CC50A3" w:rsidRDefault="00CC50A3">
            <w:pPr>
              <w:pStyle w:val="ConsPlusNormal"/>
            </w:pPr>
            <w:r>
              <w:t>права и обязанности работников в области охраны труда;</w:t>
            </w:r>
          </w:p>
          <w:p w:rsidR="00CC50A3" w:rsidRDefault="00CC50A3">
            <w:pPr>
              <w:pStyle w:val="ConsPlusNormal"/>
            </w:pPr>
            <w:r>
              <w:t>виды и правила проведения инструктажей по охране труда;</w:t>
            </w:r>
          </w:p>
          <w:p w:rsidR="00CC50A3" w:rsidRDefault="00CC50A3">
            <w:pPr>
              <w:pStyle w:val="ConsPlusNormal"/>
            </w:pPr>
            <w:r>
              <w:t>правила безопасной эксплуатации установок и аппаратов;</w:t>
            </w:r>
          </w:p>
          <w:p w:rsidR="00CC50A3" w:rsidRDefault="00CC50A3">
            <w:pPr>
              <w:pStyle w:val="ConsPlusNormal"/>
            </w:pPr>
            <w:r>
              <w:t>возможные последствия несоблюдения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CC50A3" w:rsidRDefault="00CC50A3">
            <w:pPr>
              <w:pStyle w:val="ConsPlusNormal"/>
            </w:pPr>
            <w:r>
              <w:lastRenderedPageBreak/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CC50A3" w:rsidRDefault="00CC50A3">
            <w:pPr>
              <w:pStyle w:val="ConsPlusNormal"/>
            </w:pPr>
            <w:r>
              <w:t>средства и методы повышения безопасности технических средств и процессов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ОП.07. Охрана труда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1 - 4, 6, 9</w:t>
            </w:r>
          </w:p>
          <w:p w:rsidR="00CC50A3" w:rsidRDefault="00CC50A3">
            <w:pPr>
              <w:pStyle w:val="ConsPlusNormal"/>
            </w:pPr>
            <w:r>
              <w:t>ПК 1.1 - 1.5, 2.2 - 2.3, 2.5 - 2.6, 4.1, 4.3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пользоваться масштабом при измерении и откладывании отрезков на топографических картах и планах;</w:t>
            </w:r>
          </w:p>
          <w:p w:rsidR="00CC50A3" w:rsidRDefault="00CC50A3">
            <w:pPr>
              <w:pStyle w:val="ConsPlusNormal"/>
            </w:pPr>
            <w:r>
              <w:t>определять по карте (плану) ориентирующие углы;</w:t>
            </w:r>
          </w:p>
          <w:p w:rsidR="00CC50A3" w:rsidRDefault="00CC50A3">
            <w:pPr>
              <w:pStyle w:val="ConsPlusNormal"/>
            </w:pPr>
            <w:r>
              <w:t>решать задачи на зависимость между ориентирующими углами;</w:t>
            </w:r>
          </w:p>
          <w:p w:rsidR="00CC50A3" w:rsidRDefault="00CC50A3">
            <w:pPr>
              <w:pStyle w:val="ConsPlusNormal"/>
            </w:pPr>
            <w:r>
              <w:t>определять номенклатуру листов топографических карт заданного масштаба;</w:t>
            </w:r>
          </w:p>
          <w:p w:rsidR="00CC50A3" w:rsidRDefault="00CC50A3">
            <w:pPr>
              <w:pStyle w:val="ConsPlusNormal"/>
            </w:pPr>
            <w:r>
              <w:t>определять географические и прямоугольные координаты точек на карте и наносить точки на карту по заданным координатам;</w:t>
            </w:r>
          </w:p>
          <w:p w:rsidR="00CC50A3" w:rsidRDefault="00CC50A3">
            <w:pPr>
              <w:pStyle w:val="ConsPlusNormal"/>
            </w:pPr>
            <w:r>
              <w:t>читать топографическую карту по условным знакам;</w:t>
            </w:r>
          </w:p>
          <w:p w:rsidR="00CC50A3" w:rsidRDefault="00CC50A3">
            <w:pPr>
              <w:pStyle w:val="ConsPlusNormal"/>
            </w:pPr>
            <w:r>
              <w:t>определять по карте формы рельефа, решать задачи с горизонталями, составлять профиль местности в любом направлении;</w:t>
            </w:r>
          </w:p>
          <w:p w:rsidR="00CC50A3" w:rsidRDefault="00CC50A3">
            <w:pPr>
              <w:pStyle w:val="ConsPlusNormal"/>
            </w:pPr>
            <w:r>
              <w:t>пользоваться геодезическими приборами;</w:t>
            </w:r>
          </w:p>
          <w:p w:rsidR="00CC50A3" w:rsidRDefault="00CC50A3">
            <w:pPr>
              <w:pStyle w:val="ConsPlusNormal"/>
            </w:pPr>
            <w:r>
              <w:t>выполнять линейные измерения;</w:t>
            </w:r>
          </w:p>
          <w:p w:rsidR="00CC50A3" w:rsidRDefault="00CC50A3">
            <w:pPr>
              <w:pStyle w:val="ConsPlusNormal"/>
            </w:pPr>
            <w:r>
              <w:t>выполнять основные поверки приборов и их юстировку;</w:t>
            </w:r>
          </w:p>
          <w:p w:rsidR="00CC50A3" w:rsidRDefault="00CC50A3">
            <w:pPr>
              <w:pStyle w:val="ConsPlusNormal"/>
            </w:pPr>
            <w:r>
              <w:t xml:space="preserve">измерять горизонтальные и вертикальные </w:t>
            </w:r>
            <w:r>
              <w:lastRenderedPageBreak/>
              <w:t>углы;</w:t>
            </w:r>
          </w:p>
          <w:p w:rsidR="00CC50A3" w:rsidRDefault="00CC50A3">
            <w:pPr>
              <w:pStyle w:val="ConsPlusNormal"/>
            </w:pPr>
            <w:r>
              <w:t>определять превышения и высоты точек;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системы координат и высот, применяемые в геодезии;</w:t>
            </w:r>
          </w:p>
          <w:p w:rsidR="00CC50A3" w:rsidRDefault="00CC50A3">
            <w:pPr>
              <w:pStyle w:val="ConsPlusNormal"/>
            </w:pPr>
            <w:r>
              <w:t>виды масштабов;</w:t>
            </w:r>
          </w:p>
          <w:p w:rsidR="00CC50A3" w:rsidRDefault="00CC50A3">
            <w:pPr>
              <w:pStyle w:val="ConsPlusNormal"/>
            </w:pPr>
            <w:r>
              <w:t>ориентирующие углы, длины линий местности и связь между ними;</w:t>
            </w:r>
          </w:p>
          <w:p w:rsidR="00CC50A3" w:rsidRDefault="00CC50A3">
            <w:pPr>
              <w:pStyle w:val="ConsPlusNormal"/>
            </w:pPr>
            <w:r>
              <w:t>масштабный ряд, разграфку и номенклатуру топографических карт и планов;</w:t>
            </w:r>
          </w:p>
          <w:p w:rsidR="00CC50A3" w:rsidRDefault="00CC50A3">
            <w:pPr>
              <w:pStyle w:val="ConsPlusNormal"/>
            </w:pPr>
            <w:r>
              <w:t>элементы содержания топографических карт и планов;</w:t>
            </w:r>
          </w:p>
          <w:p w:rsidR="00CC50A3" w:rsidRDefault="00CC50A3">
            <w:pPr>
              <w:pStyle w:val="ConsPlusNormal"/>
            </w:pPr>
            <w:r>
              <w:t>особенности содержания сельскохозяйственных карт;</w:t>
            </w:r>
          </w:p>
          <w:p w:rsidR="00CC50A3" w:rsidRDefault="00CC50A3">
            <w:pPr>
              <w:pStyle w:val="ConsPlusNormal"/>
            </w:pPr>
            <w:r>
              <w:t>способы изображения рельефа местности на топографических картах и планах;</w:t>
            </w:r>
          </w:p>
          <w:p w:rsidR="00CC50A3" w:rsidRDefault="00CC50A3">
            <w:pPr>
              <w:pStyle w:val="ConsPlusNormal"/>
            </w:pPr>
            <w:r>
              <w:t>основные геодезические приборы, их устройство, поверки и порядок юстировки;</w:t>
            </w:r>
          </w:p>
          <w:p w:rsidR="00CC50A3" w:rsidRDefault="00CC50A3">
            <w:pPr>
              <w:pStyle w:val="ConsPlusNormal"/>
            </w:pPr>
            <w:r>
              <w:t>основные способы измерения горизонтальных углов;</w:t>
            </w:r>
          </w:p>
          <w:p w:rsidR="00CC50A3" w:rsidRDefault="00CC50A3">
            <w:pPr>
              <w:pStyle w:val="ConsPlusNormal"/>
            </w:pPr>
            <w:r>
              <w:t>мерные приборы и методику измерения линий местности;</w:t>
            </w:r>
          </w:p>
          <w:p w:rsidR="00CC50A3" w:rsidRDefault="00CC50A3">
            <w:pPr>
              <w:pStyle w:val="ConsPlusNormal"/>
            </w:pPr>
            <w:r>
              <w:t>методы и способы определения превышений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ОП.08. Основы геодезии и картографии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1.1 - 1.5, 2.5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CC50A3" w:rsidRDefault="00CC50A3">
            <w:pPr>
              <w:pStyle w:val="ConsPlusNormal"/>
            </w:pPr>
            <w:r>
              <w:t xml:space="preserve">предпринимать профилактические меры для снижения уровня опасностей различного вида и их последствий в </w:t>
            </w:r>
            <w:r>
              <w:lastRenderedPageBreak/>
              <w:t>профессиональной деятельности и быту;</w:t>
            </w:r>
          </w:p>
          <w:p w:rsidR="00CC50A3" w:rsidRDefault="00CC50A3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CC50A3" w:rsidRDefault="00CC50A3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CC50A3" w:rsidRDefault="00CC50A3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CC50A3" w:rsidRDefault="00CC50A3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CC50A3" w:rsidRDefault="00CC50A3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CC50A3" w:rsidRDefault="00CC50A3">
            <w:pPr>
              <w:pStyle w:val="ConsPlusNormal"/>
            </w:pPr>
            <w:r>
              <w:t>оказывать первую помощь пострадавшим;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CC50A3" w:rsidRDefault="00CC50A3">
            <w:pPr>
              <w:pStyle w:val="ConsPlusNormal"/>
            </w:pPr>
            <w:r>
              <w:t xml:space="preserve">основные виды потенциальных опасностей и их последствия в профессиональной деятельности и быту, принципы снижения вероятности их </w:t>
            </w:r>
            <w:r>
              <w:lastRenderedPageBreak/>
              <w:t>реализации;</w:t>
            </w:r>
          </w:p>
          <w:p w:rsidR="00CC50A3" w:rsidRDefault="00CC50A3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CC50A3" w:rsidRDefault="00CC50A3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CC50A3" w:rsidRDefault="00CC50A3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CC50A3" w:rsidRDefault="00CC50A3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CC50A3" w:rsidRDefault="00CC50A3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CC50A3" w:rsidRDefault="00CC50A3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CC50A3" w:rsidRDefault="00CC50A3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ОП.09. Безопасность жизнедеятельности</w:t>
            </w: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1.1 - 1.5, 2.1 - 2.6, 3.1 - 3.4, 4.1 - 4.4</w:t>
            </w: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1332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t>ПМ.01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>Проведение проектно-изыскательских работ для целей землеустройства и кадастра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lastRenderedPageBreak/>
              <w:t>выполнения полевых геодезических работ на производственном участке;</w:t>
            </w:r>
          </w:p>
          <w:p w:rsidR="00CC50A3" w:rsidRDefault="00CC50A3">
            <w:pPr>
              <w:pStyle w:val="ConsPlusNormal"/>
            </w:pPr>
            <w:r>
              <w:t>обработки результатов полевых измерений;</w:t>
            </w:r>
          </w:p>
          <w:p w:rsidR="00CC50A3" w:rsidRDefault="00CC50A3">
            <w:pPr>
              <w:pStyle w:val="ConsPlusNormal"/>
            </w:pPr>
            <w:r>
              <w:t>составления и оформления планово-картографических материалов;</w:t>
            </w:r>
          </w:p>
          <w:p w:rsidR="00CC50A3" w:rsidRDefault="00CC50A3">
            <w:pPr>
              <w:pStyle w:val="ConsPlusNormal"/>
            </w:pPr>
            <w:r>
              <w:t>проведения геодезических работ при съемке больших территорий;</w:t>
            </w:r>
          </w:p>
          <w:p w:rsidR="00CC50A3" w:rsidRDefault="00CC50A3">
            <w:pPr>
              <w:pStyle w:val="ConsPlusNormal"/>
            </w:pPr>
            <w:r>
              <w:t>подготовки материалов аэро- и космических съемок для использования при проведении изыскательских и землеустроительных работ;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выполнять рекогносцировку местности;</w:t>
            </w:r>
          </w:p>
          <w:p w:rsidR="00CC50A3" w:rsidRDefault="00CC50A3">
            <w:pPr>
              <w:pStyle w:val="ConsPlusNormal"/>
            </w:pPr>
            <w:r>
              <w:t>создавать съемочное обоснование;</w:t>
            </w:r>
          </w:p>
          <w:p w:rsidR="00CC50A3" w:rsidRDefault="00CC50A3">
            <w:pPr>
              <w:pStyle w:val="ConsPlusNormal"/>
            </w:pPr>
            <w:r>
              <w:t>производить привязку к опорным геодезическим пунктам;</w:t>
            </w:r>
          </w:p>
          <w:p w:rsidR="00CC50A3" w:rsidRDefault="00CC50A3">
            <w:pPr>
              <w:pStyle w:val="ConsPlusNormal"/>
            </w:pPr>
            <w:r>
              <w:t>рассчитывать координаты опорных точек;</w:t>
            </w:r>
          </w:p>
          <w:p w:rsidR="00CC50A3" w:rsidRDefault="00CC50A3">
            <w:pPr>
              <w:pStyle w:val="ConsPlusNormal"/>
            </w:pPr>
            <w:r>
              <w:t>производить горизонтальную и вертикальную съемку местности различными способами;</w:t>
            </w:r>
          </w:p>
          <w:p w:rsidR="00CC50A3" w:rsidRDefault="00CC50A3">
            <w:pPr>
              <w:pStyle w:val="ConsPlusNormal"/>
            </w:pPr>
            <w:r>
              <w:t>осуществлять контроль производства геодезических работ;</w:t>
            </w:r>
          </w:p>
          <w:p w:rsidR="00CC50A3" w:rsidRDefault="00CC50A3">
            <w:pPr>
              <w:pStyle w:val="ConsPlusNormal"/>
            </w:pPr>
            <w:r>
              <w:t>составлять и оформлять планово-картографические материалы;</w:t>
            </w:r>
          </w:p>
          <w:p w:rsidR="00CC50A3" w:rsidRDefault="00CC50A3">
            <w:pPr>
              <w:pStyle w:val="ConsPlusNormal"/>
            </w:pPr>
            <w:r>
              <w:t>использовать топографическую основу для создания проектов построения опорных сетей, составлять схемы аналитических сетей;</w:t>
            </w:r>
          </w:p>
          <w:p w:rsidR="00CC50A3" w:rsidRDefault="00CC50A3">
            <w:pPr>
              <w:pStyle w:val="ConsPlusNormal"/>
            </w:pPr>
            <w:r>
              <w:t>производить измерения повышенной точности:</w:t>
            </w:r>
          </w:p>
          <w:p w:rsidR="00CC50A3" w:rsidRDefault="00CC50A3">
            <w:pPr>
              <w:pStyle w:val="ConsPlusNormal"/>
            </w:pPr>
            <w:r>
              <w:t>углов, расстояний, превышений с использованием современных технологий;</w:t>
            </w:r>
          </w:p>
          <w:p w:rsidR="00CC50A3" w:rsidRDefault="00CC50A3">
            <w:pPr>
              <w:pStyle w:val="ConsPlusNormal"/>
            </w:pPr>
            <w:r>
              <w:lastRenderedPageBreak/>
              <w:t>производить уравновешивание, вычисление координат и высот точек аналитической сети;</w:t>
            </w:r>
          </w:p>
          <w:p w:rsidR="00CC50A3" w:rsidRDefault="00CC50A3">
            <w:pPr>
              <w:pStyle w:val="ConsPlusNormal"/>
            </w:pPr>
            <w:r>
              <w:t>оценивать возможность использования материалов аэро- и космических съемок;</w:t>
            </w:r>
          </w:p>
          <w:p w:rsidR="00CC50A3" w:rsidRDefault="00CC50A3">
            <w:pPr>
              <w:pStyle w:val="ConsPlusNormal"/>
            </w:pPr>
            <w:r>
              <w:t>составлять накидной монтаж, оценивать фотографическое и фотограмметрическое качество материалов аэрофотосъемки;</w:t>
            </w:r>
          </w:p>
          <w:p w:rsidR="00CC50A3" w:rsidRDefault="00CC50A3">
            <w:pPr>
              <w:pStyle w:val="ConsPlusNormal"/>
            </w:pPr>
            <w:r>
              <w:t>производить привязку и дешифрирование аэрофотоснимков;</w:t>
            </w:r>
          </w:p>
          <w:p w:rsidR="00CC50A3" w:rsidRDefault="00CC50A3">
            <w:pPr>
              <w:pStyle w:val="ConsPlusNormal"/>
            </w:pPr>
            <w:r>
              <w:t>пользоваться фотограмметрическими приборами;</w:t>
            </w:r>
          </w:p>
          <w:p w:rsidR="00CC50A3" w:rsidRDefault="00CC50A3">
            <w:pPr>
              <w:pStyle w:val="ConsPlusNormal"/>
            </w:pPr>
            <w:r>
              <w:t>изготавливать фотосхемы и фотопланы;</w:t>
            </w:r>
          </w:p>
          <w:p w:rsidR="00CC50A3" w:rsidRDefault="00CC50A3">
            <w:pPr>
              <w:pStyle w:val="ConsPlusNormal"/>
            </w:pPr>
            <w:r>
              <w:t>определять состав и содержание топографической цифровой модели местности, использовать пакеты прикладных программ для решения геодезических задач;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сущность, цели и производство различных видов изысканий;</w:t>
            </w:r>
          </w:p>
          <w:p w:rsidR="00CC50A3" w:rsidRDefault="00CC50A3">
            <w:pPr>
              <w:pStyle w:val="ConsPlusNormal"/>
            </w:pPr>
            <w:r>
              <w:t>способы производства наземных горизонтальных, вертикальных, топографических съемок;</w:t>
            </w:r>
          </w:p>
          <w:p w:rsidR="00CC50A3" w:rsidRDefault="00CC50A3">
            <w:pPr>
              <w:pStyle w:val="ConsPlusNormal"/>
            </w:pPr>
            <w:r>
              <w:t>порядок камеральной обработки материалов полевых измерений;</w:t>
            </w:r>
          </w:p>
          <w:p w:rsidR="00CC50A3" w:rsidRDefault="00CC50A3">
            <w:pPr>
              <w:pStyle w:val="ConsPlusNormal"/>
            </w:pPr>
            <w:r>
              <w:t>способы изображения на планах контуров, объектов и рельефа местности;</w:t>
            </w:r>
          </w:p>
          <w:p w:rsidR="00CC50A3" w:rsidRDefault="00CC50A3">
            <w:pPr>
              <w:pStyle w:val="ConsPlusNormal"/>
            </w:pPr>
            <w:r>
              <w:t>организацию геодезических работ при съемке больших территорий;</w:t>
            </w:r>
          </w:p>
          <w:p w:rsidR="00CC50A3" w:rsidRDefault="00CC50A3">
            <w:pPr>
              <w:pStyle w:val="ConsPlusNormal"/>
            </w:pPr>
            <w:r>
              <w:t>назначение и способы построения опорных сетей;</w:t>
            </w:r>
          </w:p>
          <w:p w:rsidR="00CC50A3" w:rsidRDefault="00CC50A3">
            <w:pPr>
              <w:pStyle w:val="ConsPlusNormal"/>
            </w:pPr>
            <w:r>
              <w:t xml:space="preserve">технологии геодезических работ и </w:t>
            </w:r>
            <w:r>
              <w:lastRenderedPageBreak/>
              <w:t>современные геодезические приборы;</w:t>
            </w:r>
          </w:p>
          <w:p w:rsidR="00CC50A3" w:rsidRDefault="00CC50A3">
            <w:pPr>
              <w:pStyle w:val="ConsPlusNormal"/>
            </w:pPr>
            <w:r>
              <w:t>технологии использования материалов аэро- и космических съемок в изысканиях сельскохозяйственного назначения;</w:t>
            </w:r>
          </w:p>
          <w:p w:rsidR="00CC50A3" w:rsidRDefault="00CC50A3">
            <w:pPr>
              <w:pStyle w:val="ConsPlusNormal"/>
            </w:pPr>
            <w:r>
              <w:t>свойства аэрофотоснимка и методы его привязки;</w:t>
            </w:r>
          </w:p>
          <w:p w:rsidR="00CC50A3" w:rsidRDefault="00CC50A3">
            <w:pPr>
              <w:pStyle w:val="ConsPlusNormal"/>
            </w:pPr>
            <w:r>
              <w:t>технологию дешифрирования аэрофотоснимка;</w:t>
            </w:r>
          </w:p>
          <w:p w:rsidR="00CC50A3" w:rsidRDefault="00CC50A3">
            <w:pPr>
              <w:pStyle w:val="ConsPlusNormal"/>
            </w:pPr>
            <w:r>
              <w:t>способы изготовления фотосхем и фотопланов;</w:t>
            </w:r>
          </w:p>
          <w:p w:rsidR="00CC50A3" w:rsidRDefault="00CC50A3">
            <w:pPr>
              <w:pStyle w:val="ConsPlusNormal"/>
            </w:pPr>
            <w:r>
              <w:t>автоматизацию геодезических работ;</w:t>
            </w:r>
          </w:p>
          <w:p w:rsidR="00CC50A3" w:rsidRDefault="00CC50A3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технологий;</w:t>
            </w:r>
          </w:p>
          <w:p w:rsidR="00CC50A3" w:rsidRDefault="00CC50A3">
            <w:pPr>
              <w:pStyle w:val="ConsPlusNormal"/>
            </w:pPr>
            <w:r>
              <w:t>прикладное программное обеспечение и информационные ресурсы при проведении полевых и камеральных геодезических работ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МДК.01.01. Технология производства полевых геодезических работ</w:t>
            </w:r>
          </w:p>
        </w:tc>
        <w:tc>
          <w:tcPr>
            <w:tcW w:w="1668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1.1 - 1.5</w:t>
            </w:r>
          </w:p>
        </w:tc>
      </w:tr>
      <w:tr w:rsidR="00CC50A3">
        <w:tblPrEx>
          <w:tblBorders>
            <w:insideH w:val="nil"/>
          </w:tblBorders>
        </w:tblPrEx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  <w:bottom w:val="nil"/>
            </w:tcBorders>
          </w:tcPr>
          <w:p w:rsidR="00CC50A3" w:rsidRDefault="00CC50A3">
            <w:pPr>
              <w:pStyle w:val="ConsPlusNormal"/>
            </w:pPr>
            <w:r>
              <w:t xml:space="preserve">МДК.01.02. </w:t>
            </w:r>
            <w:r>
              <w:lastRenderedPageBreak/>
              <w:t>Камеральная обработка результатов полевых измерений</w:t>
            </w:r>
          </w:p>
        </w:tc>
        <w:tc>
          <w:tcPr>
            <w:tcW w:w="1668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>МДК.01.03. Фотограмметрические работы</w:t>
            </w:r>
          </w:p>
        </w:tc>
        <w:tc>
          <w:tcPr>
            <w:tcW w:w="1668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>Проектирование, организация и устройство территорий различного назначения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t>подготовки материалов почвенных, геоботанических, гидрологических и других изысканий для землеустроительного проектирования и кадастровой оценки земель;</w:t>
            </w:r>
          </w:p>
          <w:p w:rsidR="00CC50A3" w:rsidRDefault="00CC50A3">
            <w:pPr>
              <w:pStyle w:val="ConsPlusNormal"/>
            </w:pPr>
            <w:r>
              <w:t>разработки проектов образования новых и упорядочения существующих землевладений и землепользований;</w:t>
            </w:r>
          </w:p>
          <w:p w:rsidR="00CC50A3" w:rsidRDefault="00CC50A3">
            <w:pPr>
              <w:pStyle w:val="ConsPlusNormal"/>
            </w:pPr>
            <w:r>
              <w:t xml:space="preserve">составления проектов </w:t>
            </w:r>
            <w:r>
              <w:lastRenderedPageBreak/>
              <w:t>внутрихозяйственного землеустройства;</w:t>
            </w:r>
          </w:p>
          <w:p w:rsidR="00CC50A3" w:rsidRDefault="00CC50A3">
            <w:pPr>
              <w:pStyle w:val="ConsPlusNormal"/>
            </w:pPr>
            <w:r>
              <w:t>анализа рабочих проектов по использованию и охране земель;</w:t>
            </w:r>
          </w:p>
          <w:p w:rsidR="00CC50A3" w:rsidRDefault="00CC50A3">
            <w:pPr>
              <w:pStyle w:val="ConsPlusNormal"/>
            </w:pPr>
            <w:r>
              <w:t>перенесения проектов землеустройства в натуру для организации и устройства территорий различного назначения;</w:t>
            </w:r>
          </w:p>
          <w:p w:rsidR="00CC50A3" w:rsidRDefault="00CC50A3">
            <w:pPr>
              <w:pStyle w:val="ConsPlusNormal"/>
            </w:pPr>
            <w:r>
              <w:t>планирования и организации землеустроительных работ на производственном участке;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выявлять гидрографическую сеть, границы водосборных площадей;</w:t>
            </w:r>
          </w:p>
          <w:p w:rsidR="00CC50A3" w:rsidRDefault="00CC50A3">
            <w:pPr>
              <w:pStyle w:val="ConsPlusNormal"/>
            </w:pPr>
            <w:r>
              <w:t>анализировать механический состав почв, физические свойства почв, читать и составлять почвенные карты и картограммы, профили;</w:t>
            </w:r>
          </w:p>
          <w:p w:rsidR="00CC50A3" w:rsidRDefault="00CC50A3">
            <w:pPr>
              <w:pStyle w:val="ConsPlusNormal"/>
            </w:pPr>
            <w:r>
              <w:t>проводить анализ результатов геоботанических обследований;</w:t>
            </w:r>
          </w:p>
          <w:p w:rsidR="00CC50A3" w:rsidRDefault="00CC50A3">
            <w:pPr>
              <w:pStyle w:val="ConsPlusNormal"/>
            </w:pPr>
            <w:r>
              <w:t>оценивать водный режим почв;</w:t>
            </w:r>
          </w:p>
          <w:p w:rsidR="00CC50A3" w:rsidRDefault="00CC50A3">
            <w:pPr>
              <w:pStyle w:val="ConsPlusNormal"/>
            </w:pPr>
            <w:r>
              <w:t>оформлять проектную и юридическую документацию по отводу земель и внутрихозяйственному землеустройству;</w:t>
            </w:r>
          </w:p>
          <w:p w:rsidR="00CC50A3" w:rsidRDefault="00CC50A3">
            <w:pPr>
              <w:pStyle w:val="ConsPlusNormal"/>
            </w:pPr>
            <w:r>
              <w:t>выполнять работы по отводу земельных участков;</w:t>
            </w:r>
          </w:p>
          <w:p w:rsidR="00CC50A3" w:rsidRDefault="00CC50A3">
            <w:pPr>
              <w:pStyle w:val="ConsPlusNormal"/>
            </w:pPr>
            <w:r>
              <w:t>анализировать проекты образования новых и упорядочения существующих землевладений и землепользований;</w:t>
            </w:r>
          </w:p>
          <w:p w:rsidR="00CC50A3" w:rsidRDefault="00CC50A3">
            <w:pPr>
              <w:pStyle w:val="ConsPlusNormal"/>
            </w:pPr>
            <w:r>
              <w:t>определять размеры возможных потерь и убытков при изъятии земель;</w:t>
            </w:r>
          </w:p>
          <w:p w:rsidR="00CC50A3" w:rsidRDefault="00CC50A3">
            <w:pPr>
              <w:pStyle w:val="ConsPlusNormal"/>
            </w:pPr>
            <w:r>
              <w:t>проектировать севообороты на землях сельскохозяйственного назначения;</w:t>
            </w:r>
          </w:p>
          <w:p w:rsidR="00CC50A3" w:rsidRDefault="00CC50A3">
            <w:pPr>
              <w:pStyle w:val="ConsPlusNormal"/>
            </w:pPr>
            <w:r>
              <w:t xml:space="preserve">разрабатывать проекты устройства территорий пастбищ, сенокосов, </w:t>
            </w:r>
            <w:r>
              <w:lastRenderedPageBreak/>
              <w:t>многолетних насаждений;</w:t>
            </w:r>
          </w:p>
          <w:p w:rsidR="00CC50A3" w:rsidRDefault="00CC50A3">
            <w:pPr>
              <w:pStyle w:val="ConsPlusNormal"/>
            </w:pPr>
            <w:r>
              <w:t>оформлять планы землепользований и проекты внутрихозяйственного землеустройства в соответствии с требованиями стандартов;</w:t>
            </w:r>
          </w:p>
          <w:p w:rsidR="00CC50A3" w:rsidRDefault="00CC50A3">
            <w:pPr>
              <w:pStyle w:val="ConsPlusNormal"/>
            </w:pPr>
            <w:r>
              <w:t>рассчитывать технико-экономические показатели рабочих проектов по использованию и охране земель;</w:t>
            </w:r>
          </w:p>
          <w:p w:rsidR="00CC50A3" w:rsidRDefault="00CC50A3">
            <w:pPr>
              <w:pStyle w:val="ConsPlusNormal"/>
            </w:pPr>
            <w:r>
              <w:t>составлять сметы на производство работ по рекультивации нарушенных земель и культуртехнических работ;</w:t>
            </w:r>
          </w:p>
          <w:p w:rsidR="00CC50A3" w:rsidRDefault="00CC50A3">
            <w:pPr>
              <w:pStyle w:val="ConsPlusNormal"/>
            </w:pPr>
            <w:r>
              <w:t>подготавливать геодезические данные и составлять рабочие чертежи;</w:t>
            </w:r>
          </w:p>
          <w:p w:rsidR="00CC50A3" w:rsidRDefault="00CC50A3">
            <w:pPr>
              <w:pStyle w:val="ConsPlusNormal"/>
            </w:pPr>
            <w:r>
              <w:t>применять компьютерную графику для сельскохозяйственных угодий;</w:t>
            </w:r>
          </w:p>
          <w:p w:rsidR="00CC50A3" w:rsidRDefault="00CC50A3">
            <w:pPr>
              <w:pStyle w:val="ConsPlusNormal"/>
            </w:pPr>
            <w:r>
              <w:t>переносить проект землеустройства в натуру различными способами;</w:t>
            </w:r>
          </w:p>
          <w:p w:rsidR="00CC50A3" w:rsidRDefault="00CC50A3">
            <w:pPr>
              <w:pStyle w:val="ConsPlusNormal"/>
            </w:pPr>
            <w:r>
              <w:t>определять площади земельных участков различной конфигурации в натуре и на плане;</w:t>
            </w:r>
          </w:p>
          <w:p w:rsidR="00CC50A3" w:rsidRDefault="00CC50A3">
            <w:pPr>
              <w:pStyle w:val="ConsPlusNormal"/>
            </w:pPr>
            <w:r>
              <w:t>оформлять договора и дополнительные соглашения на производство землеустроительных работ;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виды работ при выполнении почвенных, геоботанических, гидрологических и других изысканий, их значение для землеустройства и кадастра;</w:t>
            </w:r>
          </w:p>
          <w:p w:rsidR="00CC50A3" w:rsidRDefault="00CC50A3">
            <w:pPr>
              <w:pStyle w:val="ConsPlusNormal"/>
            </w:pPr>
            <w:r>
              <w:t>технологию землеустроительного проектирования;</w:t>
            </w:r>
          </w:p>
          <w:p w:rsidR="00CC50A3" w:rsidRDefault="00CC50A3">
            <w:pPr>
              <w:pStyle w:val="ConsPlusNormal"/>
            </w:pPr>
            <w:r>
              <w:t>сущность и правовой режим землевладений и землепользования, порядок их образования;</w:t>
            </w:r>
          </w:p>
          <w:p w:rsidR="00CC50A3" w:rsidRDefault="00CC50A3">
            <w:pPr>
              <w:pStyle w:val="ConsPlusNormal"/>
            </w:pPr>
            <w:r>
              <w:lastRenderedPageBreak/>
              <w:t>способы определения площадей;</w:t>
            </w:r>
          </w:p>
          <w:p w:rsidR="00CC50A3" w:rsidRDefault="00CC50A3">
            <w:pPr>
              <w:pStyle w:val="ConsPlusNormal"/>
            </w:pPr>
            <w:r>
              <w:t>виды недостатков землевладений и землепользований, их влияние на использование земель и способы устранения;</w:t>
            </w:r>
          </w:p>
          <w:p w:rsidR="00CC50A3" w:rsidRDefault="00CC50A3">
            <w:pPr>
              <w:pStyle w:val="ConsPlusNormal"/>
            </w:pPr>
            <w:r>
              <w:t>принципы организации и планирования землеустроительных работ;</w:t>
            </w:r>
          </w:p>
          <w:p w:rsidR="00CC50A3" w:rsidRDefault="00CC50A3">
            <w:pPr>
              <w:pStyle w:val="ConsPlusNormal"/>
            </w:pPr>
            <w:r>
              <w:t>состав рабочих проектов по использованию и охране земель и методику их составления;</w:t>
            </w:r>
          </w:p>
          <w:p w:rsidR="00CC50A3" w:rsidRDefault="00CC50A3">
            <w:pPr>
              <w:pStyle w:val="ConsPlusNormal"/>
            </w:pPr>
            <w:r>
              <w:t>региональные особенности землеустройства;</w:t>
            </w:r>
          </w:p>
          <w:p w:rsidR="00CC50A3" w:rsidRDefault="00CC50A3">
            <w:pPr>
              <w:pStyle w:val="ConsPlusNormal"/>
            </w:pPr>
            <w:r>
              <w:t>способы и порядок перенесения проекта землеустройства в натуру;</w:t>
            </w:r>
          </w:p>
          <w:p w:rsidR="00CC50A3" w:rsidRDefault="00CC50A3">
            <w:pPr>
              <w:pStyle w:val="ConsPlusNormal"/>
            </w:pPr>
            <w:r>
              <w:t>содержание и порядок составления договоров на выполнение землеустроительных работ;</w:t>
            </w:r>
          </w:p>
          <w:p w:rsidR="00CC50A3" w:rsidRDefault="00CC50A3">
            <w:pPr>
              <w:pStyle w:val="ConsPlusNormal"/>
            </w:pPr>
            <w:r>
              <w:t>принципы организации и планирования землеустроительных работ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МДК.02.01. Подготовка материалов для проектирования территорий</w:t>
            </w:r>
          </w:p>
        </w:tc>
        <w:tc>
          <w:tcPr>
            <w:tcW w:w="1668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2.1 - 2.6</w:t>
            </w:r>
          </w:p>
        </w:tc>
      </w:tr>
      <w:tr w:rsidR="00CC50A3">
        <w:tblPrEx>
          <w:tblBorders>
            <w:insideH w:val="nil"/>
          </w:tblBorders>
        </w:tblPrEx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МДК.02.02. Разработка и анализ проектов межхозяйственного и внутрихозяйственного землеустройства</w:t>
            </w:r>
          </w:p>
        </w:tc>
        <w:tc>
          <w:tcPr>
            <w:tcW w:w="1668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 xml:space="preserve">МДК.02.03. </w:t>
            </w:r>
            <w:r>
              <w:lastRenderedPageBreak/>
              <w:t>Организация и технология производства землеустроительных работ</w:t>
            </w:r>
          </w:p>
        </w:tc>
        <w:tc>
          <w:tcPr>
            <w:tcW w:w="1668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>Правовое регулирование отношений при проведении землеустройства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t>оформления документов на право пользования землей, проведения их регистрации;</w:t>
            </w:r>
          </w:p>
          <w:p w:rsidR="00CC50A3" w:rsidRDefault="00CC50A3">
            <w:pPr>
              <w:pStyle w:val="ConsPlusNormal"/>
            </w:pPr>
            <w:r>
              <w:t>совершения сделок с землей;</w:t>
            </w:r>
          </w:p>
          <w:p w:rsidR="00CC50A3" w:rsidRDefault="00CC50A3">
            <w:pPr>
              <w:pStyle w:val="ConsPlusNormal"/>
            </w:pPr>
            <w:r>
              <w:t>разрешения земельных споров;</w:t>
            </w:r>
          </w:p>
          <w:p w:rsidR="00CC50A3" w:rsidRDefault="00CC50A3">
            <w:pPr>
              <w:pStyle w:val="ConsPlusNormal"/>
            </w:pPr>
            <w:r>
              <w:t>установления платы за землю, аренду и земельного налога;</w:t>
            </w:r>
          </w:p>
          <w:p w:rsidR="00CC50A3" w:rsidRDefault="00CC50A3">
            <w:pPr>
              <w:pStyle w:val="ConsPlusNormal"/>
            </w:pPr>
            <w:r>
              <w:t xml:space="preserve">проведения мероприятий по регулированию правового режима земель </w:t>
            </w:r>
            <w:r>
              <w:lastRenderedPageBreak/>
              <w:t>сельскохозяйственного и несельскохозяйственного назначения;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устанавливать и поддерживать правовой режим различных категорий земель в соответствии с нормативными правовыми документами федерального и регионального уровней;</w:t>
            </w:r>
          </w:p>
          <w:p w:rsidR="00CC50A3" w:rsidRDefault="00CC50A3">
            <w:pPr>
              <w:pStyle w:val="ConsPlusNormal"/>
            </w:pPr>
            <w:r>
              <w:t>применять системы правовых, организационных, экономических мероприятий по рациональному использованию земель;</w:t>
            </w:r>
          </w:p>
          <w:p w:rsidR="00CC50A3" w:rsidRDefault="00CC50A3">
            <w:pPr>
              <w:pStyle w:val="ConsPlusNormal"/>
            </w:pPr>
            <w:r>
              <w:t>решать правовые задачи, связанные с представлением земель гражданам и юридическим лицам на право собственности;</w:t>
            </w:r>
          </w:p>
          <w:p w:rsidR="00CC50A3" w:rsidRDefault="00CC50A3">
            <w:pPr>
              <w:pStyle w:val="ConsPlusNormal"/>
            </w:pPr>
            <w:r>
              <w:t>подготавливать материалы для предоставления (изъятия) земель для муниципальных и государственных нужд;</w:t>
            </w:r>
          </w:p>
          <w:p w:rsidR="00CC50A3" w:rsidRDefault="00CC50A3">
            <w:pPr>
              <w:pStyle w:val="ConsPlusNormal"/>
            </w:pPr>
            <w:r>
              <w:t>разрешать земельные споры;</w:t>
            </w:r>
          </w:p>
          <w:p w:rsidR="00CC50A3" w:rsidRDefault="00CC50A3">
            <w:pPr>
              <w:pStyle w:val="ConsPlusNormal"/>
            </w:pPr>
            <w:r>
              <w:t>составлять договора и другие документы для совершения сделок с землей;</w:t>
            </w:r>
          </w:p>
          <w:p w:rsidR="00CC50A3" w:rsidRDefault="00CC50A3">
            <w:pPr>
              <w:pStyle w:val="ConsPlusNormal"/>
            </w:pPr>
            <w:r>
              <w:t>определять размеры платы за землю, аренду и земельный налог в соответствии с кадастровой стоимостью земли;</w:t>
            </w:r>
          </w:p>
          <w:p w:rsidR="00CC50A3" w:rsidRDefault="00CC50A3">
            <w:pPr>
              <w:pStyle w:val="ConsPlusNormal"/>
            </w:pPr>
            <w:r>
              <w:t>определять меру ответственности и санкции за нарушение законодательства по использованию и охране земель;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сущность земельных правоотношений;</w:t>
            </w:r>
          </w:p>
          <w:p w:rsidR="00CC50A3" w:rsidRDefault="00CC50A3">
            <w:pPr>
              <w:pStyle w:val="ConsPlusNormal"/>
            </w:pPr>
            <w:r>
              <w:t>содержание права собственности на землю и права землепользования;</w:t>
            </w:r>
          </w:p>
          <w:p w:rsidR="00CC50A3" w:rsidRDefault="00CC50A3">
            <w:pPr>
              <w:pStyle w:val="ConsPlusNormal"/>
            </w:pPr>
            <w:r>
              <w:t>содержание различных видов договоров;</w:t>
            </w:r>
          </w:p>
          <w:p w:rsidR="00CC50A3" w:rsidRDefault="00CC50A3">
            <w:pPr>
              <w:pStyle w:val="ConsPlusNormal"/>
            </w:pPr>
            <w:r>
              <w:lastRenderedPageBreak/>
              <w:t>связь земельного права с другими отраслями права;</w:t>
            </w:r>
          </w:p>
          <w:p w:rsidR="00CC50A3" w:rsidRDefault="00CC50A3">
            <w:pPr>
              <w:pStyle w:val="ConsPlusNormal"/>
            </w:pPr>
            <w:r>
              <w:t>порядок изъятия и предоставления земель для государственных и муниципальных нужд;</w:t>
            </w:r>
          </w:p>
          <w:p w:rsidR="00CC50A3" w:rsidRDefault="00CC50A3">
            <w:pPr>
              <w:pStyle w:val="ConsPlusNormal"/>
            </w:pPr>
            <w:r>
              <w:t>сущность правовых основ землеустройства и государственного земельного кадастра;</w:t>
            </w:r>
          </w:p>
          <w:p w:rsidR="00CC50A3" w:rsidRDefault="00CC50A3">
            <w:pPr>
              <w:pStyle w:val="ConsPlusNormal"/>
            </w:pPr>
            <w:r>
              <w:t>нормативную базу регулирования сделок с землей;</w:t>
            </w:r>
          </w:p>
          <w:p w:rsidR="00CC50A3" w:rsidRDefault="00CC50A3">
            <w:pPr>
              <w:pStyle w:val="ConsPlusNormal"/>
            </w:pPr>
            <w:r>
              <w:t>виды земельных споров и порядок их разрешения;</w:t>
            </w:r>
          </w:p>
          <w:p w:rsidR="00CC50A3" w:rsidRDefault="00CC50A3">
            <w:pPr>
              <w:pStyle w:val="ConsPlusNormal"/>
            </w:pPr>
            <w:r>
              <w:t>виды сделок с землей и процессуальный порядок их совершения;</w:t>
            </w:r>
          </w:p>
          <w:p w:rsidR="00CC50A3" w:rsidRDefault="00CC50A3">
            <w:pPr>
              <w:pStyle w:val="ConsPlusNormal"/>
            </w:pPr>
            <w:r>
              <w:t>факторы, влияющие на средние размеры ставок земельного налога;</w:t>
            </w:r>
          </w:p>
          <w:p w:rsidR="00CC50A3" w:rsidRDefault="00CC50A3">
            <w:pPr>
              <w:pStyle w:val="ConsPlusNormal"/>
            </w:pPr>
            <w:r>
              <w:t>порядок установления ставок земельного налога, арендной платы, кадастровой стоимости земли;</w:t>
            </w:r>
          </w:p>
          <w:p w:rsidR="00CC50A3" w:rsidRDefault="00CC50A3">
            <w:pPr>
              <w:pStyle w:val="ConsPlusNormal"/>
            </w:pPr>
            <w:r>
              <w:t>правовой режим земель сельскохозяйственного и несельскохозяйственного назначения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МДК.03.01. Земельные правоотношения</w:t>
            </w:r>
          </w:p>
        </w:tc>
        <w:tc>
          <w:tcPr>
            <w:tcW w:w="1668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3.1 - 3.4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>МДК.03.02. Правовой режим земель и его регулирование</w:t>
            </w:r>
          </w:p>
        </w:tc>
        <w:tc>
          <w:tcPr>
            <w:tcW w:w="1668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>Осуществление контроля использования и охраны земельных ресурсов и окружающей среды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t>проведения проверок и обследований земель в целях обеспечения соблюдения требований законодательства Российской Федерации;</w:t>
            </w:r>
          </w:p>
          <w:p w:rsidR="00CC50A3" w:rsidRDefault="00CC50A3">
            <w:pPr>
              <w:pStyle w:val="ConsPlusNormal"/>
            </w:pPr>
            <w:r>
              <w:t xml:space="preserve">проведения количественного и качественного учета земель, участия в </w:t>
            </w:r>
            <w:r>
              <w:lastRenderedPageBreak/>
              <w:t>инвентаризации и мониторинге земель;</w:t>
            </w:r>
          </w:p>
          <w:p w:rsidR="00CC50A3" w:rsidRDefault="00CC50A3">
            <w:pPr>
              <w:pStyle w:val="ConsPlusNormal"/>
            </w:pPr>
            <w:r>
              <w:t>осуществления контроля за использованием и охраной земельных ресурсов;</w:t>
            </w:r>
          </w:p>
          <w:p w:rsidR="00CC50A3" w:rsidRDefault="00CC50A3">
            <w:pPr>
              <w:pStyle w:val="ConsPlusNormal"/>
            </w:pPr>
            <w:r>
              <w:t>разработки природоохранных мероприятий и контроля их выполнения;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оценивать состояние земель;</w:t>
            </w:r>
          </w:p>
          <w:p w:rsidR="00CC50A3" w:rsidRDefault="00CC50A3">
            <w:pPr>
              <w:pStyle w:val="ConsPlusNormal"/>
            </w:pPr>
            <w:r>
              <w:t>подготавливать фактические сведения об использовании земель и их состоянии;</w:t>
            </w:r>
          </w:p>
          <w:p w:rsidR="00CC50A3" w:rsidRDefault="00CC50A3">
            <w:pPr>
              <w:pStyle w:val="ConsPlusNormal"/>
            </w:pPr>
            <w:r>
              <w:t>вести земельно-учетную документацию, выполнять ее автоматизированную обработку;</w:t>
            </w:r>
          </w:p>
          <w:p w:rsidR="00CC50A3" w:rsidRDefault="00CC50A3">
            <w:pPr>
              <w:pStyle w:val="ConsPlusNormal"/>
            </w:pPr>
            <w:r>
              <w:t>проводить проверки и обследования по выявлению нарушений в использовании и охране земель, состояния окружающей среды, составлять акты;</w:t>
            </w:r>
          </w:p>
          <w:p w:rsidR="00CC50A3" w:rsidRDefault="00CC50A3">
            <w:pPr>
              <w:pStyle w:val="ConsPlusNormal"/>
            </w:pPr>
            <w:r>
              <w:t>отслеживать качественные изменения в состоянии земель и отражать их в базе данных в компьютере;</w:t>
            </w:r>
          </w:p>
          <w:p w:rsidR="00CC50A3" w:rsidRDefault="00CC50A3">
            <w:pPr>
              <w:pStyle w:val="ConsPlusNormal"/>
            </w:pPr>
            <w:r>
              <w:t>использовать материалы аэро- и космических съемок при инвентаризации земельных ресурсов и экологическом мониторинге;</w:t>
            </w:r>
          </w:p>
          <w:p w:rsidR="00CC50A3" w:rsidRDefault="00CC50A3">
            <w:pPr>
              <w:pStyle w:val="ConsPlusNormal"/>
            </w:pPr>
            <w:r>
              <w:t>применять земельно-правовые санкции в связи с нарушением законодательства по использованию земель;</w:t>
            </w:r>
          </w:p>
          <w:p w:rsidR="00CC50A3" w:rsidRDefault="00CC50A3">
            <w:pPr>
              <w:pStyle w:val="ConsPlusNormal"/>
            </w:pPr>
            <w:r>
              <w:t>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      </w:r>
          </w:p>
          <w:p w:rsidR="00CC50A3" w:rsidRDefault="00CC50A3">
            <w:pPr>
              <w:pStyle w:val="ConsPlusNormal"/>
            </w:pPr>
            <w:r>
              <w:t xml:space="preserve">осуществлять меры по защите земель от </w:t>
            </w:r>
            <w:r>
              <w:lastRenderedPageBreak/>
              <w:t>природных явлений, деградации, загрязнения;</w:t>
            </w:r>
          </w:p>
          <w:p w:rsidR="00CC50A3" w:rsidRDefault="00CC50A3">
            <w:pPr>
              <w:pStyle w:val="ConsPlusNormal"/>
            </w:pPr>
            <w:r>
              <w:t>осуществлять контроль выполнения природоохранных требований при отводе земель под различные виды хозяйственной деятельности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МДК.04.01. Учет земель и контроль их использования</w:t>
            </w:r>
          </w:p>
        </w:tc>
        <w:tc>
          <w:tcPr>
            <w:tcW w:w="1668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4.1 - 4.4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>МДК.04.02. Охрана окружающей среды и природоохранные мероприятия</w:t>
            </w:r>
          </w:p>
        </w:tc>
        <w:tc>
          <w:tcPr>
            <w:tcW w:w="1668" w:type="dxa"/>
            <w:vMerge/>
          </w:tcPr>
          <w:p w:rsidR="00CC50A3" w:rsidRDefault="00CC50A3"/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Вариативная часть учебных циклов ППССЗ</w:t>
            </w:r>
          </w:p>
          <w:p w:rsidR="00CC50A3" w:rsidRDefault="00CC50A3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1188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792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3996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2664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УП.00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Учебная практика</w:t>
            </w:r>
          </w:p>
        </w:tc>
        <w:tc>
          <w:tcPr>
            <w:tcW w:w="2040" w:type="dxa"/>
            <w:vMerge w:val="restart"/>
            <w:vAlign w:val="center"/>
          </w:tcPr>
          <w:p w:rsidR="00CC50A3" w:rsidRDefault="00CC50A3">
            <w:pPr>
              <w:pStyle w:val="ConsPlusNormal"/>
              <w:jc w:val="center"/>
            </w:pPr>
            <w:r>
              <w:t>21 нед.</w:t>
            </w:r>
          </w:p>
        </w:tc>
        <w:tc>
          <w:tcPr>
            <w:tcW w:w="2040" w:type="dxa"/>
            <w:vMerge w:val="restart"/>
            <w:vAlign w:val="center"/>
          </w:tcPr>
          <w:p w:rsidR="00CC50A3" w:rsidRDefault="00CC50A3">
            <w:pPr>
              <w:pStyle w:val="ConsPlusNormal"/>
              <w:jc w:val="center"/>
            </w:pPr>
            <w:r>
              <w:t>756</w:t>
            </w:r>
          </w:p>
        </w:tc>
        <w:tc>
          <w:tcPr>
            <w:tcW w:w="216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1.1 - 1.5, 2.1 - 2.6, 3.1 - 3.4, 4.1 - 4.4</w:t>
            </w: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ПП.00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vMerge/>
          </w:tcPr>
          <w:p w:rsidR="00CC50A3" w:rsidRDefault="00CC50A3"/>
        </w:tc>
        <w:tc>
          <w:tcPr>
            <w:tcW w:w="1668" w:type="dxa"/>
            <w:vMerge/>
          </w:tcPr>
          <w:p w:rsidR="00CC50A3" w:rsidRDefault="00CC50A3"/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ПДП.00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ПА.00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ГИА.00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ГИА.01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ГИА.02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68" w:type="dxa"/>
          </w:tcPr>
          <w:p w:rsidR="00CC50A3" w:rsidRDefault="00CC50A3">
            <w:pPr>
              <w:pStyle w:val="ConsPlusNormal"/>
            </w:pPr>
          </w:p>
        </w:tc>
      </w:tr>
    </w:tbl>
    <w:p w:rsidR="00CC50A3" w:rsidRDefault="00CC50A3">
      <w:pPr>
        <w:sectPr w:rsidR="00CC50A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right"/>
        <w:outlineLvl w:val="2"/>
      </w:pPr>
      <w:r>
        <w:t>Таблица 4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130 недель, в том числе:</w:t>
      </w:r>
    </w:p>
    <w:p w:rsidR="00CC50A3" w:rsidRDefault="00CC50A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0"/>
        <w:gridCol w:w="1419"/>
      </w:tblGrid>
      <w:tr w:rsidR="00CC50A3">
        <w:tc>
          <w:tcPr>
            <w:tcW w:w="8220" w:type="dxa"/>
          </w:tcPr>
          <w:p w:rsidR="00CC50A3" w:rsidRDefault="00CC50A3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419" w:type="dxa"/>
          </w:tcPr>
          <w:p w:rsidR="00CC50A3" w:rsidRDefault="00CC50A3">
            <w:pPr>
              <w:pStyle w:val="ConsPlusNormal"/>
              <w:jc w:val="right"/>
            </w:pPr>
            <w:r>
              <w:t>74 нед.</w:t>
            </w:r>
          </w:p>
        </w:tc>
      </w:tr>
      <w:tr w:rsidR="00CC50A3">
        <w:tc>
          <w:tcPr>
            <w:tcW w:w="8220" w:type="dxa"/>
          </w:tcPr>
          <w:p w:rsidR="00CC50A3" w:rsidRDefault="00CC50A3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19" w:type="dxa"/>
            <w:vMerge w:val="restart"/>
            <w:vAlign w:val="center"/>
          </w:tcPr>
          <w:p w:rsidR="00CC50A3" w:rsidRDefault="00CC50A3">
            <w:pPr>
              <w:pStyle w:val="ConsPlusNormal"/>
              <w:jc w:val="right"/>
            </w:pPr>
            <w:r>
              <w:t>21 нед.</w:t>
            </w:r>
          </w:p>
        </w:tc>
      </w:tr>
      <w:tr w:rsidR="00CC50A3">
        <w:tc>
          <w:tcPr>
            <w:tcW w:w="8220" w:type="dxa"/>
          </w:tcPr>
          <w:p w:rsidR="00CC50A3" w:rsidRDefault="00CC50A3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19" w:type="dxa"/>
            <w:vMerge/>
          </w:tcPr>
          <w:p w:rsidR="00CC50A3" w:rsidRDefault="00CC50A3"/>
        </w:tc>
      </w:tr>
      <w:tr w:rsidR="00CC50A3">
        <w:tc>
          <w:tcPr>
            <w:tcW w:w="8220" w:type="dxa"/>
          </w:tcPr>
          <w:p w:rsidR="00CC50A3" w:rsidRDefault="00CC50A3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19" w:type="dxa"/>
          </w:tcPr>
          <w:p w:rsidR="00CC50A3" w:rsidRDefault="00CC50A3">
            <w:pPr>
              <w:pStyle w:val="ConsPlusNormal"/>
              <w:jc w:val="right"/>
            </w:pPr>
            <w:r>
              <w:t>4 нед.</w:t>
            </w:r>
          </w:p>
        </w:tc>
      </w:tr>
      <w:tr w:rsidR="00CC50A3">
        <w:tc>
          <w:tcPr>
            <w:tcW w:w="8220" w:type="dxa"/>
          </w:tcPr>
          <w:p w:rsidR="00CC50A3" w:rsidRDefault="00CC50A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19" w:type="dxa"/>
          </w:tcPr>
          <w:p w:rsidR="00CC50A3" w:rsidRDefault="00CC50A3">
            <w:pPr>
              <w:pStyle w:val="ConsPlusNormal"/>
              <w:jc w:val="right"/>
            </w:pPr>
            <w:r>
              <w:t>5 нед.</w:t>
            </w:r>
          </w:p>
        </w:tc>
      </w:tr>
      <w:tr w:rsidR="00CC50A3">
        <w:tc>
          <w:tcPr>
            <w:tcW w:w="8220" w:type="dxa"/>
          </w:tcPr>
          <w:p w:rsidR="00CC50A3" w:rsidRDefault="00CC50A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19" w:type="dxa"/>
          </w:tcPr>
          <w:p w:rsidR="00CC50A3" w:rsidRDefault="00CC50A3">
            <w:pPr>
              <w:pStyle w:val="ConsPlusNormal"/>
              <w:jc w:val="right"/>
            </w:pPr>
            <w:r>
              <w:t>6 нед.</w:t>
            </w:r>
          </w:p>
        </w:tc>
      </w:tr>
      <w:tr w:rsidR="00CC50A3">
        <w:tc>
          <w:tcPr>
            <w:tcW w:w="8220" w:type="dxa"/>
          </w:tcPr>
          <w:p w:rsidR="00CC50A3" w:rsidRDefault="00CC50A3">
            <w:pPr>
              <w:pStyle w:val="ConsPlusNormal"/>
            </w:pPr>
            <w:r>
              <w:t>Каникулы</w:t>
            </w:r>
          </w:p>
        </w:tc>
        <w:tc>
          <w:tcPr>
            <w:tcW w:w="1419" w:type="dxa"/>
          </w:tcPr>
          <w:p w:rsidR="00CC50A3" w:rsidRDefault="00CC50A3">
            <w:pPr>
              <w:pStyle w:val="ConsPlusNormal"/>
              <w:jc w:val="right"/>
            </w:pPr>
            <w:r>
              <w:t>20 нед.</w:t>
            </w:r>
          </w:p>
        </w:tc>
      </w:tr>
      <w:tr w:rsidR="00CC50A3">
        <w:tc>
          <w:tcPr>
            <w:tcW w:w="8220" w:type="dxa"/>
          </w:tcPr>
          <w:p w:rsidR="00CC50A3" w:rsidRDefault="00CC50A3">
            <w:pPr>
              <w:pStyle w:val="ConsPlusNormal"/>
            </w:pPr>
            <w:r>
              <w:t>Итого</w:t>
            </w:r>
          </w:p>
        </w:tc>
        <w:tc>
          <w:tcPr>
            <w:tcW w:w="1419" w:type="dxa"/>
          </w:tcPr>
          <w:p w:rsidR="00CC50A3" w:rsidRDefault="00CC50A3">
            <w:pPr>
              <w:pStyle w:val="ConsPlusNormal"/>
              <w:jc w:val="right"/>
            </w:pPr>
            <w:r>
              <w:t>130 нед.</w:t>
            </w:r>
          </w:p>
        </w:tc>
      </w:tr>
    </w:tbl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right"/>
        <w:outlineLvl w:val="2"/>
      </w:pPr>
      <w:r>
        <w:t>Таблица 5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CC50A3" w:rsidRDefault="00CC50A3">
      <w:pPr>
        <w:pStyle w:val="ConsPlusNormal"/>
        <w:jc w:val="center"/>
      </w:pPr>
      <w:r>
        <w:t>углубленной подготовки</w:t>
      </w:r>
    </w:p>
    <w:p w:rsidR="00CC50A3" w:rsidRDefault="00CC50A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0"/>
        <w:gridCol w:w="4200"/>
        <w:gridCol w:w="2040"/>
        <w:gridCol w:w="2040"/>
        <w:gridCol w:w="2160"/>
        <w:gridCol w:w="1695"/>
      </w:tblGrid>
      <w:tr w:rsidR="00CC50A3">
        <w:tc>
          <w:tcPr>
            <w:tcW w:w="1500" w:type="dxa"/>
          </w:tcPr>
          <w:p w:rsidR="00CC50A3" w:rsidRDefault="00CC50A3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4104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2736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основные категории и понятия философии;</w:t>
            </w:r>
          </w:p>
          <w:p w:rsidR="00CC50A3" w:rsidRDefault="00CC50A3">
            <w:pPr>
              <w:pStyle w:val="ConsPlusNormal"/>
            </w:pPr>
            <w:r>
              <w:t>роль философии в жизни человека и общества;</w:t>
            </w:r>
          </w:p>
          <w:p w:rsidR="00CC50A3" w:rsidRDefault="00CC50A3">
            <w:pPr>
              <w:pStyle w:val="ConsPlusNormal"/>
            </w:pPr>
            <w:r>
              <w:t>основы философского учения о бытии;</w:t>
            </w:r>
          </w:p>
          <w:p w:rsidR="00CC50A3" w:rsidRDefault="00CC50A3">
            <w:pPr>
              <w:pStyle w:val="ConsPlusNormal"/>
            </w:pPr>
            <w:r>
              <w:t>сущность процесса познания;</w:t>
            </w:r>
          </w:p>
          <w:p w:rsidR="00CC50A3" w:rsidRDefault="00CC50A3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CC50A3" w:rsidRDefault="00CC50A3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CC50A3" w:rsidRDefault="00CC50A3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CC50A3" w:rsidRDefault="00CC50A3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CC50A3" w:rsidRDefault="00CC50A3">
            <w:pPr>
              <w:pStyle w:val="ConsPlusNormal"/>
            </w:pPr>
            <w:r>
              <w:lastRenderedPageBreak/>
              <w:t>знать:</w:t>
            </w:r>
          </w:p>
          <w:p w:rsidR="00CC50A3" w:rsidRDefault="00CC50A3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CC50A3" w:rsidRDefault="00CC50A3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CC50A3" w:rsidRDefault="00CC50A3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CC50A3" w:rsidRDefault="00CC50A3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CC50A3" w:rsidRDefault="00CC50A3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CC50A3" w:rsidRDefault="00CC50A3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ОГСЭ.02. История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CC50A3" w:rsidRDefault="00CC50A3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взаимосвязь общения и деятельности;</w:t>
            </w:r>
          </w:p>
          <w:p w:rsidR="00CC50A3" w:rsidRDefault="00CC50A3">
            <w:pPr>
              <w:pStyle w:val="ConsPlusNormal"/>
            </w:pPr>
            <w:r>
              <w:t>цели, функции, виды и уровни общения;</w:t>
            </w:r>
          </w:p>
          <w:p w:rsidR="00CC50A3" w:rsidRDefault="00CC50A3">
            <w:pPr>
              <w:pStyle w:val="ConsPlusNormal"/>
            </w:pPr>
            <w:r>
              <w:t>роли и ролевые ожидания в общении;</w:t>
            </w:r>
          </w:p>
          <w:p w:rsidR="00CC50A3" w:rsidRDefault="00CC50A3">
            <w:pPr>
              <w:pStyle w:val="ConsPlusNormal"/>
            </w:pPr>
            <w:r>
              <w:t>виды социальных взаимодействий;</w:t>
            </w:r>
          </w:p>
          <w:p w:rsidR="00CC50A3" w:rsidRDefault="00CC50A3">
            <w:pPr>
              <w:pStyle w:val="ConsPlusNormal"/>
            </w:pPr>
            <w:r>
              <w:lastRenderedPageBreak/>
              <w:t>механизмы взаимопонимания в общении;</w:t>
            </w:r>
          </w:p>
          <w:p w:rsidR="00CC50A3" w:rsidRDefault="00CC50A3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CC50A3" w:rsidRDefault="00CC50A3">
            <w:pPr>
              <w:pStyle w:val="ConsPlusNormal"/>
            </w:pPr>
            <w:r>
              <w:t>этические принципы общения;</w:t>
            </w:r>
          </w:p>
          <w:p w:rsidR="00CC50A3" w:rsidRDefault="00CC50A3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CC50A3" w:rsidRDefault="00CC50A3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CC50A3" w:rsidRDefault="00CC50A3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CC50A3" w:rsidRDefault="00CC50A3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2, 3, 6</w:t>
            </w: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CC50A3" w:rsidRDefault="00CC50A3">
            <w:pPr>
              <w:pStyle w:val="ConsPlusNormal"/>
            </w:pPr>
            <w:r>
              <w:t>цикла обучающийся должен: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применять методы математического анализа при решении профессиональных задач;</w:t>
            </w:r>
          </w:p>
          <w:p w:rsidR="00CC50A3" w:rsidRDefault="00CC50A3">
            <w:pPr>
              <w:pStyle w:val="ConsPlusNormal"/>
            </w:pPr>
            <w:r>
              <w:t>дифференцировать функции;</w:t>
            </w:r>
          </w:p>
          <w:p w:rsidR="00CC50A3" w:rsidRDefault="00CC50A3">
            <w:pPr>
              <w:pStyle w:val="ConsPlusNormal"/>
            </w:pPr>
            <w:r>
              <w:t>вычислять вероятности случайных величин, их числовые характеристики;</w:t>
            </w:r>
          </w:p>
          <w:p w:rsidR="00CC50A3" w:rsidRDefault="00CC50A3">
            <w:pPr>
              <w:pStyle w:val="ConsPlusNormal"/>
            </w:pPr>
            <w:r>
              <w:t>по заданной выборке строить эмпирический ряд, гистограмму и вычислять статистические параметры распределения;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основные понятия математического анализа, дифференциального исчисления;</w:t>
            </w:r>
          </w:p>
          <w:p w:rsidR="00CC50A3" w:rsidRDefault="00CC50A3">
            <w:pPr>
              <w:pStyle w:val="ConsPlusNormal"/>
            </w:pPr>
            <w:r>
              <w:t>основные понятия теории вероятности и математической статистики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ЕН.01. Математика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1 - 5, 8, 9</w:t>
            </w:r>
          </w:p>
          <w:p w:rsidR="00CC50A3" w:rsidRDefault="00CC50A3">
            <w:pPr>
              <w:pStyle w:val="ConsPlusNormal"/>
            </w:pPr>
            <w:r>
              <w:t>ПК 1.1 - 1.5, 2.1 - 2.5, 3.1 - 3.3, 4.2 - 4.4, 5.1 - 5.5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CC50A3" w:rsidRDefault="00CC50A3">
            <w:pPr>
              <w:pStyle w:val="ConsPlusNormal"/>
            </w:pPr>
            <w:r>
              <w:t>готовить материалы для оценки экологического состояния среды;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CC50A3" w:rsidRDefault="00CC50A3">
            <w:pPr>
              <w:pStyle w:val="ConsPlusNormal"/>
            </w:pPr>
            <w:r>
              <w:t>структуру биосферы, экосистемы, взаимоотношения организма и среды;</w:t>
            </w:r>
          </w:p>
          <w:p w:rsidR="00CC50A3" w:rsidRDefault="00CC50A3">
            <w:pPr>
              <w:pStyle w:val="ConsPlusNormal"/>
            </w:pPr>
            <w:r>
              <w:lastRenderedPageBreak/>
              <w:t>экологические принципы рационального использования природных ресурсов и охраны природы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1 - 4, 8, 9</w:t>
            </w:r>
          </w:p>
          <w:p w:rsidR="00CC50A3" w:rsidRDefault="00CC50A3">
            <w:pPr>
              <w:pStyle w:val="ConsPlusNormal"/>
            </w:pPr>
            <w:r>
              <w:t>ПК 1.1, 1.4 - 1.5, 2.1 - 2.6, 3.1 - 3.4, 4.1 - 4.4, 5.1 - 5.5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формировать текстовые документы, включающие таблицы и формулы;</w:t>
            </w:r>
          </w:p>
          <w:p w:rsidR="00CC50A3" w:rsidRDefault="00CC50A3">
            <w:pPr>
              <w:pStyle w:val="ConsPlusNormal"/>
            </w:pPr>
            <w:r>
              <w:t>применять электронные таблицы для решения профессиональных задач;</w:t>
            </w:r>
          </w:p>
          <w:p w:rsidR="00CC50A3" w:rsidRDefault="00CC50A3">
            <w:pPr>
              <w:pStyle w:val="ConsPlusNormal"/>
            </w:pPr>
            <w:r>
              <w:t>выполнять ввод, вывод, отображение, преобразование и редактирование графических объектов;</w:t>
            </w:r>
          </w:p>
          <w:p w:rsidR="00CC50A3" w:rsidRDefault="00CC50A3">
            <w:pPr>
              <w:pStyle w:val="ConsPlusNormal"/>
            </w:pPr>
            <w:r>
              <w:t>работать с базами данных;</w:t>
            </w:r>
          </w:p>
          <w:p w:rsidR="00CC50A3" w:rsidRDefault="00CC50A3">
            <w:pPr>
              <w:pStyle w:val="ConsPlusNormal"/>
            </w:pPr>
            <w:r>
              <w:t>работать с носителями информации;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программный сервис создания, обработки и хранения текстовых документов, включающих таблицы и формулы;</w:t>
            </w:r>
          </w:p>
          <w:p w:rsidR="00CC50A3" w:rsidRDefault="00CC50A3">
            <w:pPr>
              <w:pStyle w:val="ConsPlusNormal"/>
            </w:pPr>
            <w:r>
              <w:t>технологию сбора и обработки материалов с применением электронных таблиц;</w:t>
            </w:r>
          </w:p>
          <w:p w:rsidR="00CC50A3" w:rsidRDefault="00CC50A3">
            <w:pPr>
              <w:pStyle w:val="ConsPlusNormal"/>
            </w:pPr>
            <w:r>
              <w:t>виды компьютерной графики и необходимые программные средства;</w:t>
            </w:r>
          </w:p>
          <w:p w:rsidR="00CC50A3" w:rsidRDefault="00CC50A3">
            <w:pPr>
              <w:pStyle w:val="ConsPlusNormal"/>
            </w:pPr>
            <w:r>
              <w:t>приемы создания изображений в векторных и растровых редакторах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ЕН.03. Информатика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1 - 5, 8, 9</w:t>
            </w:r>
          </w:p>
          <w:p w:rsidR="00CC50A3" w:rsidRDefault="00CC50A3">
            <w:pPr>
              <w:pStyle w:val="ConsPlusNormal"/>
            </w:pPr>
            <w:r>
              <w:t>ПК 1.2 - 1.3, 1.5, 2.1 - 2.5, 3.1, 3.3, 4.2 - 4.3, 5.1 - 5.5</w:t>
            </w: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t>ОП.00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702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CC50A3" w:rsidRDefault="00CC50A3">
            <w:pPr>
              <w:pStyle w:val="ConsPlusNormal"/>
            </w:pPr>
            <w:r>
              <w:lastRenderedPageBreak/>
              <w:t>уметь:</w:t>
            </w:r>
          </w:p>
          <w:p w:rsidR="00CC50A3" w:rsidRDefault="00CC50A3">
            <w:pPr>
              <w:pStyle w:val="ConsPlusNormal"/>
            </w:pPr>
            <w:r>
              <w:t>выполнять надписи различными шрифтами;</w:t>
            </w:r>
          </w:p>
          <w:p w:rsidR="00CC50A3" w:rsidRDefault="00CC50A3">
            <w:pPr>
              <w:pStyle w:val="ConsPlusNormal"/>
            </w:pPr>
            <w:r>
              <w:t>вычерчивать условные знаки населенных пунктов, сельскохозяйственных угодий, многолетних насаждений, дорог, гидрографии, рельефа местности;</w:t>
            </w:r>
          </w:p>
          <w:p w:rsidR="00CC50A3" w:rsidRDefault="00CC50A3">
            <w:pPr>
              <w:pStyle w:val="ConsPlusNormal"/>
            </w:pPr>
            <w:r>
              <w:t>выполнять красочное и штриховое оформление графических материалов, сельскохозяйственных угодий, севооборотных массивов;</w:t>
            </w:r>
          </w:p>
          <w:p w:rsidR="00CC50A3" w:rsidRDefault="00CC50A3">
            <w:pPr>
              <w:pStyle w:val="ConsPlusNormal"/>
            </w:pPr>
            <w:r>
              <w:t>вычерчивать тушью объекты, горизонтали, рамки планов и карт, выполнять зарамочное оформление;</w:t>
            </w:r>
          </w:p>
          <w:p w:rsidR="00CC50A3" w:rsidRDefault="00CC50A3">
            <w:pPr>
              <w:pStyle w:val="ConsPlusNormal"/>
            </w:pPr>
            <w:r>
              <w:t>выполнять чертежи с использованием аппаратно-программных средств;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назначение и устройство чертежных приборов и инструментов;</w:t>
            </w:r>
          </w:p>
          <w:p w:rsidR="00CC50A3" w:rsidRDefault="00CC50A3">
            <w:pPr>
              <w:pStyle w:val="ConsPlusNormal"/>
            </w:pPr>
            <w:r>
              <w:t>классификацию шрифтов, требования к их выбору;</w:t>
            </w:r>
          </w:p>
          <w:p w:rsidR="00CC50A3" w:rsidRDefault="00CC50A3">
            <w:pPr>
              <w:pStyle w:val="ConsPlusNormal"/>
            </w:pPr>
            <w:r>
              <w:t>классификацию условных знаков, применяемых в топографическом и землеустроительном черчении;</w:t>
            </w:r>
          </w:p>
          <w:p w:rsidR="00CC50A3" w:rsidRDefault="00CC50A3">
            <w:pPr>
              <w:pStyle w:val="ConsPlusNormal"/>
            </w:pPr>
            <w:r>
              <w:t>методику выполнения фоновых условных знаков;</w:t>
            </w:r>
          </w:p>
          <w:p w:rsidR="00CC50A3" w:rsidRDefault="00CC50A3">
            <w:pPr>
              <w:pStyle w:val="ConsPlusNormal"/>
            </w:pPr>
            <w:r>
              <w:t>технику и способы окрашивания площадей;</w:t>
            </w:r>
          </w:p>
          <w:p w:rsidR="00CC50A3" w:rsidRDefault="00CC50A3">
            <w:pPr>
              <w:pStyle w:val="ConsPlusNormal"/>
            </w:pPr>
            <w:r>
              <w:t>основные положения государственных стандартов по оформлению и условному изображению объектов на топографических и кадастровых планах и чертежах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ОП.01. Топографическая графика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1 - 2, 5, 8</w:t>
            </w:r>
          </w:p>
          <w:p w:rsidR="00CC50A3" w:rsidRDefault="00CC50A3">
            <w:pPr>
              <w:pStyle w:val="ConsPlusNormal"/>
            </w:pPr>
            <w:r>
              <w:t>ПК 1.2 - 1.4, 2.2 - 2.4, 3.1, 4.2, 5.1, 5.3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читать геологические карты и профили специального назначения;</w:t>
            </w:r>
          </w:p>
          <w:p w:rsidR="00CC50A3" w:rsidRDefault="00CC50A3">
            <w:pPr>
              <w:pStyle w:val="ConsPlusNormal"/>
            </w:pPr>
            <w:r>
              <w:t>составлять описание минералов и горных пород по образцам;</w:t>
            </w:r>
          </w:p>
          <w:p w:rsidR="00CC50A3" w:rsidRDefault="00CC50A3">
            <w:pPr>
              <w:pStyle w:val="ConsPlusNormal"/>
            </w:pPr>
            <w:r>
              <w:t>определять формы рельефа, типы почвообразующих пород;</w:t>
            </w:r>
          </w:p>
          <w:p w:rsidR="00CC50A3" w:rsidRDefault="00CC50A3">
            <w:pPr>
              <w:pStyle w:val="ConsPlusNormal"/>
            </w:pPr>
            <w:r>
              <w:t>анализировать динамику и геологическую деятельность подземных вод;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классификацию горных пород;</w:t>
            </w:r>
          </w:p>
          <w:p w:rsidR="00CC50A3" w:rsidRDefault="00CC50A3">
            <w:pPr>
              <w:pStyle w:val="ConsPlusNormal"/>
            </w:pPr>
            <w:r>
              <w:t>генетические типы четвертичных отложений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ОП.02. Основы геологии и геоморфологии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1.1 - 1.5, 2.1 - 2.6, 3.1 - 3.4, 4.1 - 4.4, 5.1 - 5.5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определять морфологические признаки различных видов почв по образцам;</w:t>
            </w:r>
          </w:p>
          <w:p w:rsidR="00CC50A3" w:rsidRDefault="00CC50A3">
            <w:pPr>
              <w:pStyle w:val="ConsPlusNormal"/>
            </w:pPr>
            <w:r>
              <w:t>определять типы почв по морфологическим признакам;</w:t>
            </w:r>
          </w:p>
          <w:p w:rsidR="00CC50A3" w:rsidRDefault="00CC50A3">
            <w:pPr>
              <w:pStyle w:val="ConsPlusNormal"/>
            </w:pPr>
            <w:r>
              <w:t>определять основные виды сельскохозяйственных культур, виды животных и средства механизации;</w:t>
            </w:r>
          </w:p>
          <w:p w:rsidR="00CC50A3" w:rsidRDefault="00CC50A3">
            <w:pPr>
              <w:pStyle w:val="ConsPlusNormal"/>
            </w:pPr>
            <w:r>
              <w:t>читать технологические карты возделывания сельхозкультур;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происхождение, состав и свойства почв: процессы образования и формирования почвенного профиля;</w:t>
            </w:r>
          </w:p>
          <w:p w:rsidR="00CC50A3" w:rsidRDefault="00CC50A3">
            <w:pPr>
              <w:pStyle w:val="ConsPlusNormal"/>
            </w:pPr>
            <w:r>
              <w:t>органическую часть почвы, гранулометрический и минералогический состав почв;</w:t>
            </w:r>
          </w:p>
          <w:p w:rsidR="00CC50A3" w:rsidRDefault="00CC50A3">
            <w:pPr>
              <w:pStyle w:val="ConsPlusNormal"/>
            </w:pPr>
            <w:r>
              <w:t>физические свойства почв;</w:t>
            </w:r>
          </w:p>
          <w:p w:rsidR="00CC50A3" w:rsidRDefault="00CC50A3">
            <w:pPr>
              <w:pStyle w:val="ConsPlusNormal"/>
            </w:pPr>
            <w:r>
              <w:t>водные, воздушные и тепловые свойства и режимы почв;</w:t>
            </w:r>
          </w:p>
          <w:p w:rsidR="00CC50A3" w:rsidRDefault="00CC50A3">
            <w:pPr>
              <w:pStyle w:val="ConsPlusNormal"/>
            </w:pPr>
            <w:r>
              <w:lastRenderedPageBreak/>
              <w:t>почвенные коллоиды, поглотительную способность и реакцию почв, признаки плодородия почв;</w:t>
            </w:r>
          </w:p>
          <w:p w:rsidR="00CC50A3" w:rsidRDefault="00CC50A3">
            <w:pPr>
              <w:pStyle w:val="ConsPlusNormal"/>
            </w:pPr>
            <w:r>
              <w:t>классификацию и сельскохозяйственное использование почв;</w:t>
            </w:r>
          </w:p>
          <w:p w:rsidR="00CC50A3" w:rsidRDefault="00CC50A3">
            <w:pPr>
              <w:pStyle w:val="ConsPlusNormal"/>
            </w:pPr>
            <w:r>
              <w:t>процессы почвообразования и закономерности географического распространения почв;</w:t>
            </w:r>
          </w:p>
          <w:p w:rsidR="00CC50A3" w:rsidRDefault="00CC50A3">
            <w:pPr>
              <w:pStyle w:val="ConsPlusNormal"/>
            </w:pPr>
            <w:r>
              <w:t>основные отрасли сельскохозяйственного производства;</w:t>
            </w:r>
          </w:p>
          <w:p w:rsidR="00CC50A3" w:rsidRDefault="00CC50A3">
            <w:pPr>
              <w:pStyle w:val="ConsPlusNormal"/>
            </w:pPr>
            <w:r>
              <w:t>основы агрономии: условия жизни сельскохозяйственных растений и способы их регулирования;</w:t>
            </w:r>
          </w:p>
          <w:p w:rsidR="00CC50A3" w:rsidRDefault="00CC50A3">
            <w:pPr>
              <w:pStyle w:val="ConsPlusNormal"/>
            </w:pPr>
            <w:r>
              <w:t>зональные системы земледелия;</w:t>
            </w:r>
          </w:p>
          <w:p w:rsidR="00CC50A3" w:rsidRDefault="00CC50A3">
            <w:pPr>
              <w:pStyle w:val="ConsPlusNormal"/>
            </w:pPr>
            <w:r>
              <w:t>технологию возделывания сельскохозяйственных культур;</w:t>
            </w:r>
          </w:p>
          <w:p w:rsidR="00CC50A3" w:rsidRDefault="00CC50A3">
            <w:pPr>
              <w:pStyle w:val="ConsPlusNormal"/>
            </w:pPr>
            <w:r>
              <w:t>основы животноводства и кормопроизводства;</w:t>
            </w:r>
          </w:p>
          <w:p w:rsidR="00CC50A3" w:rsidRDefault="00CC50A3">
            <w:pPr>
              <w:pStyle w:val="ConsPlusNormal"/>
            </w:pPr>
            <w:r>
              <w:t>основы механизации сельскохозяйственного производства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ОП.03. Основы почвоведения и сельскохозяйственного производства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1 - 2, 4, 5, 9</w:t>
            </w:r>
          </w:p>
          <w:p w:rsidR="00CC50A3" w:rsidRDefault="00CC50A3">
            <w:pPr>
              <w:pStyle w:val="ConsPlusNormal"/>
            </w:pPr>
            <w:r>
              <w:t>ПК 2.1 - 2.4, 3.4, 4.1 - 4.4, 5.1 - 5.5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определять виды мелиорации и способы окультуривания земель;</w:t>
            </w:r>
          </w:p>
          <w:p w:rsidR="00CC50A3" w:rsidRDefault="00CC50A3">
            <w:pPr>
              <w:pStyle w:val="ConsPlusNormal"/>
            </w:pPr>
            <w:r>
              <w:t>анализировать составные элементы осушительной и оросительной систем;</w:t>
            </w:r>
          </w:p>
          <w:p w:rsidR="00CC50A3" w:rsidRDefault="00CC50A3">
            <w:pPr>
              <w:pStyle w:val="ConsPlusNormal"/>
            </w:pPr>
            <w:r>
              <w:t>оценивать пригодность ландшафтов для сельскохозяйственного производства и землеустройства;</w:t>
            </w:r>
          </w:p>
          <w:p w:rsidR="00CC50A3" w:rsidRDefault="00CC50A3">
            <w:pPr>
              <w:pStyle w:val="ConsPlusNormal"/>
            </w:pPr>
            <w:r>
              <w:t>оценивать природно-производственные характеристики ландшафтных зон Российской Федерации;</w:t>
            </w:r>
          </w:p>
          <w:p w:rsidR="00CC50A3" w:rsidRDefault="00CC50A3">
            <w:pPr>
              <w:pStyle w:val="ConsPlusNormal"/>
            </w:pPr>
            <w:r>
              <w:t>составлять фрагменты ландшафтно-типологических карт;</w:t>
            </w:r>
          </w:p>
          <w:p w:rsidR="00CC50A3" w:rsidRDefault="00CC50A3">
            <w:pPr>
              <w:pStyle w:val="ConsPlusNormal"/>
            </w:pPr>
            <w:r>
              <w:lastRenderedPageBreak/>
              <w:t>знать:</w:t>
            </w:r>
          </w:p>
          <w:p w:rsidR="00CC50A3" w:rsidRDefault="00CC50A3">
            <w:pPr>
              <w:pStyle w:val="ConsPlusNormal"/>
            </w:pPr>
            <w:r>
              <w:t>виды мелиорации и рекультивации земель;</w:t>
            </w:r>
          </w:p>
          <w:p w:rsidR="00CC50A3" w:rsidRDefault="00CC50A3">
            <w:pPr>
              <w:pStyle w:val="ConsPlusNormal"/>
            </w:pPr>
            <w:r>
              <w:t>роль ландшафтоведения и экологии землепользования;</w:t>
            </w:r>
          </w:p>
          <w:p w:rsidR="00CC50A3" w:rsidRDefault="00CC50A3">
            <w:pPr>
              <w:pStyle w:val="ConsPlusNormal"/>
            </w:pPr>
            <w:r>
              <w:t>способы мелиорации и рекультивации земель;</w:t>
            </w:r>
          </w:p>
          <w:p w:rsidR="00CC50A3" w:rsidRDefault="00CC50A3">
            <w:pPr>
              <w:pStyle w:val="ConsPlusNormal"/>
            </w:pPr>
            <w:r>
              <w:t>основные положения ландшафтоведения и методы агроэкологической оценки территории с целью ландшафтного проектирования и мониторинга земель;</w:t>
            </w:r>
          </w:p>
          <w:p w:rsidR="00CC50A3" w:rsidRDefault="00CC50A3">
            <w:pPr>
              <w:pStyle w:val="ConsPlusNormal"/>
            </w:pPr>
            <w:r>
              <w:t>водный режим активного слоя почвы и его регулирование;</w:t>
            </w:r>
          </w:p>
          <w:p w:rsidR="00CC50A3" w:rsidRDefault="00CC50A3">
            <w:pPr>
              <w:pStyle w:val="ConsPlusNormal"/>
            </w:pPr>
            <w:r>
              <w:t>оросительные мелиорации;</w:t>
            </w:r>
          </w:p>
          <w:p w:rsidR="00CC50A3" w:rsidRDefault="00CC50A3">
            <w:pPr>
              <w:pStyle w:val="ConsPlusNormal"/>
            </w:pPr>
            <w:r>
              <w:t>мелиорации переувлажненных минеральных земель и болот;</w:t>
            </w:r>
          </w:p>
          <w:p w:rsidR="00CC50A3" w:rsidRDefault="00CC50A3">
            <w:pPr>
              <w:pStyle w:val="ConsPlusNormal"/>
            </w:pPr>
            <w:r>
              <w:t>основы сельскохозяйственного водоснабжения и обводнения;</w:t>
            </w:r>
          </w:p>
          <w:p w:rsidR="00CC50A3" w:rsidRDefault="00CC50A3">
            <w:pPr>
              <w:pStyle w:val="ConsPlusNormal"/>
            </w:pPr>
            <w:r>
              <w:t>основы агролесомелиорации и лесоводства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ОП.04. Основы мелиорации и ландшафтоведения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1 - 2, 4, 5</w:t>
            </w:r>
          </w:p>
          <w:p w:rsidR="00CC50A3" w:rsidRDefault="00CC50A3">
            <w:pPr>
              <w:pStyle w:val="ConsPlusNormal"/>
            </w:pPr>
            <w:r>
              <w:t>ПК 1.1 - 1.4, 2.1 - 2.6, 3.3 - 3.4, 4.1 - 4.4, 5.1 - 5.5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читать проектную и исполнительную документацию по зданиям и сооружениям;</w:t>
            </w:r>
          </w:p>
          <w:p w:rsidR="00CC50A3" w:rsidRDefault="00CC50A3">
            <w:pPr>
              <w:pStyle w:val="ConsPlusNormal"/>
            </w:pPr>
            <w:r>
              <w:t>определять тип здания по общим признакам (внешнему виду, плану, фасаду, разрезу);</w:t>
            </w:r>
          </w:p>
          <w:p w:rsidR="00CC50A3" w:rsidRDefault="00CC50A3">
            <w:pPr>
              <w:pStyle w:val="ConsPlusNormal"/>
            </w:pPr>
            <w:r>
              <w:t>определять параметры и конструктивные характеристики зданий различного функционального назначения;</w:t>
            </w:r>
          </w:p>
          <w:p w:rsidR="00CC50A3" w:rsidRDefault="00CC50A3">
            <w:pPr>
              <w:pStyle w:val="ConsPlusNormal"/>
            </w:pPr>
            <w:r>
              <w:t>определять основные конструктивные элементы зданий и сооружений;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lastRenderedPageBreak/>
              <w:t>классификацию зданий по типам, по функциональному назначению;</w:t>
            </w:r>
          </w:p>
          <w:p w:rsidR="00CC50A3" w:rsidRDefault="00CC50A3">
            <w:pPr>
              <w:pStyle w:val="ConsPlusNormal"/>
            </w:pPr>
            <w:r>
              <w:t>основные параметры и характеристики различных типов зданий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ОП.05. Здания и сооружения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1 - 5, 9</w:t>
            </w:r>
          </w:p>
          <w:p w:rsidR="00CC50A3" w:rsidRDefault="00CC50A3">
            <w:pPr>
              <w:pStyle w:val="ConsPlusNormal"/>
            </w:pPr>
            <w:r>
              <w:t>ПК 1.1 - 1.5, 2.2 - 2.3, 3.1 - 3.3, 4.1 - 4.2, 5.1 - 5.3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CC50A3" w:rsidRDefault="00CC50A3">
            <w:pPr>
              <w:pStyle w:val="ConsPlusNormal"/>
            </w:pPr>
            <w:r>
              <w:t>выполнять анализ хозяйственной деятельности организации;</w:t>
            </w:r>
          </w:p>
          <w:p w:rsidR="00CC50A3" w:rsidRDefault="00CC50A3">
            <w:pPr>
              <w:pStyle w:val="ConsPlusNormal"/>
            </w:pPr>
            <w:r>
              <w:t>намечать мероприятия и предложения по повышению экономической эффективности производства;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особенности и перспективы развития отрасли;</w:t>
            </w:r>
          </w:p>
          <w:p w:rsidR="00CC50A3" w:rsidRDefault="00CC50A3">
            <w:pPr>
              <w:pStyle w:val="ConsPlusNormal"/>
            </w:pPr>
            <w:r>
              <w:t>отраслевой рынок труда;</w:t>
            </w:r>
          </w:p>
          <w:p w:rsidR="00CC50A3" w:rsidRDefault="00CC50A3">
            <w:pPr>
              <w:pStyle w:val="ConsPlusNormal"/>
            </w:pPr>
            <w:r>
              <w:t>организационные и производственные структуры организаций, их типы;</w:t>
            </w:r>
          </w:p>
          <w:p w:rsidR="00CC50A3" w:rsidRDefault="00CC50A3">
            <w:pPr>
              <w:pStyle w:val="ConsPlusNormal"/>
            </w:pPr>
            <w:r>
              <w:t>основные оборотные средства, трудовые ресурсы, нормирование оплаты труда;</w:t>
            </w:r>
          </w:p>
          <w:p w:rsidR="00CC50A3" w:rsidRDefault="00CC50A3">
            <w:pPr>
              <w:pStyle w:val="ConsPlusNormal"/>
            </w:pPr>
            <w:r>
              <w:t>маркетинговую деятельность организации;</w:t>
            </w:r>
          </w:p>
          <w:p w:rsidR="00CC50A3" w:rsidRDefault="00CC50A3">
            <w:pPr>
              <w:pStyle w:val="ConsPlusNormal"/>
            </w:pPr>
            <w:r>
              <w:t>рыночный механизм и особенности рыночных отношений в сельском хозяйстве;</w:t>
            </w:r>
          </w:p>
          <w:p w:rsidR="00CC50A3" w:rsidRDefault="00CC50A3">
            <w:pPr>
              <w:pStyle w:val="ConsPlusNormal"/>
            </w:pPr>
            <w:r>
              <w:t>основные технико-экономические показатели деятельности организации;</w:t>
            </w:r>
          </w:p>
          <w:p w:rsidR="00CC50A3" w:rsidRDefault="00CC50A3">
            <w:pPr>
              <w:pStyle w:val="ConsPlusNormal"/>
            </w:pPr>
            <w:r>
              <w:t>пути повышения экономической эффективности производства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ОП.06. Экономика организации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1 - 5, 8, 9</w:t>
            </w:r>
          </w:p>
          <w:p w:rsidR="00CC50A3" w:rsidRDefault="00CC50A3">
            <w:pPr>
              <w:pStyle w:val="ConsPlusNormal"/>
            </w:pPr>
            <w:r>
              <w:t>ПК 1.1 - 1.5, 2.2 - 2.4, 3.1 - 3.4, 4.2 - 4.4, 5.2 - 5.4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 xml:space="preserve">вести документацию установленного </w:t>
            </w:r>
            <w:r>
              <w:lastRenderedPageBreak/>
              <w:t>образца по охране труда, соблюдать сроки ее заполнения и условия хранения;</w:t>
            </w:r>
          </w:p>
          <w:p w:rsidR="00CC50A3" w:rsidRDefault="00CC50A3">
            <w:pPr>
              <w:pStyle w:val="ConsPlusNormal"/>
            </w:pPr>
            <w:r>
              <w:t>использовать экобиозащитную и противопожарную технику, средства коллективной и индивидуальной защиты;</w:t>
            </w:r>
          </w:p>
          <w:p w:rsidR="00CC50A3" w:rsidRDefault="00CC50A3">
            <w:pPr>
              <w:pStyle w:val="ConsPlusNormal"/>
            </w:pPr>
            <w:r>
              <w:t>определять и проводить анализ опасных и вредных факторов в сфере профессиональной деятельности;</w:t>
            </w:r>
          </w:p>
          <w:p w:rsidR="00CC50A3" w:rsidRDefault="00CC50A3">
            <w:pPr>
              <w:pStyle w:val="ConsPlusNormal"/>
            </w:pPr>
            <w:r>
              <w:t>оценивать состояние техники безопасности на производственном объекте;</w:t>
            </w:r>
          </w:p>
          <w:p w:rsidR="00CC50A3" w:rsidRDefault="00CC50A3">
            <w:pPr>
              <w:pStyle w:val="ConsPlusNormal"/>
            </w:pPr>
            <w:r>
              <w:t>применять безопасные приемы труда на территории организации и в производственных помещениях;</w:t>
            </w:r>
          </w:p>
          <w:p w:rsidR="00CC50A3" w:rsidRDefault="00CC50A3">
            <w:pPr>
              <w:pStyle w:val="ConsPlusNormal"/>
            </w:pPr>
            <w:r>
              <w:t>проводить аттестацию рабочих мест по условиям труда, в том числе оценку условий труда и травмобезопасности;</w:t>
            </w:r>
          </w:p>
          <w:p w:rsidR="00CC50A3" w:rsidRDefault="00CC50A3">
            <w:pPr>
              <w:pStyle w:val="ConsPlusNormal"/>
            </w:pPr>
            <w:r>
              <w:t>инструктировать подчиненных работников (персонал) по вопросам техники безопасности;</w:t>
            </w:r>
          </w:p>
          <w:p w:rsidR="00CC50A3" w:rsidRDefault="00CC50A3">
            <w:pPr>
              <w:pStyle w:val="ConsPlusNormal"/>
            </w:pPr>
            <w:r>
              <w:t>соблюдать правила безопасности труда, производственной санитарии и пожарной безопасности;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законодательство в области охраны труда;</w:t>
            </w:r>
          </w:p>
          <w:p w:rsidR="00CC50A3" w:rsidRDefault="00CC50A3">
            <w:pPr>
              <w:pStyle w:val="ConsPlusNormal"/>
            </w:pPr>
            <w:r>
              <w:t>нормативные документы по охране труда и здоровья, основы профгигиены, профсанитарии и пожаробезопасности;</w:t>
            </w:r>
          </w:p>
          <w:p w:rsidR="00CC50A3" w:rsidRDefault="00CC50A3">
            <w:pPr>
              <w:pStyle w:val="ConsPlusNormal"/>
            </w:pPr>
            <w: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:rsidR="00CC50A3" w:rsidRDefault="00CC50A3">
            <w:pPr>
              <w:pStyle w:val="ConsPlusNormal"/>
            </w:pPr>
            <w:r>
              <w:t xml:space="preserve">правовые и организационные основы охраны труда в организации, систему мер </w:t>
            </w:r>
            <w:r>
              <w:lastRenderedPageBreak/>
              <w:t>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:rsidR="00CC50A3" w:rsidRDefault="00CC50A3">
            <w:pPr>
              <w:pStyle w:val="ConsPlusNormal"/>
            </w:pPr>
            <w:r>
              <w:t>возможные опасные и вредные факторы и средства защиты;</w:t>
            </w:r>
          </w:p>
          <w:p w:rsidR="00CC50A3" w:rsidRDefault="00CC50A3">
            <w:pPr>
              <w:pStyle w:val="ConsPlusNormal"/>
            </w:pPr>
            <w:r>
              <w:t>действие токсичных веществ на организм человека;</w:t>
            </w:r>
          </w:p>
          <w:p w:rsidR="00CC50A3" w:rsidRDefault="00CC50A3">
            <w:pPr>
              <w:pStyle w:val="ConsPlusNormal"/>
            </w:pPr>
            <w:r>
              <w:t>категорирование производств по взрыво- и пожароопасности;</w:t>
            </w:r>
          </w:p>
          <w:p w:rsidR="00CC50A3" w:rsidRDefault="00CC50A3">
            <w:pPr>
              <w:pStyle w:val="ConsPlusNormal"/>
            </w:pPr>
            <w:r>
              <w:t>меры предупреждения пожаров и взрывов;</w:t>
            </w:r>
          </w:p>
          <w:p w:rsidR="00CC50A3" w:rsidRDefault="00CC50A3">
            <w:pPr>
              <w:pStyle w:val="ConsPlusNormal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:rsidR="00CC50A3" w:rsidRDefault="00CC50A3">
            <w:pPr>
              <w:pStyle w:val="ConsPlusNormal"/>
            </w:pPr>
            <w:r>
              <w:t>основные причины возникновения пожаров и взрывов;</w:t>
            </w:r>
          </w:p>
          <w:p w:rsidR="00CC50A3" w:rsidRDefault="00CC50A3">
            <w:pPr>
              <w:pStyle w:val="ConsPlusNormal"/>
            </w:pPr>
            <w:r>
              <w:t>особенности обеспечения безопасных условий труда на производстве;</w:t>
            </w:r>
          </w:p>
          <w:p w:rsidR="00CC50A3" w:rsidRDefault="00CC50A3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CC50A3" w:rsidRDefault="00CC50A3">
            <w:pPr>
              <w:pStyle w:val="ConsPlusNormal"/>
            </w:pPr>
            <w:r>
              <w:t>ПДК и индивидуальные средства защиты;</w:t>
            </w:r>
          </w:p>
          <w:p w:rsidR="00CC50A3" w:rsidRDefault="00CC50A3">
            <w:pPr>
              <w:pStyle w:val="ConsPlusNormal"/>
            </w:pPr>
            <w:r>
              <w:t>права и обязанности работников в области охраны труда;</w:t>
            </w:r>
          </w:p>
          <w:p w:rsidR="00CC50A3" w:rsidRDefault="00CC50A3">
            <w:pPr>
              <w:pStyle w:val="ConsPlusNormal"/>
            </w:pPr>
            <w:r>
              <w:t>виды и правила проведения инструктажей по охране труда;</w:t>
            </w:r>
          </w:p>
          <w:p w:rsidR="00CC50A3" w:rsidRDefault="00CC50A3">
            <w:pPr>
              <w:pStyle w:val="ConsPlusNormal"/>
            </w:pPr>
            <w:r>
              <w:t>правила безопасной эксплуатации установок и аппаратов;</w:t>
            </w:r>
          </w:p>
          <w:p w:rsidR="00CC50A3" w:rsidRDefault="00CC50A3">
            <w:pPr>
              <w:pStyle w:val="ConsPlusNormal"/>
            </w:pPr>
            <w:r>
              <w:t xml:space="preserve">возможные последствия несоблюдения технологических процессов и </w:t>
            </w:r>
            <w:r>
              <w:lastRenderedPageBreak/>
              <w:t>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CC50A3" w:rsidRDefault="00CC50A3">
            <w:pPr>
              <w:pStyle w:val="ConsPlusNormal"/>
            </w:pPr>
            <w: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CC50A3" w:rsidRDefault="00CC50A3">
            <w:pPr>
              <w:pStyle w:val="ConsPlusNormal"/>
            </w:pPr>
            <w: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ОП.07. Охрана труда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1 - 4, 6, 9</w:t>
            </w:r>
          </w:p>
          <w:p w:rsidR="00CC50A3" w:rsidRDefault="00CC50A3">
            <w:pPr>
              <w:pStyle w:val="ConsPlusNormal"/>
            </w:pPr>
            <w:r>
              <w:t xml:space="preserve">ПК 1.1 - 1.5, 2.2 - </w:t>
            </w:r>
            <w:r>
              <w:lastRenderedPageBreak/>
              <w:t>2.3, 2.5 - 2.6, 4.1, 4.3, 5.1 - 5.5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пользоваться масштабом при измерении и откладывании отрезков на топографических картах и планах;</w:t>
            </w:r>
          </w:p>
          <w:p w:rsidR="00CC50A3" w:rsidRDefault="00CC50A3">
            <w:pPr>
              <w:pStyle w:val="ConsPlusNormal"/>
            </w:pPr>
            <w:r>
              <w:t>определять по карте (плану) ориентирующие углы;</w:t>
            </w:r>
          </w:p>
          <w:p w:rsidR="00CC50A3" w:rsidRDefault="00CC50A3">
            <w:pPr>
              <w:pStyle w:val="ConsPlusNormal"/>
            </w:pPr>
            <w:r>
              <w:t>решать задачи на зависимость между ориентирующими углами;</w:t>
            </w:r>
          </w:p>
          <w:p w:rsidR="00CC50A3" w:rsidRDefault="00CC50A3">
            <w:pPr>
              <w:pStyle w:val="ConsPlusNormal"/>
            </w:pPr>
            <w:r>
              <w:t>определять номенклатуру листов топографических карт заданного масштаба;</w:t>
            </w:r>
          </w:p>
          <w:p w:rsidR="00CC50A3" w:rsidRDefault="00CC50A3">
            <w:pPr>
              <w:pStyle w:val="ConsPlusNormal"/>
            </w:pPr>
            <w:r>
              <w:t>определять географические и прямоугольные координаты точек на карте и наносить точки на карту по заданным координатам;</w:t>
            </w:r>
          </w:p>
          <w:p w:rsidR="00CC50A3" w:rsidRDefault="00CC50A3">
            <w:pPr>
              <w:pStyle w:val="ConsPlusNormal"/>
            </w:pPr>
            <w:r>
              <w:t>читать топографическую карту по условным знакам;</w:t>
            </w:r>
          </w:p>
          <w:p w:rsidR="00CC50A3" w:rsidRDefault="00CC50A3">
            <w:pPr>
              <w:pStyle w:val="ConsPlusNormal"/>
            </w:pPr>
            <w:r>
              <w:t xml:space="preserve">определять по карте формы рельефа, решать задачи с горизонталями, составлять профиль местности в любом </w:t>
            </w:r>
            <w:r>
              <w:lastRenderedPageBreak/>
              <w:t>направлении;</w:t>
            </w:r>
          </w:p>
          <w:p w:rsidR="00CC50A3" w:rsidRDefault="00CC50A3">
            <w:pPr>
              <w:pStyle w:val="ConsPlusNormal"/>
            </w:pPr>
            <w:r>
              <w:t>пользоваться геодезическими приборами;</w:t>
            </w:r>
          </w:p>
          <w:p w:rsidR="00CC50A3" w:rsidRDefault="00CC50A3">
            <w:pPr>
              <w:pStyle w:val="ConsPlusNormal"/>
            </w:pPr>
            <w:r>
              <w:t>выполнять линейные измерения;</w:t>
            </w:r>
          </w:p>
          <w:p w:rsidR="00CC50A3" w:rsidRDefault="00CC50A3">
            <w:pPr>
              <w:pStyle w:val="ConsPlusNormal"/>
            </w:pPr>
            <w:r>
              <w:t>выполнять основные поверки приборов и их юстировку;</w:t>
            </w:r>
          </w:p>
          <w:p w:rsidR="00CC50A3" w:rsidRDefault="00CC50A3">
            <w:pPr>
              <w:pStyle w:val="ConsPlusNormal"/>
            </w:pPr>
            <w:r>
              <w:t>измерять горизонтальные и вертикальные углы;</w:t>
            </w:r>
          </w:p>
          <w:p w:rsidR="00CC50A3" w:rsidRDefault="00CC50A3">
            <w:pPr>
              <w:pStyle w:val="ConsPlusNormal"/>
            </w:pPr>
            <w:r>
              <w:t>определять превышения и высоты точек;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системы координат и высот, применяемые в геодезии;</w:t>
            </w:r>
          </w:p>
          <w:p w:rsidR="00CC50A3" w:rsidRDefault="00CC50A3">
            <w:pPr>
              <w:pStyle w:val="ConsPlusNormal"/>
            </w:pPr>
            <w:r>
              <w:t>виды масштабов;</w:t>
            </w:r>
          </w:p>
          <w:p w:rsidR="00CC50A3" w:rsidRDefault="00CC50A3">
            <w:pPr>
              <w:pStyle w:val="ConsPlusNormal"/>
            </w:pPr>
            <w:r>
              <w:t>ориентирующие углы, длины линий местности и связь между ними;</w:t>
            </w:r>
          </w:p>
          <w:p w:rsidR="00CC50A3" w:rsidRDefault="00CC50A3">
            <w:pPr>
              <w:pStyle w:val="ConsPlusNormal"/>
            </w:pPr>
            <w:r>
              <w:t>масштабный ряд, разграфку и номенклатуру топографических карт и планов;</w:t>
            </w:r>
          </w:p>
          <w:p w:rsidR="00CC50A3" w:rsidRDefault="00CC50A3">
            <w:pPr>
              <w:pStyle w:val="ConsPlusNormal"/>
            </w:pPr>
            <w:r>
              <w:t>элементы содержания топографических карт и планов;</w:t>
            </w:r>
          </w:p>
          <w:p w:rsidR="00CC50A3" w:rsidRDefault="00CC50A3">
            <w:pPr>
              <w:pStyle w:val="ConsPlusNormal"/>
            </w:pPr>
            <w:r>
              <w:t>особенности содержания сельскохозяйственных карт;</w:t>
            </w:r>
          </w:p>
          <w:p w:rsidR="00CC50A3" w:rsidRDefault="00CC50A3">
            <w:pPr>
              <w:pStyle w:val="ConsPlusNormal"/>
            </w:pPr>
            <w:r>
              <w:t>способы изображения рельефа местности на топографических картах и планах;</w:t>
            </w:r>
          </w:p>
          <w:p w:rsidR="00CC50A3" w:rsidRDefault="00CC50A3">
            <w:pPr>
              <w:pStyle w:val="ConsPlusNormal"/>
            </w:pPr>
            <w:r>
              <w:t>основные геодезические приборы, их устройство, поверки и порядок юстировки;</w:t>
            </w:r>
          </w:p>
          <w:p w:rsidR="00CC50A3" w:rsidRDefault="00CC50A3">
            <w:pPr>
              <w:pStyle w:val="ConsPlusNormal"/>
            </w:pPr>
            <w:r>
              <w:t>основные способы измерения горизонтальных углов;</w:t>
            </w:r>
          </w:p>
          <w:p w:rsidR="00CC50A3" w:rsidRDefault="00CC50A3">
            <w:pPr>
              <w:pStyle w:val="ConsPlusNormal"/>
            </w:pPr>
            <w:r>
              <w:t>мерные приборы и методику измерения линий местности;</w:t>
            </w:r>
          </w:p>
          <w:p w:rsidR="00CC50A3" w:rsidRDefault="00CC50A3">
            <w:pPr>
              <w:pStyle w:val="ConsPlusNormal"/>
            </w:pPr>
            <w:r>
              <w:t>методы и способы определения превышений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ОП.08. Основы геодезии и картографии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1.1 - 1.5, 2.5, 5.1, 5.3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 xml:space="preserve">организовывать и проводить мероприятия </w:t>
            </w:r>
            <w:r>
              <w:lastRenderedPageBreak/>
              <w:t>по защите работающих и населения от негативных воздействий чрезвычайных ситуаций;</w:t>
            </w:r>
          </w:p>
          <w:p w:rsidR="00CC50A3" w:rsidRDefault="00CC50A3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CC50A3" w:rsidRDefault="00CC50A3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CC50A3" w:rsidRDefault="00CC50A3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CC50A3" w:rsidRDefault="00CC50A3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CC50A3" w:rsidRDefault="00CC50A3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CC50A3" w:rsidRDefault="00CC50A3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CC50A3" w:rsidRDefault="00CC50A3">
            <w:pPr>
              <w:pStyle w:val="ConsPlusNormal"/>
            </w:pPr>
            <w:r>
              <w:t>оказывать первую помощь пострадавшим;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</w:t>
            </w:r>
            <w:r>
              <w:lastRenderedPageBreak/>
              <w:t>серьезной угрозе национальной безопасности России;</w:t>
            </w:r>
          </w:p>
          <w:p w:rsidR="00CC50A3" w:rsidRDefault="00CC50A3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CC50A3" w:rsidRDefault="00CC50A3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CC50A3" w:rsidRDefault="00CC50A3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CC50A3" w:rsidRDefault="00CC50A3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CC50A3" w:rsidRDefault="00CC50A3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CC50A3" w:rsidRDefault="00CC50A3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CC50A3" w:rsidRDefault="00CC50A3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CC50A3" w:rsidRDefault="00CC50A3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  <w:r>
              <w:t>ОП.09. Безопасность жизнедеятельности</w:t>
            </w: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 xml:space="preserve">ПК 1.1 - 1.5, 2.1 - </w:t>
            </w:r>
            <w:r>
              <w:lastRenderedPageBreak/>
              <w:t>2.6, 3.1 - 3.4, 4.1 - 4.4, 5.1 - 5.5</w:t>
            </w: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2298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1532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t>ПМ.01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 xml:space="preserve">Проведение проектно-изыскательских </w:t>
            </w:r>
            <w:r>
              <w:lastRenderedPageBreak/>
              <w:t>работ для целей землеустройства и кадастра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t>выполнения полевых геодезических работ на производственном участке;</w:t>
            </w:r>
          </w:p>
          <w:p w:rsidR="00CC50A3" w:rsidRDefault="00CC50A3">
            <w:pPr>
              <w:pStyle w:val="ConsPlusNormal"/>
            </w:pPr>
            <w:r>
              <w:t>обработки результатов полевых измерений;</w:t>
            </w:r>
          </w:p>
          <w:p w:rsidR="00CC50A3" w:rsidRDefault="00CC50A3">
            <w:pPr>
              <w:pStyle w:val="ConsPlusNormal"/>
            </w:pPr>
            <w:r>
              <w:t>составления и оформления планово-картографических материалов;</w:t>
            </w:r>
          </w:p>
          <w:p w:rsidR="00CC50A3" w:rsidRDefault="00CC50A3">
            <w:pPr>
              <w:pStyle w:val="ConsPlusNormal"/>
            </w:pPr>
            <w:r>
              <w:t>проведения геодезических работ при съемке больших территорий;</w:t>
            </w:r>
          </w:p>
          <w:p w:rsidR="00CC50A3" w:rsidRDefault="00CC50A3">
            <w:pPr>
              <w:pStyle w:val="ConsPlusNormal"/>
            </w:pPr>
            <w:r>
              <w:t>подготовки материалов аэро- и космических съемок для использования при проведении изыскательских и землеустроительных работ;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выполнять рекогносцировку местности;</w:t>
            </w:r>
          </w:p>
          <w:p w:rsidR="00CC50A3" w:rsidRDefault="00CC50A3">
            <w:pPr>
              <w:pStyle w:val="ConsPlusNormal"/>
            </w:pPr>
            <w:r>
              <w:t>создавать съемочное обоснование;</w:t>
            </w:r>
          </w:p>
          <w:p w:rsidR="00CC50A3" w:rsidRDefault="00CC50A3">
            <w:pPr>
              <w:pStyle w:val="ConsPlusNormal"/>
            </w:pPr>
            <w:r>
              <w:t>производить привязку к опорным геодезическим пунктам;</w:t>
            </w:r>
          </w:p>
          <w:p w:rsidR="00CC50A3" w:rsidRDefault="00CC50A3">
            <w:pPr>
              <w:pStyle w:val="ConsPlusNormal"/>
            </w:pPr>
            <w:r>
              <w:t>рассчитывать координаты опорных точек;</w:t>
            </w:r>
          </w:p>
          <w:p w:rsidR="00CC50A3" w:rsidRDefault="00CC50A3">
            <w:pPr>
              <w:pStyle w:val="ConsPlusNormal"/>
            </w:pPr>
            <w:r>
              <w:t>производить горизонтальную и вертикальную съемку местности различными способами;</w:t>
            </w:r>
          </w:p>
          <w:p w:rsidR="00CC50A3" w:rsidRDefault="00CC50A3">
            <w:pPr>
              <w:pStyle w:val="ConsPlusNormal"/>
            </w:pPr>
            <w:r>
              <w:t>осуществлять контроль производства геодезических работ;</w:t>
            </w:r>
          </w:p>
          <w:p w:rsidR="00CC50A3" w:rsidRDefault="00CC50A3">
            <w:pPr>
              <w:pStyle w:val="ConsPlusNormal"/>
            </w:pPr>
            <w:r>
              <w:t>составлять и оформлять планово-картографические материалы;</w:t>
            </w:r>
          </w:p>
          <w:p w:rsidR="00CC50A3" w:rsidRDefault="00CC50A3">
            <w:pPr>
              <w:pStyle w:val="ConsPlusNormal"/>
            </w:pPr>
            <w:r>
              <w:t xml:space="preserve">использовать топографическую основу для создания проектов построения опорных сетей, составлять схемы аналитических </w:t>
            </w:r>
            <w:r>
              <w:lastRenderedPageBreak/>
              <w:t>сетей;</w:t>
            </w:r>
          </w:p>
          <w:p w:rsidR="00CC50A3" w:rsidRDefault="00CC50A3">
            <w:pPr>
              <w:pStyle w:val="ConsPlusNormal"/>
            </w:pPr>
            <w:r>
              <w:t>производить измерения повышенной точности:</w:t>
            </w:r>
          </w:p>
          <w:p w:rsidR="00CC50A3" w:rsidRDefault="00CC50A3">
            <w:pPr>
              <w:pStyle w:val="ConsPlusNormal"/>
            </w:pPr>
            <w:r>
              <w:t>углов, расстояний, превышений с использованием современных технологий;</w:t>
            </w:r>
          </w:p>
          <w:p w:rsidR="00CC50A3" w:rsidRDefault="00CC50A3">
            <w:pPr>
              <w:pStyle w:val="ConsPlusNormal"/>
            </w:pPr>
            <w:r>
              <w:t>производить уравновешивание, вычисление координат и высот точек аналитической сети;</w:t>
            </w:r>
          </w:p>
          <w:p w:rsidR="00CC50A3" w:rsidRDefault="00CC50A3">
            <w:pPr>
              <w:pStyle w:val="ConsPlusNormal"/>
            </w:pPr>
            <w:r>
              <w:t>оценивать возможность использования материалов аэро- и космических съемок;</w:t>
            </w:r>
          </w:p>
          <w:p w:rsidR="00CC50A3" w:rsidRDefault="00CC50A3">
            <w:pPr>
              <w:pStyle w:val="ConsPlusNormal"/>
            </w:pPr>
            <w:r>
              <w:t>составлять накидной монтаж, оценивать фотографическое и фотограмметрическое качество материалов аэрофотосъемки;</w:t>
            </w:r>
          </w:p>
          <w:p w:rsidR="00CC50A3" w:rsidRDefault="00CC50A3">
            <w:pPr>
              <w:pStyle w:val="ConsPlusNormal"/>
            </w:pPr>
            <w:r>
              <w:t>производить привязку и дешифрирование аэрофотоснимков;</w:t>
            </w:r>
          </w:p>
          <w:p w:rsidR="00CC50A3" w:rsidRDefault="00CC50A3">
            <w:pPr>
              <w:pStyle w:val="ConsPlusNormal"/>
            </w:pPr>
            <w:r>
              <w:t>пользоваться фотограмметрическими приборами;</w:t>
            </w:r>
          </w:p>
          <w:p w:rsidR="00CC50A3" w:rsidRDefault="00CC50A3">
            <w:pPr>
              <w:pStyle w:val="ConsPlusNormal"/>
            </w:pPr>
            <w:r>
              <w:t>изготавливать фотосхемы и фотопланы;</w:t>
            </w:r>
          </w:p>
          <w:p w:rsidR="00CC50A3" w:rsidRDefault="00CC50A3">
            <w:pPr>
              <w:pStyle w:val="ConsPlusNormal"/>
            </w:pPr>
            <w:r>
              <w:t>определять состав и содержание топографической цифровой модели местности, использовать пакеты прикладных программ для решения геодезических задач;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сущность, цели и производство различных видов изысканий;</w:t>
            </w:r>
          </w:p>
          <w:p w:rsidR="00CC50A3" w:rsidRDefault="00CC50A3">
            <w:pPr>
              <w:pStyle w:val="ConsPlusNormal"/>
            </w:pPr>
            <w:r>
              <w:t>способы производства наземных горизонтальных, вертикальных, топографических съемок;</w:t>
            </w:r>
          </w:p>
          <w:p w:rsidR="00CC50A3" w:rsidRDefault="00CC50A3">
            <w:pPr>
              <w:pStyle w:val="ConsPlusNormal"/>
            </w:pPr>
            <w:r>
              <w:t>порядок камеральной обработки материалов полевых измерений;</w:t>
            </w:r>
          </w:p>
          <w:p w:rsidR="00CC50A3" w:rsidRDefault="00CC50A3">
            <w:pPr>
              <w:pStyle w:val="ConsPlusNormal"/>
            </w:pPr>
            <w:r>
              <w:t>способы изображения на планах контуров, объектов и рельефа местности;</w:t>
            </w:r>
          </w:p>
          <w:p w:rsidR="00CC50A3" w:rsidRDefault="00CC50A3">
            <w:pPr>
              <w:pStyle w:val="ConsPlusNormal"/>
            </w:pPr>
            <w:r>
              <w:lastRenderedPageBreak/>
              <w:t>организацию геодезических работ при съемке больших территорий;</w:t>
            </w:r>
          </w:p>
          <w:p w:rsidR="00CC50A3" w:rsidRDefault="00CC50A3">
            <w:pPr>
              <w:pStyle w:val="ConsPlusNormal"/>
            </w:pPr>
            <w:r>
              <w:t>назначение и способы построения опорных сетей;</w:t>
            </w:r>
          </w:p>
          <w:p w:rsidR="00CC50A3" w:rsidRDefault="00CC50A3">
            <w:pPr>
              <w:pStyle w:val="ConsPlusNormal"/>
            </w:pPr>
            <w:r>
              <w:t>технологии геодезических работ и современные геодезические приборы;</w:t>
            </w:r>
          </w:p>
          <w:p w:rsidR="00CC50A3" w:rsidRDefault="00CC50A3">
            <w:pPr>
              <w:pStyle w:val="ConsPlusNormal"/>
            </w:pPr>
            <w:r>
              <w:t>технологии использования материалов аэро- и космических съемок в изысканиях сельскохозяйственного назначения;</w:t>
            </w:r>
          </w:p>
          <w:p w:rsidR="00CC50A3" w:rsidRDefault="00CC50A3">
            <w:pPr>
              <w:pStyle w:val="ConsPlusNormal"/>
            </w:pPr>
            <w:r>
              <w:t>свойства аэрофотоснимка и методы его привязки;</w:t>
            </w:r>
          </w:p>
          <w:p w:rsidR="00CC50A3" w:rsidRDefault="00CC50A3">
            <w:pPr>
              <w:pStyle w:val="ConsPlusNormal"/>
            </w:pPr>
            <w:r>
              <w:t>технологию дешифрирования аэрофотоснимка;</w:t>
            </w:r>
          </w:p>
          <w:p w:rsidR="00CC50A3" w:rsidRDefault="00CC50A3">
            <w:pPr>
              <w:pStyle w:val="ConsPlusNormal"/>
            </w:pPr>
            <w:r>
              <w:t>способы изготовления фотосхем и фотопланов;</w:t>
            </w:r>
          </w:p>
          <w:p w:rsidR="00CC50A3" w:rsidRDefault="00CC50A3">
            <w:pPr>
              <w:pStyle w:val="ConsPlusNormal"/>
            </w:pPr>
            <w:r>
              <w:t>автоматизацию геодезических работ;</w:t>
            </w:r>
          </w:p>
          <w:p w:rsidR="00CC50A3" w:rsidRDefault="00CC50A3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технологий;</w:t>
            </w:r>
          </w:p>
          <w:p w:rsidR="00CC50A3" w:rsidRDefault="00CC50A3">
            <w:pPr>
              <w:pStyle w:val="ConsPlusNormal"/>
            </w:pPr>
            <w:r>
              <w:t>прикладное программное обеспечение и информационные ресурсы при проведении полевых и камеральных геодезических работ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 xml:space="preserve">МДК.01.01. </w:t>
            </w:r>
            <w:r>
              <w:lastRenderedPageBreak/>
              <w:t>Технология производства полевых геодезических работ</w:t>
            </w:r>
          </w:p>
        </w:tc>
        <w:tc>
          <w:tcPr>
            <w:tcW w:w="1695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ОК 1 - 9</w:t>
            </w:r>
          </w:p>
          <w:p w:rsidR="00CC50A3" w:rsidRDefault="00CC50A3">
            <w:pPr>
              <w:pStyle w:val="ConsPlusNormal"/>
            </w:pPr>
            <w:r>
              <w:lastRenderedPageBreak/>
              <w:t>ПК 1.1 - 1.5</w:t>
            </w:r>
          </w:p>
        </w:tc>
      </w:tr>
      <w:tr w:rsidR="00CC50A3">
        <w:tblPrEx>
          <w:tblBorders>
            <w:insideH w:val="nil"/>
          </w:tblBorders>
        </w:tblPrEx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МДК.01.02. Камеральная обработка результатов полевых измерений</w:t>
            </w:r>
          </w:p>
        </w:tc>
        <w:tc>
          <w:tcPr>
            <w:tcW w:w="1695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>МДК.01.03. Фотограмметрические работы</w:t>
            </w:r>
          </w:p>
        </w:tc>
        <w:tc>
          <w:tcPr>
            <w:tcW w:w="1695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>Проектирование, организация и устройство территорий различного назначения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t xml:space="preserve">подготовки материалов почвенных, геоботанических, гидрологических и других изысканий для </w:t>
            </w:r>
            <w:r>
              <w:lastRenderedPageBreak/>
              <w:t>землеустроительного проектирования и кадастровой оценки земель;</w:t>
            </w:r>
          </w:p>
          <w:p w:rsidR="00CC50A3" w:rsidRDefault="00CC50A3">
            <w:pPr>
              <w:pStyle w:val="ConsPlusNormal"/>
            </w:pPr>
            <w:r>
              <w:t>разработки проектов образования новых и упорядочения существующих землевладений и землепользований;</w:t>
            </w:r>
          </w:p>
          <w:p w:rsidR="00CC50A3" w:rsidRDefault="00CC50A3">
            <w:pPr>
              <w:pStyle w:val="ConsPlusNormal"/>
            </w:pPr>
            <w:r>
              <w:t>составления проектов внутрихозяйственного землеустройства;</w:t>
            </w:r>
          </w:p>
          <w:p w:rsidR="00CC50A3" w:rsidRDefault="00CC50A3">
            <w:pPr>
              <w:pStyle w:val="ConsPlusNormal"/>
            </w:pPr>
            <w:r>
              <w:t>анализа рабочих проектов по использованию и охране земель;</w:t>
            </w:r>
          </w:p>
          <w:p w:rsidR="00CC50A3" w:rsidRDefault="00CC50A3">
            <w:pPr>
              <w:pStyle w:val="ConsPlusNormal"/>
            </w:pPr>
            <w:r>
              <w:t>перенесения проектов землеустройства в натуру для организации и устройства территорий различного назначения;</w:t>
            </w:r>
          </w:p>
          <w:p w:rsidR="00CC50A3" w:rsidRDefault="00CC50A3">
            <w:pPr>
              <w:pStyle w:val="ConsPlusNormal"/>
            </w:pPr>
            <w:r>
              <w:t>планирования и организации землеустроительных работ на производственном участке;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выявлять гидрографическую сеть, границы водосборных площадей;</w:t>
            </w:r>
          </w:p>
          <w:p w:rsidR="00CC50A3" w:rsidRDefault="00CC50A3">
            <w:pPr>
              <w:pStyle w:val="ConsPlusNormal"/>
            </w:pPr>
            <w:r>
              <w:t>анализировать механический состав почв, физические свойства почв, читать и составлять почвенные карты и картограммы, профили;</w:t>
            </w:r>
          </w:p>
          <w:p w:rsidR="00CC50A3" w:rsidRDefault="00CC50A3">
            <w:pPr>
              <w:pStyle w:val="ConsPlusNormal"/>
            </w:pPr>
            <w:r>
              <w:t>проводить анализ результатов геоботанических обследований;</w:t>
            </w:r>
          </w:p>
          <w:p w:rsidR="00CC50A3" w:rsidRDefault="00CC50A3">
            <w:pPr>
              <w:pStyle w:val="ConsPlusNormal"/>
            </w:pPr>
            <w:r>
              <w:t>оценивать водный режим почв;</w:t>
            </w:r>
          </w:p>
          <w:p w:rsidR="00CC50A3" w:rsidRDefault="00CC50A3">
            <w:pPr>
              <w:pStyle w:val="ConsPlusNormal"/>
            </w:pPr>
            <w:r>
              <w:t>оформлять проектную и юридическую документацию по отводу земель и внутрихозяйственному землеустройству;</w:t>
            </w:r>
          </w:p>
          <w:p w:rsidR="00CC50A3" w:rsidRDefault="00CC50A3">
            <w:pPr>
              <w:pStyle w:val="ConsPlusNormal"/>
            </w:pPr>
            <w:r>
              <w:t>выполнять работы по отводу земельных участков;</w:t>
            </w:r>
          </w:p>
          <w:p w:rsidR="00CC50A3" w:rsidRDefault="00CC50A3">
            <w:pPr>
              <w:pStyle w:val="ConsPlusNormal"/>
            </w:pPr>
            <w:r>
              <w:t>анализировать проекты образования новых и упорядочения существующих землевладений и землепользований;</w:t>
            </w:r>
          </w:p>
          <w:p w:rsidR="00CC50A3" w:rsidRDefault="00CC50A3">
            <w:pPr>
              <w:pStyle w:val="ConsPlusNormal"/>
            </w:pPr>
            <w:r>
              <w:lastRenderedPageBreak/>
              <w:t>определять размеры возможных потерь и убытков при изъятии земель;</w:t>
            </w:r>
          </w:p>
          <w:p w:rsidR="00CC50A3" w:rsidRDefault="00CC50A3">
            <w:pPr>
              <w:pStyle w:val="ConsPlusNormal"/>
            </w:pPr>
            <w:r>
              <w:t>проектировать севообороты на землях сельскохозяйственного назначения;</w:t>
            </w:r>
          </w:p>
          <w:p w:rsidR="00CC50A3" w:rsidRDefault="00CC50A3">
            <w:pPr>
              <w:pStyle w:val="ConsPlusNormal"/>
            </w:pPr>
            <w:r>
              <w:t>разрабатывать проекты устройства территорий пастбищ, сенокосов, многолетних насаждений;</w:t>
            </w:r>
          </w:p>
          <w:p w:rsidR="00CC50A3" w:rsidRDefault="00CC50A3">
            <w:pPr>
              <w:pStyle w:val="ConsPlusNormal"/>
            </w:pPr>
            <w:r>
              <w:t>оформлять планы землепользований и проекты внутрихозяйственного землеустройства в соответствии с требованиями стандартов;</w:t>
            </w:r>
          </w:p>
          <w:p w:rsidR="00CC50A3" w:rsidRDefault="00CC50A3">
            <w:pPr>
              <w:pStyle w:val="ConsPlusNormal"/>
            </w:pPr>
            <w:r>
              <w:t>рассчитывать технико-экономические показатели рабочих проектов по использованию и охране земель;</w:t>
            </w:r>
          </w:p>
          <w:p w:rsidR="00CC50A3" w:rsidRDefault="00CC50A3">
            <w:pPr>
              <w:pStyle w:val="ConsPlusNormal"/>
            </w:pPr>
            <w:r>
              <w:t>составлять сметы на производство работ по рекультивации нарушенных земель и культуртехнических работ;</w:t>
            </w:r>
          </w:p>
          <w:p w:rsidR="00CC50A3" w:rsidRDefault="00CC50A3">
            <w:pPr>
              <w:pStyle w:val="ConsPlusNormal"/>
            </w:pPr>
            <w:r>
              <w:t>подготавливать геодезические данные и составлять рабочие чертежи;</w:t>
            </w:r>
          </w:p>
          <w:p w:rsidR="00CC50A3" w:rsidRDefault="00CC50A3">
            <w:pPr>
              <w:pStyle w:val="ConsPlusNormal"/>
            </w:pPr>
            <w:r>
              <w:t>применять компьютерную графику для вычерчивания сельскохозяйственных угодий;</w:t>
            </w:r>
          </w:p>
          <w:p w:rsidR="00CC50A3" w:rsidRDefault="00CC50A3">
            <w:pPr>
              <w:pStyle w:val="ConsPlusNormal"/>
            </w:pPr>
            <w:r>
              <w:t>переносить проект землеустройства в натуру различными способами;</w:t>
            </w:r>
          </w:p>
          <w:p w:rsidR="00CC50A3" w:rsidRDefault="00CC50A3">
            <w:pPr>
              <w:pStyle w:val="ConsPlusNormal"/>
            </w:pPr>
            <w:r>
              <w:t>определять площади земельных участков различной конфигурации в натуре и на плане;</w:t>
            </w:r>
          </w:p>
          <w:p w:rsidR="00CC50A3" w:rsidRDefault="00CC50A3">
            <w:pPr>
              <w:pStyle w:val="ConsPlusNormal"/>
            </w:pPr>
            <w:r>
              <w:t>оформлять договора и дополнительные соглашения на производство землеустроительных работ;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 xml:space="preserve">виды работ при выполнении почвенных, геоботанических, гидрологических и </w:t>
            </w:r>
            <w:r>
              <w:lastRenderedPageBreak/>
              <w:t>других изысканий, их значение для землеустройства и кадастра;</w:t>
            </w:r>
          </w:p>
          <w:p w:rsidR="00CC50A3" w:rsidRDefault="00CC50A3">
            <w:pPr>
              <w:pStyle w:val="ConsPlusNormal"/>
            </w:pPr>
            <w:r>
              <w:t>технологию землеустроительного проектирования;</w:t>
            </w:r>
          </w:p>
          <w:p w:rsidR="00CC50A3" w:rsidRDefault="00CC50A3">
            <w:pPr>
              <w:pStyle w:val="ConsPlusNormal"/>
            </w:pPr>
            <w:r>
              <w:t>сущность и правовой режим землевладений и землепользования, порядок их образования;</w:t>
            </w:r>
          </w:p>
          <w:p w:rsidR="00CC50A3" w:rsidRDefault="00CC50A3">
            <w:pPr>
              <w:pStyle w:val="ConsPlusNormal"/>
            </w:pPr>
            <w:r>
              <w:t>способы определения площадей;</w:t>
            </w:r>
          </w:p>
          <w:p w:rsidR="00CC50A3" w:rsidRDefault="00CC50A3">
            <w:pPr>
              <w:pStyle w:val="ConsPlusNormal"/>
            </w:pPr>
            <w:r>
              <w:t>виды недостатков землевладений и землепользований, их влияние на использование земель и способы устранения;</w:t>
            </w:r>
          </w:p>
          <w:p w:rsidR="00CC50A3" w:rsidRDefault="00CC50A3">
            <w:pPr>
              <w:pStyle w:val="ConsPlusNormal"/>
            </w:pPr>
            <w:r>
              <w:t>принципы организации и планирования землеустроительных работ;</w:t>
            </w:r>
          </w:p>
          <w:p w:rsidR="00CC50A3" w:rsidRDefault="00CC50A3">
            <w:pPr>
              <w:pStyle w:val="ConsPlusNormal"/>
            </w:pPr>
            <w:r>
              <w:t>состав рабочих проектов по использованию и охране земель и методику их составления;</w:t>
            </w:r>
          </w:p>
          <w:p w:rsidR="00CC50A3" w:rsidRDefault="00CC50A3">
            <w:pPr>
              <w:pStyle w:val="ConsPlusNormal"/>
            </w:pPr>
            <w:r>
              <w:t>региональные особенности землеустройства;</w:t>
            </w:r>
          </w:p>
          <w:p w:rsidR="00CC50A3" w:rsidRDefault="00CC50A3">
            <w:pPr>
              <w:pStyle w:val="ConsPlusNormal"/>
            </w:pPr>
            <w:r>
              <w:t>способы и порядок перенесения проекта землеустройства в натуру;</w:t>
            </w:r>
          </w:p>
          <w:p w:rsidR="00CC50A3" w:rsidRDefault="00CC50A3">
            <w:pPr>
              <w:pStyle w:val="ConsPlusNormal"/>
            </w:pPr>
            <w:r>
              <w:t>содержание и порядок составления договоров на выполнение землеустроительных работ;</w:t>
            </w:r>
          </w:p>
          <w:p w:rsidR="00CC50A3" w:rsidRDefault="00CC50A3">
            <w:pPr>
              <w:pStyle w:val="ConsPlusNormal"/>
            </w:pPr>
            <w:r>
              <w:t>принципы организации и планирования землеустроительных работ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МДК.02.01. Подготовка материалов для проектирования территорий</w:t>
            </w:r>
          </w:p>
        </w:tc>
        <w:tc>
          <w:tcPr>
            <w:tcW w:w="1695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2.1 - 2.6</w:t>
            </w:r>
          </w:p>
        </w:tc>
      </w:tr>
      <w:tr w:rsidR="00CC50A3">
        <w:tblPrEx>
          <w:tblBorders>
            <w:insideH w:val="nil"/>
          </w:tblBorders>
        </w:tblPrEx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  <w:bottom w:val="nil"/>
            </w:tcBorders>
          </w:tcPr>
          <w:p w:rsidR="00CC50A3" w:rsidRDefault="00CC50A3">
            <w:pPr>
              <w:pStyle w:val="ConsPlusNormal"/>
            </w:pPr>
            <w:r>
              <w:t xml:space="preserve">МДК.02.02. Разработка и анализ проектов межхозяйственного </w:t>
            </w:r>
            <w:r>
              <w:lastRenderedPageBreak/>
              <w:t>и внутрихозяйственного землеустройства</w:t>
            </w:r>
          </w:p>
        </w:tc>
        <w:tc>
          <w:tcPr>
            <w:tcW w:w="1695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>МДК.02.03. Организация и технология производства землеустроительных работ</w:t>
            </w:r>
          </w:p>
        </w:tc>
        <w:tc>
          <w:tcPr>
            <w:tcW w:w="1695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>Правовое регулирование отношений при проведении землеустройства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t xml:space="preserve">оформления документов на право пользования землей, проведения их </w:t>
            </w:r>
            <w:r>
              <w:lastRenderedPageBreak/>
              <w:t>регистрации;</w:t>
            </w:r>
          </w:p>
          <w:p w:rsidR="00CC50A3" w:rsidRDefault="00CC50A3">
            <w:pPr>
              <w:pStyle w:val="ConsPlusNormal"/>
            </w:pPr>
            <w:r>
              <w:t>совершения сделок с землей;</w:t>
            </w:r>
          </w:p>
          <w:p w:rsidR="00CC50A3" w:rsidRDefault="00CC50A3">
            <w:pPr>
              <w:pStyle w:val="ConsPlusNormal"/>
            </w:pPr>
            <w:r>
              <w:t>разрешения земельных споров;</w:t>
            </w:r>
          </w:p>
          <w:p w:rsidR="00CC50A3" w:rsidRDefault="00CC50A3">
            <w:pPr>
              <w:pStyle w:val="ConsPlusNormal"/>
            </w:pPr>
            <w:r>
              <w:t>установления платы за землю, аренду и земельного налога;</w:t>
            </w:r>
          </w:p>
          <w:p w:rsidR="00CC50A3" w:rsidRDefault="00CC50A3">
            <w:pPr>
              <w:pStyle w:val="ConsPlusNormal"/>
            </w:pPr>
            <w:r>
              <w:t>проведения мероприятий по регулированию правового режима земель сельскохозяйственного и несельскохозяйственного назначения;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устанавливать и поддерживать правовой режим различных категорий земель в соответствии с нормативными правовыми документами федерального и регионального уровней;</w:t>
            </w:r>
          </w:p>
          <w:p w:rsidR="00CC50A3" w:rsidRDefault="00CC50A3">
            <w:pPr>
              <w:pStyle w:val="ConsPlusNormal"/>
            </w:pPr>
            <w:r>
              <w:t>применять системы правовых, организационных, экономических мероприятий по рациональному использованию земель;</w:t>
            </w:r>
          </w:p>
          <w:p w:rsidR="00CC50A3" w:rsidRDefault="00CC50A3">
            <w:pPr>
              <w:pStyle w:val="ConsPlusNormal"/>
            </w:pPr>
            <w:r>
              <w:t>решать правовые задачи, связанные с представлением земель гражданам и юридическим лицам на право собственности;</w:t>
            </w:r>
          </w:p>
          <w:p w:rsidR="00CC50A3" w:rsidRDefault="00CC50A3">
            <w:pPr>
              <w:pStyle w:val="ConsPlusNormal"/>
            </w:pPr>
            <w:r>
              <w:t>подготавливать материалы для предоставления (изъятия) земель для муниципальных и государственных нужд;</w:t>
            </w:r>
          </w:p>
          <w:p w:rsidR="00CC50A3" w:rsidRDefault="00CC50A3">
            <w:pPr>
              <w:pStyle w:val="ConsPlusNormal"/>
            </w:pPr>
            <w:r>
              <w:t>разрешать земельные споры;</w:t>
            </w:r>
          </w:p>
          <w:p w:rsidR="00CC50A3" w:rsidRDefault="00CC50A3">
            <w:pPr>
              <w:pStyle w:val="ConsPlusNormal"/>
            </w:pPr>
            <w:r>
              <w:t>составлять договора и другие документы для совершения сделок с землей;</w:t>
            </w:r>
          </w:p>
          <w:p w:rsidR="00CC50A3" w:rsidRDefault="00CC50A3">
            <w:pPr>
              <w:pStyle w:val="ConsPlusNormal"/>
            </w:pPr>
            <w:r>
              <w:t>определять размеры платы за землю, аренду и земельный налог в соответствии с кадастровой стоимостью земли;</w:t>
            </w:r>
          </w:p>
          <w:p w:rsidR="00CC50A3" w:rsidRDefault="00CC50A3">
            <w:pPr>
              <w:pStyle w:val="ConsPlusNormal"/>
            </w:pPr>
            <w:r>
              <w:t xml:space="preserve">определять меру ответственности и </w:t>
            </w:r>
            <w:r>
              <w:lastRenderedPageBreak/>
              <w:t>санкции за нарушение законодательства по использованию и охране земель;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сущность земельных правоотношений;</w:t>
            </w:r>
          </w:p>
          <w:p w:rsidR="00CC50A3" w:rsidRDefault="00CC50A3">
            <w:pPr>
              <w:pStyle w:val="ConsPlusNormal"/>
            </w:pPr>
            <w:r>
              <w:t>содержание права собственности на землю и права землепользования;</w:t>
            </w:r>
          </w:p>
          <w:p w:rsidR="00CC50A3" w:rsidRDefault="00CC50A3">
            <w:pPr>
              <w:pStyle w:val="ConsPlusNormal"/>
            </w:pPr>
            <w:r>
              <w:t>содержание различных видов договоров;</w:t>
            </w:r>
          </w:p>
          <w:p w:rsidR="00CC50A3" w:rsidRDefault="00CC50A3">
            <w:pPr>
              <w:pStyle w:val="ConsPlusNormal"/>
            </w:pPr>
            <w:r>
              <w:t>связь земельного права с другими отраслями права;</w:t>
            </w:r>
          </w:p>
          <w:p w:rsidR="00CC50A3" w:rsidRDefault="00CC50A3">
            <w:pPr>
              <w:pStyle w:val="ConsPlusNormal"/>
            </w:pPr>
            <w:r>
              <w:t>порядок изъятия и предоставления земель для государственных и муниципальных нужд;</w:t>
            </w:r>
          </w:p>
          <w:p w:rsidR="00CC50A3" w:rsidRDefault="00CC50A3">
            <w:pPr>
              <w:pStyle w:val="ConsPlusNormal"/>
            </w:pPr>
            <w:r>
              <w:t>сущность правовых основ землеустройства и государственного земельного кадастра;</w:t>
            </w:r>
          </w:p>
          <w:p w:rsidR="00CC50A3" w:rsidRDefault="00CC50A3">
            <w:pPr>
              <w:pStyle w:val="ConsPlusNormal"/>
            </w:pPr>
            <w:r>
              <w:t>нормативную базу регулирования сделок с землей;</w:t>
            </w:r>
          </w:p>
          <w:p w:rsidR="00CC50A3" w:rsidRDefault="00CC50A3">
            <w:pPr>
              <w:pStyle w:val="ConsPlusNormal"/>
            </w:pPr>
            <w:r>
              <w:t>виды земельных споров и порядок их разрешения;</w:t>
            </w:r>
          </w:p>
          <w:p w:rsidR="00CC50A3" w:rsidRDefault="00CC50A3">
            <w:pPr>
              <w:pStyle w:val="ConsPlusNormal"/>
            </w:pPr>
            <w:r>
              <w:t>виды сделок с землей и процессуальный порядок их совершения;</w:t>
            </w:r>
          </w:p>
          <w:p w:rsidR="00CC50A3" w:rsidRDefault="00CC50A3">
            <w:pPr>
              <w:pStyle w:val="ConsPlusNormal"/>
            </w:pPr>
            <w:r>
              <w:t>факторы, влияющие на средние размеры ставок земельного налога;</w:t>
            </w:r>
          </w:p>
          <w:p w:rsidR="00CC50A3" w:rsidRDefault="00CC50A3">
            <w:pPr>
              <w:pStyle w:val="ConsPlusNormal"/>
            </w:pPr>
            <w:r>
              <w:t>порядок установления ставок земельного налога, арендной платы, кадастровой стоимости земли;</w:t>
            </w:r>
          </w:p>
          <w:p w:rsidR="00CC50A3" w:rsidRDefault="00CC50A3">
            <w:pPr>
              <w:pStyle w:val="ConsPlusNormal"/>
            </w:pPr>
            <w:r>
              <w:t>правовой режим земель сельскохозяйственного и несельскохозяйственного назначения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МДК.03.01. Земельные правоотношения</w:t>
            </w:r>
          </w:p>
        </w:tc>
        <w:tc>
          <w:tcPr>
            <w:tcW w:w="1695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3.1 - 3.4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>МДК.03.02. Правовой режим земель и его регулирование</w:t>
            </w:r>
          </w:p>
        </w:tc>
        <w:tc>
          <w:tcPr>
            <w:tcW w:w="1695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>Осуществление контроля использования и охраны земельных ресурсов и окружающей среды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lastRenderedPageBreak/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t>проведения проверок и обследований земель в целях обеспечения соблюдения требований законодательства Российской Федерации;</w:t>
            </w:r>
          </w:p>
          <w:p w:rsidR="00CC50A3" w:rsidRDefault="00CC50A3">
            <w:pPr>
              <w:pStyle w:val="ConsPlusNormal"/>
            </w:pPr>
            <w:r>
              <w:t>проведения количественного и качественного учета земель, участия в инвентаризации и мониторинге земель;</w:t>
            </w:r>
          </w:p>
          <w:p w:rsidR="00CC50A3" w:rsidRDefault="00CC50A3">
            <w:pPr>
              <w:pStyle w:val="ConsPlusNormal"/>
            </w:pPr>
            <w:r>
              <w:t>осуществления контроля использования и охраны земельных ресурсов;</w:t>
            </w:r>
          </w:p>
          <w:p w:rsidR="00CC50A3" w:rsidRDefault="00CC50A3">
            <w:pPr>
              <w:pStyle w:val="ConsPlusNormal"/>
            </w:pPr>
            <w:r>
              <w:t>разработки природоохранных мероприятий и контроля их выполнения;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оценивать состояние земель;</w:t>
            </w:r>
          </w:p>
          <w:p w:rsidR="00CC50A3" w:rsidRDefault="00CC50A3">
            <w:pPr>
              <w:pStyle w:val="ConsPlusNormal"/>
            </w:pPr>
            <w:r>
              <w:t>подготавливать фактические сведения об использовании земель и их состоянии;</w:t>
            </w:r>
          </w:p>
          <w:p w:rsidR="00CC50A3" w:rsidRDefault="00CC50A3">
            <w:pPr>
              <w:pStyle w:val="ConsPlusNormal"/>
            </w:pPr>
            <w:r>
              <w:t>вести земельно-учетную документацию, выполнять ее автоматизированную обработку;</w:t>
            </w:r>
          </w:p>
          <w:p w:rsidR="00CC50A3" w:rsidRDefault="00CC50A3">
            <w:pPr>
              <w:pStyle w:val="ConsPlusNormal"/>
            </w:pPr>
            <w:r>
              <w:t>проводить проверки и обследования по выявлению нарушений в использовании и охране земель, состояния окружающей среды, составлять акты;</w:t>
            </w:r>
          </w:p>
          <w:p w:rsidR="00CC50A3" w:rsidRDefault="00CC50A3">
            <w:pPr>
              <w:pStyle w:val="ConsPlusNormal"/>
            </w:pPr>
            <w:r>
              <w:t>отслеживать качественные изменения в состоянии земель и отражать их в базе данных в компьютере;</w:t>
            </w:r>
          </w:p>
          <w:p w:rsidR="00CC50A3" w:rsidRDefault="00CC50A3">
            <w:pPr>
              <w:pStyle w:val="ConsPlusNormal"/>
            </w:pPr>
            <w:r>
              <w:t>использовать материалы аэро- и космических съемок при инвентаризации земельных ресурсов и экологическом мониторинге;</w:t>
            </w:r>
          </w:p>
          <w:p w:rsidR="00CC50A3" w:rsidRDefault="00CC50A3">
            <w:pPr>
              <w:pStyle w:val="ConsPlusNormal"/>
            </w:pPr>
            <w:r>
              <w:t>применять земельно-правовые санкции в связи с нарушением законодательства по использованию земель;</w:t>
            </w:r>
          </w:p>
          <w:p w:rsidR="00CC50A3" w:rsidRDefault="00CC50A3">
            <w:pPr>
              <w:pStyle w:val="ConsPlusNormal"/>
            </w:pPr>
            <w:r>
              <w:lastRenderedPageBreak/>
              <w:t>планировать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      </w:r>
          </w:p>
          <w:p w:rsidR="00CC50A3" w:rsidRDefault="00CC50A3">
            <w:pPr>
              <w:pStyle w:val="ConsPlusNormal"/>
            </w:pPr>
            <w:r>
              <w:t>осуществлять меры по защите земель от природных явлений, деградации, загрязнения;</w:t>
            </w:r>
          </w:p>
          <w:p w:rsidR="00CC50A3" w:rsidRDefault="00CC50A3">
            <w:pPr>
              <w:pStyle w:val="ConsPlusNormal"/>
            </w:pPr>
            <w:r>
              <w:t>осуществлять контроль выполнения природоохранных требований при отводе земель под различные виды хозяйственной деятельности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МДК.04.01. Учет земель и контроль за их использованием</w:t>
            </w:r>
          </w:p>
        </w:tc>
        <w:tc>
          <w:tcPr>
            <w:tcW w:w="1695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4.1 - 4.4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 xml:space="preserve">МДК.04.02. Охрана </w:t>
            </w:r>
            <w:r>
              <w:lastRenderedPageBreak/>
              <w:t>окружающей среды и природоохранные мероприятия</w:t>
            </w:r>
          </w:p>
        </w:tc>
        <w:tc>
          <w:tcPr>
            <w:tcW w:w="1695" w:type="dxa"/>
            <w:vMerge/>
          </w:tcPr>
          <w:p w:rsidR="00CC50A3" w:rsidRDefault="00CC50A3"/>
        </w:tc>
      </w:tr>
      <w:tr w:rsidR="00CC50A3">
        <w:tc>
          <w:tcPr>
            <w:tcW w:w="1500" w:type="dxa"/>
            <w:vMerge w:val="restart"/>
          </w:tcPr>
          <w:p w:rsidR="00CC50A3" w:rsidRDefault="00CC50A3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200" w:type="dxa"/>
            <w:vMerge w:val="restart"/>
          </w:tcPr>
          <w:p w:rsidR="00CC50A3" w:rsidRDefault="00CC50A3">
            <w:pPr>
              <w:pStyle w:val="ConsPlusNormal"/>
            </w:pPr>
            <w:r>
              <w:t>Проведение земельно-кадастровых работ и мониторинга земель</w:t>
            </w:r>
          </w:p>
          <w:p w:rsidR="00CC50A3" w:rsidRDefault="00CC50A3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CC50A3" w:rsidRDefault="00CC50A3">
            <w:pPr>
              <w:pStyle w:val="ConsPlusNormal"/>
            </w:pPr>
            <w:r>
              <w:t>иметь практический опыт:</w:t>
            </w:r>
          </w:p>
          <w:p w:rsidR="00CC50A3" w:rsidRDefault="00CC50A3">
            <w:pPr>
              <w:pStyle w:val="ConsPlusNormal"/>
            </w:pPr>
            <w:r>
              <w:t>установления границ земельных участков и составления межевого плана;</w:t>
            </w:r>
          </w:p>
          <w:p w:rsidR="00CC50A3" w:rsidRDefault="00CC50A3">
            <w:pPr>
              <w:pStyle w:val="ConsPlusNormal"/>
            </w:pPr>
            <w:r>
              <w:t>ведения учета фактического состояния и использования земель по объектам земельной собственности, землевладениям и землепользованиям;</w:t>
            </w:r>
          </w:p>
          <w:p w:rsidR="00CC50A3" w:rsidRDefault="00CC50A3">
            <w:pPr>
              <w:pStyle w:val="ConsPlusNormal"/>
            </w:pPr>
            <w:r>
              <w:t>выполнения земельно-кадастровых работ на территории сельской (поселковой) администрации и отдельных поселений;</w:t>
            </w:r>
          </w:p>
          <w:p w:rsidR="00CC50A3" w:rsidRDefault="00CC50A3">
            <w:pPr>
              <w:pStyle w:val="ConsPlusNormal"/>
            </w:pPr>
            <w:r>
              <w:t>проведения оценки земель различных категорий;</w:t>
            </w:r>
          </w:p>
          <w:p w:rsidR="00CC50A3" w:rsidRDefault="00CC50A3">
            <w:pPr>
              <w:pStyle w:val="ConsPlusNormal"/>
            </w:pPr>
            <w:r>
              <w:t>проведения мониторинга земель;</w:t>
            </w:r>
          </w:p>
          <w:p w:rsidR="00CC50A3" w:rsidRDefault="00CC50A3">
            <w:pPr>
              <w:pStyle w:val="ConsPlusNormal"/>
            </w:pPr>
            <w:r>
              <w:t>уметь:</w:t>
            </w:r>
          </w:p>
          <w:p w:rsidR="00CC50A3" w:rsidRDefault="00CC50A3">
            <w:pPr>
              <w:pStyle w:val="ConsPlusNormal"/>
            </w:pPr>
            <w:r>
              <w:t>подготавливать материалы для составления межевого плана;</w:t>
            </w:r>
          </w:p>
          <w:p w:rsidR="00CC50A3" w:rsidRDefault="00CC50A3">
            <w:pPr>
              <w:pStyle w:val="ConsPlusNormal"/>
            </w:pPr>
            <w:r>
              <w:t xml:space="preserve">составлять технический проект на </w:t>
            </w:r>
            <w:r>
              <w:lastRenderedPageBreak/>
              <w:t>выполнение работ по межеванию земельного участка;</w:t>
            </w:r>
          </w:p>
          <w:p w:rsidR="00CC50A3" w:rsidRDefault="00CC50A3">
            <w:pPr>
              <w:pStyle w:val="ConsPlusNormal"/>
            </w:pPr>
            <w:r>
              <w:t>определять границы объекта землеустройства на местности, проводить их согласование и закрепление межевыми знаками;</w:t>
            </w:r>
          </w:p>
          <w:p w:rsidR="00CC50A3" w:rsidRDefault="00CC50A3">
            <w:pPr>
              <w:pStyle w:val="ConsPlusNormal"/>
            </w:pPr>
            <w:r>
              <w:t>определять координаты межевых знаков;</w:t>
            </w:r>
          </w:p>
          <w:p w:rsidR="00CC50A3" w:rsidRDefault="00CC50A3">
            <w:pPr>
              <w:pStyle w:val="ConsPlusNormal"/>
            </w:pPr>
            <w:r>
              <w:t>определять площади земельных участков и их частей;</w:t>
            </w:r>
          </w:p>
          <w:p w:rsidR="00CC50A3" w:rsidRDefault="00CC50A3">
            <w:pPr>
              <w:pStyle w:val="ConsPlusNormal"/>
            </w:pPr>
            <w:r>
              <w:t>составлять и оформлять межевой план;</w:t>
            </w:r>
          </w:p>
          <w:p w:rsidR="00CC50A3" w:rsidRDefault="00CC50A3">
            <w:pPr>
              <w:pStyle w:val="ConsPlusNormal"/>
            </w:pPr>
            <w:r>
              <w:t>выделять категории пригодности земель в соответствии с их назначением;</w:t>
            </w:r>
          </w:p>
          <w:p w:rsidR="00CC50A3" w:rsidRDefault="00CC50A3">
            <w:pPr>
              <w:pStyle w:val="ConsPlusNormal"/>
            </w:pPr>
            <w:r>
              <w:t>собирать, анализировать и систематизировать сведения о площадях землепользований, составе угодий, качественном состоянии земель при проведении кадастра;</w:t>
            </w:r>
          </w:p>
          <w:p w:rsidR="00CC50A3" w:rsidRDefault="00CC50A3">
            <w:pPr>
              <w:pStyle w:val="ConsPlusNormal"/>
            </w:pPr>
            <w:r>
              <w:t>применять автоматизированные средства учета и регистрации документации;</w:t>
            </w:r>
          </w:p>
          <w:p w:rsidR="00CC50A3" w:rsidRDefault="00CC50A3">
            <w:pPr>
              <w:pStyle w:val="ConsPlusNormal"/>
            </w:pPr>
            <w:r>
              <w:t>проводить агрохозяйственные и специальные обследования земель, составлять акты;</w:t>
            </w:r>
          </w:p>
          <w:p w:rsidR="00CC50A3" w:rsidRDefault="00CC50A3">
            <w:pPr>
              <w:pStyle w:val="ConsPlusNormal"/>
            </w:pPr>
            <w:r>
              <w:t>уточнять и устанавливать границы и состав земель сельской (поселковой) администрации и отдельных поселений с учетом перспективы их развития;</w:t>
            </w:r>
          </w:p>
          <w:p w:rsidR="00CC50A3" w:rsidRDefault="00CC50A3">
            <w:pPr>
              <w:pStyle w:val="ConsPlusNormal"/>
            </w:pPr>
            <w:r>
              <w:t>осуществлять передачу земель, включенных в черту сельских населенных пунктов, в ведение администрации;</w:t>
            </w:r>
          </w:p>
          <w:p w:rsidR="00CC50A3" w:rsidRDefault="00CC50A3">
            <w:pPr>
              <w:pStyle w:val="ConsPlusNormal"/>
            </w:pPr>
            <w:r>
              <w:t>производить работы по отводу участков из подведомственных земель гражданам на правах собственности, аренды;</w:t>
            </w:r>
          </w:p>
          <w:p w:rsidR="00CC50A3" w:rsidRDefault="00CC50A3">
            <w:pPr>
              <w:pStyle w:val="ConsPlusNormal"/>
            </w:pPr>
            <w:r>
              <w:t>проводить бонитировку почв;</w:t>
            </w:r>
          </w:p>
          <w:p w:rsidR="00CC50A3" w:rsidRDefault="00CC50A3">
            <w:pPr>
              <w:pStyle w:val="ConsPlusNormal"/>
            </w:pPr>
            <w:r>
              <w:lastRenderedPageBreak/>
              <w:t>рассчитывать экономические показатели оценки земли;</w:t>
            </w:r>
          </w:p>
          <w:p w:rsidR="00CC50A3" w:rsidRDefault="00CC50A3">
            <w:pPr>
              <w:pStyle w:val="ConsPlusNormal"/>
            </w:pPr>
            <w:r>
              <w:t>использовать различные источники информации в процессе мониторинга земель;</w:t>
            </w:r>
          </w:p>
          <w:p w:rsidR="00CC50A3" w:rsidRDefault="00CC50A3">
            <w:pPr>
              <w:pStyle w:val="ConsPlusNormal"/>
            </w:pPr>
            <w:r>
              <w:t>предупреждать и устранять последствия негативных процессов в использовании земель;</w:t>
            </w:r>
          </w:p>
          <w:p w:rsidR="00CC50A3" w:rsidRDefault="00CC50A3">
            <w:pPr>
              <w:pStyle w:val="ConsPlusNormal"/>
            </w:pPr>
            <w:r>
              <w:t>разрабатывать экологический паспорт при мониторинге земель;</w:t>
            </w:r>
          </w:p>
          <w:p w:rsidR="00CC50A3" w:rsidRDefault="00CC50A3">
            <w:pPr>
              <w:pStyle w:val="ConsPlusNormal"/>
            </w:pPr>
            <w:r>
              <w:t>знать:</w:t>
            </w:r>
          </w:p>
          <w:p w:rsidR="00CC50A3" w:rsidRDefault="00CC50A3">
            <w:pPr>
              <w:pStyle w:val="ConsPlusNormal"/>
            </w:pPr>
            <w:r>
              <w:t>содержание межевого плана и порядок его составления;</w:t>
            </w:r>
          </w:p>
          <w:p w:rsidR="00CC50A3" w:rsidRDefault="00CC50A3">
            <w:pPr>
              <w:pStyle w:val="ConsPlusNormal"/>
            </w:pPr>
            <w:r>
              <w:t>способы определения площадей земельных участков и их частей;</w:t>
            </w:r>
          </w:p>
          <w:p w:rsidR="00CC50A3" w:rsidRDefault="00CC50A3">
            <w:pPr>
              <w:pStyle w:val="ConsPlusNormal"/>
            </w:pPr>
            <w:r>
              <w:t>систему государственного учета количества и качества земель;</w:t>
            </w:r>
          </w:p>
          <w:p w:rsidR="00CC50A3" w:rsidRDefault="00CC50A3">
            <w:pPr>
              <w:pStyle w:val="ConsPlusNormal"/>
            </w:pPr>
            <w:r>
              <w:t>виды учета;</w:t>
            </w:r>
          </w:p>
          <w:p w:rsidR="00CC50A3" w:rsidRDefault="00CC50A3">
            <w:pPr>
              <w:pStyle w:val="ConsPlusNormal"/>
            </w:pPr>
            <w:r>
              <w:t>особенности учета земель сельскохозяйственного и несельскохозяйственного назначения;</w:t>
            </w:r>
          </w:p>
          <w:p w:rsidR="00CC50A3" w:rsidRDefault="00CC50A3">
            <w:pPr>
              <w:pStyle w:val="ConsPlusNormal"/>
            </w:pPr>
            <w:r>
              <w:t>способы отражения и сбора земельно-учетной информации;</w:t>
            </w:r>
          </w:p>
          <w:p w:rsidR="00CC50A3" w:rsidRDefault="00CC50A3">
            <w:pPr>
              <w:pStyle w:val="ConsPlusNormal"/>
            </w:pPr>
            <w:r>
              <w:t>содержание и порядок ведения кадастра на территории сельской (поселковой) администрации;</w:t>
            </w:r>
          </w:p>
          <w:p w:rsidR="00CC50A3" w:rsidRDefault="00CC50A3">
            <w:pPr>
              <w:pStyle w:val="ConsPlusNormal"/>
            </w:pPr>
            <w:r>
              <w:t>виды работ при кадастре земель сельского населенного пункта;</w:t>
            </w:r>
          </w:p>
          <w:p w:rsidR="00CC50A3" w:rsidRDefault="00CC50A3">
            <w:pPr>
              <w:pStyle w:val="ConsPlusNormal"/>
            </w:pPr>
            <w:r>
              <w:t>функциональные зоны и другие территории, входящие в черту сельских населенных пунктов;</w:t>
            </w:r>
          </w:p>
          <w:p w:rsidR="00CC50A3" w:rsidRDefault="00CC50A3">
            <w:pPr>
              <w:pStyle w:val="ConsPlusNormal"/>
            </w:pPr>
            <w:r>
              <w:t>сущность и порядок проведения бонитировки почв;</w:t>
            </w:r>
          </w:p>
          <w:p w:rsidR="00CC50A3" w:rsidRDefault="00CC50A3">
            <w:pPr>
              <w:pStyle w:val="ConsPlusNormal"/>
            </w:pPr>
            <w:r>
              <w:lastRenderedPageBreak/>
              <w:t>натуральные и стоимостные показатели при экономической оценке земель;</w:t>
            </w:r>
          </w:p>
          <w:p w:rsidR="00CC50A3" w:rsidRDefault="00CC50A3">
            <w:pPr>
              <w:pStyle w:val="ConsPlusNormal"/>
            </w:pPr>
            <w:r>
              <w:t>виды работ при мониторинге земель;</w:t>
            </w:r>
          </w:p>
          <w:p w:rsidR="00CC50A3" w:rsidRDefault="00CC50A3">
            <w:pPr>
              <w:pStyle w:val="ConsPlusNormal"/>
            </w:pPr>
            <w:r>
              <w:t>объекты наблюдения и средства мониторинга земель</w:t>
            </w: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  <w:vMerge w:val="restart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  <w:tcBorders>
              <w:bottom w:val="nil"/>
            </w:tcBorders>
          </w:tcPr>
          <w:p w:rsidR="00CC50A3" w:rsidRDefault="00CC50A3">
            <w:pPr>
              <w:pStyle w:val="ConsPlusNormal"/>
            </w:pPr>
            <w:r>
              <w:t>МДК.05.01. Земельно-кадастровые работы</w:t>
            </w:r>
          </w:p>
        </w:tc>
        <w:tc>
          <w:tcPr>
            <w:tcW w:w="1695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5.1 - 5.5</w:t>
            </w:r>
          </w:p>
        </w:tc>
      </w:tr>
      <w:tr w:rsidR="00CC50A3">
        <w:tc>
          <w:tcPr>
            <w:tcW w:w="1500" w:type="dxa"/>
            <w:vMerge/>
          </w:tcPr>
          <w:p w:rsidR="00CC50A3" w:rsidRDefault="00CC50A3"/>
        </w:tc>
        <w:tc>
          <w:tcPr>
            <w:tcW w:w="420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  <w:tcBorders>
              <w:top w:val="nil"/>
            </w:tcBorders>
          </w:tcPr>
          <w:p w:rsidR="00CC50A3" w:rsidRDefault="00CC50A3">
            <w:pPr>
              <w:pStyle w:val="ConsPlusNormal"/>
            </w:pPr>
            <w:r>
              <w:t>МДК.05.02. Мониторинг земель</w:t>
            </w:r>
          </w:p>
        </w:tc>
        <w:tc>
          <w:tcPr>
            <w:tcW w:w="1695" w:type="dxa"/>
            <w:vMerge/>
          </w:tcPr>
          <w:p w:rsidR="00CC50A3" w:rsidRDefault="00CC50A3"/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Вариативная часть учебных циклов ППССЗ</w:t>
            </w:r>
          </w:p>
          <w:p w:rsidR="00CC50A3" w:rsidRDefault="00CC50A3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6048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4032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УП.00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Учебная практика</w:t>
            </w:r>
          </w:p>
        </w:tc>
        <w:tc>
          <w:tcPr>
            <w:tcW w:w="2040" w:type="dxa"/>
            <w:vMerge w:val="restart"/>
            <w:vAlign w:val="center"/>
          </w:tcPr>
          <w:p w:rsidR="00CC50A3" w:rsidRDefault="00CC50A3">
            <w:pPr>
              <w:pStyle w:val="ConsPlusNormal"/>
              <w:jc w:val="center"/>
            </w:pPr>
            <w:r>
              <w:t>24 нед.</w:t>
            </w:r>
          </w:p>
        </w:tc>
        <w:tc>
          <w:tcPr>
            <w:tcW w:w="2040" w:type="dxa"/>
            <w:vMerge w:val="restart"/>
            <w:vAlign w:val="center"/>
          </w:tcPr>
          <w:p w:rsidR="00CC50A3" w:rsidRDefault="00CC50A3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  <w:vMerge w:val="restart"/>
          </w:tcPr>
          <w:p w:rsidR="00CC50A3" w:rsidRDefault="00CC50A3">
            <w:pPr>
              <w:pStyle w:val="ConsPlusNormal"/>
            </w:pPr>
            <w:r>
              <w:t>ОК 1 - 9</w:t>
            </w:r>
          </w:p>
          <w:p w:rsidR="00CC50A3" w:rsidRDefault="00CC50A3">
            <w:pPr>
              <w:pStyle w:val="ConsPlusNormal"/>
            </w:pPr>
            <w:r>
              <w:t>ПК 1.1 - 1.5, 2.1 - 2.6, 3.1 - 3.4, 4.1 - 4.4, 5.1 - 5.5</w:t>
            </w: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ПП.00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040" w:type="dxa"/>
            <w:vMerge/>
          </w:tcPr>
          <w:p w:rsidR="00CC50A3" w:rsidRDefault="00CC50A3"/>
        </w:tc>
        <w:tc>
          <w:tcPr>
            <w:tcW w:w="2040" w:type="dxa"/>
            <w:vMerge/>
          </w:tcPr>
          <w:p w:rsidR="00CC50A3" w:rsidRDefault="00CC50A3"/>
        </w:tc>
        <w:tc>
          <w:tcPr>
            <w:tcW w:w="2160" w:type="dxa"/>
          </w:tcPr>
          <w:p w:rsidR="00CC50A3" w:rsidRDefault="00CC50A3">
            <w:pPr>
              <w:pStyle w:val="ConsPlusNormal"/>
              <w:jc w:val="both"/>
            </w:pPr>
          </w:p>
        </w:tc>
        <w:tc>
          <w:tcPr>
            <w:tcW w:w="1695" w:type="dxa"/>
            <w:vMerge/>
          </w:tcPr>
          <w:p w:rsidR="00CC50A3" w:rsidRDefault="00CC50A3"/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ПДП.00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ПА.00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ГИА.00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ГИА.01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  <w:tr w:rsidR="00CC50A3">
        <w:tc>
          <w:tcPr>
            <w:tcW w:w="1500" w:type="dxa"/>
          </w:tcPr>
          <w:p w:rsidR="00CC50A3" w:rsidRDefault="00CC50A3">
            <w:pPr>
              <w:pStyle w:val="ConsPlusNormal"/>
            </w:pPr>
            <w:r>
              <w:t>ГИА.02</w:t>
            </w:r>
          </w:p>
        </w:tc>
        <w:tc>
          <w:tcPr>
            <w:tcW w:w="4200" w:type="dxa"/>
          </w:tcPr>
          <w:p w:rsidR="00CC50A3" w:rsidRDefault="00CC50A3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204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2160" w:type="dxa"/>
          </w:tcPr>
          <w:p w:rsidR="00CC50A3" w:rsidRDefault="00CC50A3">
            <w:pPr>
              <w:pStyle w:val="ConsPlusNormal"/>
            </w:pPr>
          </w:p>
        </w:tc>
        <w:tc>
          <w:tcPr>
            <w:tcW w:w="1695" w:type="dxa"/>
          </w:tcPr>
          <w:p w:rsidR="00CC50A3" w:rsidRDefault="00CC50A3">
            <w:pPr>
              <w:pStyle w:val="ConsPlusNormal"/>
            </w:pPr>
          </w:p>
        </w:tc>
      </w:tr>
    </w:tbl>
    <w:p w:rsidR="00CC50A3" w:rsidRDefault="00CC50A3">
      <w:pPr>
        <w:sectPr w:rsidR="00CC50A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right"/>
        <w:outlineLvl w:val="2"/>
      </w:pPr>
      <w:r>
        <w:t>Таблица 6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182 недели, в том числе:</w:t>
      </w:r>
    </w:p>
    <w:p w:rsidR="00CC50A3" w:rsidRDefault="00CC50A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40"/>
        <w:gridCol w:w="1299"/>
      </w:tblGrid>
      <w:tr w:rsidR="00CC50A3">
        <w:tc>
          <w:tcPr>
            <w:tcW w:w="8340" w:type="dxa"/>
          </w:tcPr>
          <w:p w:rsidR="00CC50A3" w:rsidRDefault="00CC50A3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299" w:type="dxa"/>
          </w:tcPr>
          <w:p w:rsidR="00CC50A3" w:rsidRDefault="00CC50A3">
            <w:pPr>
              <w:pStyle w:val="ConsPlusNormal"/>
              <w:jc w:val="right"/>
            </w:pPr>
            <w:r>
              <w:t>112 нед.</w:t>
            </w:r>
          </w:p>
        </w:tc>
      </w:tr>
      <w:tr w:rsidR="00CC50A3">
        <w:tc>
          <w:tcPr>
            <w:tcW w:w="8340" w:type="dxa"/>
          </w:tcPr>
          <w:p w:rsidR="00CC50A3" w:rsidRDefault="00CC50A3">
            <w:pPr>
              <w:pStyle w:val="ConsPlusNormal"/>
            </w:pPr>
            <w:r>
              <w:t>Учебная практика</w:t>
            </w:r>
          </w:p>
        </w:tc>
        <w:tc>
          <w:tcPr>
            <w:tcW w:w="1299" w:type="dxa"/>
            <w:vMerge w:val="restart"/>
            <w:vAlign w:val="center"/>
          </w:tcPr>
          <w:p w:rsidR="00CC50A3" w:rsidRDefault="00CC50A3">
            <w:pPr>
              <w:pStyle w:val="ConsPlusNormal"/>
              <w:jc w:val="right"/>
            </w:pPr>
            <w:r>
              <w:t>24 нед.</w:t>
            </w:r>
          </w:p>
        </w:tc>
      </w:tr>
      <w:tr w:rsidR="00CC50A3">
        <w:tc>
          <w:tcPr>
            <w:tcW w:w="8340" w:type="dxa"/>
          </w:tcPr>
          <w:p w:rsidR="00CC50A3" w:rsidRDefault="00CC50A3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299" w:type="dxa"/>
            <w:vMerge/>
          </w:tcPr>
          <w:p w:rsidR="00CC50A3" w:rsidRDefault="00CC50A3"/>
        </w:tc>
      </w:tr>
      <w:tr w:rsidR="00CC50A3">
        <w:tc>
          <w:tcPr>
            <w:tcW w:w="8340" w:type="dxa"/>
          </w:tcPr>
          <w:p w:rsidR="00CC50A3" w:rsidRDefault="00CC50A3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299" w:type="dxa"/>
          </w:tcPr>
          <w:p w:rsidR="00CC50A3" w:rsidRDefault="00CC50A3">
            <w:pPr>
              <w:pStyle w:val="ConsPlusNormal"/>
              <w:jc w:val="right"/>
            </w:pPr>
            <w:r>
              <w:t>4 нед.</w:t>
            </w:r>
          </w:p>
        </w:tc>
      </w:tr>
      <w:tr w:rsidR="00CC50A3">
        <w:tc>
          <w:tcPr>
            <w:tcW w:w="8340" w:type="dxa"/>
          </w:tcPr>
          <w:p w:rsidR="00CC50A3" w:rsidRDefault="00CC50A3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299" w:type="dxa"/>
          </w:tcPr>
          <w:p w:rsidR="00CC50A3" w:rsidRDefault="00CC50A3">
            <w:pPr>
              <w:pStyle w:val="ConsPlusNormal"/>
              <w:jc w:val="right"/>
            </w:pPr>
            <w:r>
              <w:t>7 нед.</w:t>
            </w:r>
          </w:p>
        </w:tc>
      </w:tr>
      <w:tr w:rsidR="00CC50A3">
        <w:tc>
          <w:tcPr>
            <w:tcW w:w="8340" w:type="dxa"/>
          </w:tcPr>
          <w:p w:rsidR="00CC50A3" w:rsidRDefault="00CC50A3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299" w:type="dxa"/>
          </w:tcPr>
          <w:p w:rsidR="00CC50A3" w:rsidRDefault="00CC50A3">
            <w:pPr>
              <w:pStyle w:val="ConsPlusNormal"/>
              <w:jc w:val="right"/>
            </w:pPr>
            <w:r>
              <w:t>6 нед.</w:t>
            </w:r>
          </w:p>
        </w:tc>
      </w:tr>
      <w:tr w:rsidR="00CC50A3">
        <w:tc>
          <w:tcPr>
            <w:tcW w:w="8340" w:type="dxa"/>
          </w:tcPr>
          <w:p w:rsidR="00CC50A3" w:rsidRDefault="00CC50A3">
            <w:pPr>
              <w:pStyle w:val="ConsPlusNormal"/>
            </w:pPr>
            <w:r>
              <w:t>Каникулы</w:t>
            </w:r>
          </w:p>
        </w:tc>
        <w:tc>
          <w:tcPr>
            <w:tcW w:w="1299" w:type="dxa"/>
          </w:tcPr>
          <w:p w:rsidR="00CC50A3" w:rsidRDefault="00CC50A3">
            <w:pPr>
              <w:pStyle w:val="ConsPlusNormal"/>
              <w:jc w:val="right"/>
            </w:pPr>
            <w:r>
              <w:t>29 нед.</w:t>
            </w:r>
          </w:p>
        </w:tc>
      </w:tr>
      <w:tr w:rsidR="00CC50A3">
        <w:tc>
          <w:tcPr>
            <w:tcW w:w="8340" w:type="dxa"/>
          </w:tcPr>
          <w:p w:rsidR="00CC50A3" w:rsidRDefault="00CC50A3">
            <w:pPr>
              <w:pStyle w:val="ConsPlusNormal"/>
            </w:pPr>
            <w:r>
              <w:t>Итого</w:t>
            </w:r>
          </w:p>
        </w:tc>
        <w:tc>
          <w:tcPr>
            <w:tcW w:w="1299" w:type="dxa"/>
          </w:tcPr>
          <w:p w:rsidR="00CC50A3" w:rsidRDefault="00CC50A3">
            <w:pPr>
              <w:pStyle w:val="ConsPlusNormal"/>
              <w:jc w:val="right"/>
            </w:pPr>
            <w:r>
              <w:t>182 нед.</w:t>
            </w:r>
          </w:p>
        </w:tc>
      </w:tr>
    </w:tbl>
    <w:p w:rsidR="00CC50A3" w:rsidRDefault="00CC50A3">
      <w:pPr>
        <w:sectPr w:rsidR="00CC50A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CC50A3" w:rsidRDefault="00CC50A3">
      <w:pPr>
        <w:pStyle w:val="ConsPlusNormal"/>
        <w:jc w:val="center"/>
      </w:pPr>
      <w:r>
        <w:t>СПЕЦИАЛИСТОВ СРЕДНЕГО ЗВЕНА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CC50A3" w:rsidRDefault="00CC50A3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CC50A3" w:rsidRDefault="00CC50A3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CC50A3" w:rsidRDefault="00CC50A3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CC50A3" w:rsidRDefault="00CC50A3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CC50A3" w:rsidRDefault="00CC50A3">
      <w:pPr>
        <w:pStyle w:val="ConsPlusNormal"/>
        <w:ind w:firstLine="540"/>
        <w:jc w:val="both"/>
      </w:pPr>
      <w:r>
        <w:t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приложению к настоящему ФГОС СПО;</w:t>
      </w:r>
    </w:p>
    <w:p w:rsidR="00CC50A3" w:rsidRDefault="00CC50A3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CC50A3" w:rsidRDefault="00CC50A3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CC50A3" w:rsidRDefault="00CC50A3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CC50A3" w:rsidRDefault="00CC50A3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CC50A3" w:rsidRDefault="00CC50A3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CC50A3" w:rsidRDefault="00CC50A3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обучающихся,</w:t>
      </w:r>
    </w:p>
    <w:p w:rsidR="00CC50A3" w:rsidRDefault="00CC50A3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CC50A3" w:rsidRDefault="00CC50A3">
      <w:pPr>
        <w:pStyle w:val="ConsPlusNormal"/>
        <w:ind w:firstLine="540"/>
        <w:jc w:val="both"/>
      </w:pPr>
      <w:r>
        <w:t>--------------------------------</w:t>
      </w:r>
    </w:p>
    <w:p w:rsidR="00CC50A3" w:rsidRDefault="00CC50A3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CC50A3" w:rsidRDefault="00CC50A3">
      <w:pPr>
        <w:pStyle w:val="ConsPlusNormal"/>
        <w:ind w:firstLine="540"/>
        <w:jc w:val="both"/>
      </w:pPr>
      <w:r>
        <w:t xml:space="preserve">7.4. Максимальный объем аудиторной учебной нагрузки в очной форме обучения </w:t>
      </w:r>
      <w:r>
        <w:lastRenderedPageBreak/>
        <w:t>составляет 36 академических часов в неделю.</w:t>
      </w:r>
    </w:p>
    <w:p w:rsidR="00CC50A3" w:rsidRDefault="00CC50A3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CC50A3" w:rsidRDefault="00CC50A3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CC50A3" w:rsidRDefault="00CC50A3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CC50A3" w:rsidRDefault="00CC50A3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CC50A3" w:rsidRDefault="00CC50A3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CC50A3" w:rsidRDefault="00CC50A3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CC50A3" w:rsidRDefault="00CC50A3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CC50A3" w:rsidRDefault="00CC50A3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CC50A3" w:rsidRDefault="00CC50A3">
      <w:pPr>
        <w:sectPr w:rsidR="00CC50A3">
          <w:pgSz w:w="11905" w:h="16838"/>
          <w:pgMar w:top="1134" w:right="850" w:bottom="1134" w:left="1701" w:header="0" w:footer="0" w:gutter="0"/>
          <w:cols w:space="720"/>
        </w:sectPr>
      </w:pPr>
    </w:p>
    <w:p w:rsidR="00CC50A3" w:rsidRDefault="00CC50A3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40"/>
        <w:gridCol w:w="1299"/>
      </w:tblGrid>
      <w:tr w:rsidR="00CC50A3">
        <w:tc>
          <w:tcPr>
            <w:tcW w:w="8340" w:type="dxa"/>
            <w:tcBorders>
              <w:top w:val="nil"/>
              <w:left w:val="nil"/>
              <w:bottom w:val="nil"/>
              <w:right w:val="nil"/>
            </w:tcBorders>
          </w:tcPr>
          <w:p w:rsidR="00CC50A3" w:rsidRDefault="00CC50A3">
            <w:pPr>
              <w:pStyle w:val="ConsPlusNormal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CC50A3" w:rsidRDefault="00CC50A3">
            <w:pPr>
              <w:pStyle w:val="ConsPlusNormal"/>
              <w:jc w:val="right"/>
            </w:pPr>
            <w:r>
              <w:t>39 нед.</w:t>
            </w:r>
          </w:p>
        </w:tc>
      </w:tr>
      <w:tr w:rsidR="00CC50A3">
        <w:tc>
          <w:tcPr>
            <w:tcW w:w="8340" w:type="dxa"/>
            <w:tcBorders>
              <w:top w:val="nil"/>
              <w:left w:val="nil"/>
              <w:bottom w:val="nil"/>
              <w:right w:val="nil"/>
            </w:tcBorders>
          </w:tcPr>
          <w:p w:rsidR="00CC50A3" w:rsidRDefault="00CC50A3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CC50A3" w:rsidRDefault="00CC50A3">
            <w:pPr>
              <w:pStyle w:val="ConsPlusNormal"/>
              <w:jc w:val="right"/>
            </w:pPr>
            <w:r>
              <w:t>2 нед.</w:t>
            </w:r>
          </w:p>
        </w:tc>
      </w:tr>
      <w:tr w:rsidR="00CC50A3">
        <w:tc>
          <w:tcPr>
            <w:tcW w:w="8340" w:type="dxa"/>
            <w:tcBorders>
              <w:top w:val="nil"/>
              <w:left w:val="nil"/>
              <w:bottom w:val="nil"/>
              <w:right w:val="nil"/>
            </w:tcBorders>
          </w:tcPr>
          <w:p w:rsidR="00CC50A3" w:rsidRDefault="00CC50A3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CC50A3" w:rsidRDefault="00CC50A3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CC50A3" w:rsidRDefault="00CC50A3">
      <w:pPr>
        <w:sectPr w:rsidR="00CC50A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CC50A3" w:rsidRDefault="00CC50A3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CC50A3" w:rsidRDefault="00CC50A3">
      <w:pPr>
        <w:pStyle w:val="ConsPlusNormal"/>
        <w:ind w:firstLine="540"/>
        <w:jc w:val="both"/>
      </w:pPr>
      <w:r>
        <w:t>--------------------------------</w:t>
      </w:r>
    </w:p>
    <w:p w:rsidR="00CC50A3" w:rsidRDefault="00CC50A3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CC50A3" w:rsidRDefault="00CC50A3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CC50A3" w:rsidRDefault="00CC50A3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CC50A3" w:rsidRDefault="00CC50A3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CC50A3" w:rsidRDefault="00CC50A3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CC50A3" w:rsidRDefault="00CC50A3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CC50A3" w:rsidRDefault="00CC50A3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CC50A3" w:rsidRDefault="00CC50A3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CC50A3" w:rsidRDefault="00CC50A3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CC50A3" w:rsidRDefault="00CC50A3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информационно-коммуникационной сети "Интернет" (далее - сеть Интернет).</w:t>
      </w:r>
    </w:p>
    <w:p w:rsidR="00CC50A3" w:rsidRDefault="00CC50A3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CC50A3" w:rsidRDefault="00CC50A3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CC50A3" w:rsidRDefault="00CC50A3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CC50A3" w:rsidRDefault="00CC50A3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CC50A3" w:rsidRDefault="00CC50A3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CC50A3" w:rsidRDefault="00CC50A3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CC50A3" w:rsidRDefault="00CC50A3">
      <w:pPr>
        <w:pStyle w:val="ConsPlusNormal"/>
        <w:ind w:firstLine="540"/>
        <w:jc w:val="both"/>
      </w:pPr>
      <w:r>
        <w:t>--------------------------------</w:t>
      </w:r>
    </w:p>
    <w:p w:rsidR="00CC50A3" w:rsidRDefault="00CC50A3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CC50A3" w:rsidRDefault="00CC50A3">
      <w:pPr>
        <w:pStyle w:val="ConsPlusNormal"/>
        <w:jc w:val="center"/>
      </w:pPr>
      <w:r>
        <w:t>и других помещений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Кабинеты:</w:t>
      </w:r>
    </w:p>
    <w:p w:rsidR="00CC50A3" w:rsidRDefault="00CC50A3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CC50A3" w:rsidRDefault="00CC50A3">
      <w:pPr>
        <w:pStyle w:val="ConsPlusNormal"/>
        <w:ind w:firstLine="540"/>
        <w:jc w:val="both"/>
      </w:pPr>
      <w:r>
        <w:t>иностранного языка;</w:t>
      </w:r>
    </w:p>
    <w:p w:rsidR="00CC50A3" w:rsidRDefault="00CC50A3">
      <w:pPr>
        <w:pStyle w:val="ConsPlusNormal"/>
        <w:ind w:firstLine="540"/>
        <w:jc w:val="both"/>
      </w:pPr>
      <w:r>
        <w:t>математики;</w:t>
      </w:r>
    </w:p>
    <w:p w:rsidR="00CC50A3" w:rsidRDefault="00CC50A3">
      <w:pPr>
        <w:pStyle w:val="ConsPlusNormal"/>
        <w:ind w:firstLine="540"/>
        <w:jc w:val="both"/>
      </w:pPr>
      <w:r>
        <w:t>информатики;</w:t>
      </w:r>
    </w:p>
    <w:p w:rsidR="00CC50A3" w:rsidRDefault="00CC50A3">
      <w:pPr>
        <w:pStyle w:val="ConsPlusNormal"/>
        <w:ind w:firstLine="540"/>
        <w:jc w:val="both"/>
      </w:pPr>
      <w:r>
        <w:t>топографической графики;</w:t>
      </w:r>
    </w:p>
    <w:p w:rsidR="00CC50A3" w:rsidRDefault="00CC50A3">
      <w:pPr>
        <w:pStyle w:val="ConsPlusNormal"/>
        <w:ind w:firstLine="540"/>
        <w:jc w:val="both"/>
      </w:pPr>
      <w:r>
        <w:t>геологии и геоморфологии;</w:t>
      </w:r>
    </w:p>
    <w:p w:rsidR="00CC50A3" w:rsidRDefault="00CC50A3">
      <w:pPr>
        <w:pStyle w:val="ConsPlusNormal"/>
        <w:ind w:firstLine="540"/>
        <w:jc w:val="both"/>
      </w:pPr>
      <w:r>
        <w:t>почвоведения и основ сельскохозяйственного производства;</w:t>
      </w:r>
    </w:p>
    <w:p w:rsidR="00CC50A3" w:rsidRDefault="00CC50A3">
      <w:pPr>
        <w:pStyle w:val="ConsPlusNormal"/>
        <w:ind w:firstLine="540"/>
        <w:jc w:val="both"/>
      </w:pPr>
      <w:r>
        <w:t>сельскохозяйственной мелиорации и ландшафтоведения;</w:t>
      </w:r>
    </w:p>
    <w:p w:rsidR="00CC50A3" w:rsidRDefault="00CC50A3">
      <w:pPr>
        <w:pStyle w:val="ConsPlusNormal"/>
        <w:ind w:firstLine="540"/>
        <w:jc w:val="both"/>
      </w:pPr>
      <w:r>
        <w:t>зданий и сооружений;</w:t>
      </w:r>
    </w:p>
    <w:p w:rsidR="00CC50A3" w:rsidRDefault="00CC50A3">
      <w:pPr>
        <w:pStyle w:val="ConsPlusNormal"/>
        <w:ind w:firstLine="540"/>
        <w:jc w:val="both"/>
      </w:pPr>
      <w:r>
        <w:t>экономики;</w:t>
      </w:r>
    </w:p>
    <w:p w:rsidR="00CC50A3" w:rsidRDefault="00CC50A3">
      <w:pPr>
        <w:pStyle w:val="ConsPlusNormal"/>
        <w:ind w:firstLine="540"/>
        <w:jc w:val="both"/>
      </w:pPr>
      <w:r>
        <w:t>охраны труда и безопасности жизнедеятельности;</w:t>
      </w:r>
    </w:p>
    <w:p w:rsidR="00CC50A3" w:rsidRDefault="00CC50A3">
      <w:pPr>
        <w:pStyle w:val="ConsPlusNormal"/>
        <w:ind w:firstLine="540"/>
        <w:jc w:val="both"/>
      </w:pPr>
      <w:r>
        <w:t>проектно-изыскательских работ землеустройства;</w:t>
      </w:r>
    </w:p>
    <w:p w:rsidR="00CC50A3" w:rsidRDefault="00CC50A3">
      <w:pPr>
        <w:pStyle w:val="ConsPlusNormal"/>
        <w:ind w:firstLine="540"/>
        <w:jc w:val="both"/>
      </w:pPr>
      <w:r>
        <w:t>организации и устройства территорий;</w:t>
      </w:r>
    </w:p>
    <w:p w:rsidR="00CC50A3" w:rsidRDefault="00CC50A3">
      <w:pPr>
        <w:pStyle w:val="ConsPlusNormal"/>
        <w:ind w:firstLine="540"/>
        <w:jc w:val="both"/>
      </w:pPr>
      <w:r>
        <w:lastRenderedPageBreak/>
        <w:t>правового регулирования землеустройства.</w:t>
      </w:r>
    </w:p>
    <w:p w:rsidR="00CC50A3" w:rsidRDefault="00CC50A3">
      <w:pPr>
        <w:pStyle w:val="ConsPlusNormal"/>
        <w:ind w:firstLine="540"/>
        <w:jc w:val="both"/>
      </w:pPr>
      <w:r>
        <w:t>Лаборатории:</w:t>
      </w:r>
    </w:p>
    <w:p w:rsidR="00CC50A3" w:rsidRDefault="00CC50A3">
      <w:pPr>
        <w:pStyle w:val="ConsPlusNormal"/>
        <w:ind w:firstLine="540"/>
        <w:jc w:val="both"/>
      </w:pPr>
      <w:r>
        <w:t>основ сельскохозяйственного производства;</w:t>
      </w:r>
    </w:p>
    <w:p w:rsidR="00CC50A3" w:rsidRDefault="00CC50A3">
      <w:pPr>
        <w:pStyle w:val="ConsPlusNormal"/>
        <w:ind w:firstLine="540"/>
        <w:jc w:val="both"/>
      </w:pPr>
      <w:r>
        <w:t>геодезии с основами картографии;</w:t>
      </w:r>
    </w:p>
    <w:p w:rsidR="00CC50A3" w:rsidRDefault="00CC50A3">
      <w:pPr>
        <w:pStyle w:val="ConsPlusNormal"/>
        <w:ind w:firstLine="540"/>
        <w:jc w:val="both"/>
      </w:pPr>
      <w:r>
        <w:t>автоматизированной обработки землеустроительной информации;</w:t>
      </w:r>
    </w:p>
    <w:p w:rsidR="00CC50A3" w:rsidRDefault="00CC50A3">
      <w:pPr>
        <w:pStyle w:val="ConsPlusNormal"/>
        <w:ind w:firstLine="540"/>
        <w:jc w:val="both"/>
      </w:pPr>
      <w:r>
        <w:t>землеустроительного проектирования и организации землеустроительных работ.</w:t>
      </w:r>
    </w:p>
    <w:p w:rsidR="00CC50A3" w:rsidRDefault="00CC50A3">
      <w:pPr>
        <w:pStyle w:val="ConsPlusNormal"/>
        <w:ind w:firstLine="540"/>
        <w:jc w:val="both"/>
      </w:pPr>
      <w:r>
        <w:t>Полигоны:</w:t>
      </w:r>
    </w:p>
    <w:p w:rsidR="00CC50A3" w:rsidRDefault="00CC50A3">
      <w:pPr>
        <w:pStyle w:val="ConsPlusNormal"/>
        <w:ind w:firstLine="540"/>
        <w:jc w:val="both"/>
      </w:pPr>
      <w:r>
        <w:t>учебный полигон.</w:t>
      </w:r>
    </w:p>
    <w:p w:rsidR="00CC50A3" w:rsidRDefault="00CC50A3">
      <w:pPr>
        <w:pStyle w:val="ConsPlusNormal"/>
        <w:ind w:firstLine="540"/>
        <w:jc w:val="both"/>
      </w:pPr>
      <w:r>
        <w:t>Спортивный комплекс:</w:t>
      </w:r>
    </w:p>
    <w:p w:rsidR="00CC50A3" w:rsidRDefault="00CC50A3">
      <w:pPr>
        <w:pStyle w:val="ConsPlusNormal"/>
        <w:ind w:firstLine="540"/>
        <w:jc w:val="both"/>
      </w:pPr>
      <w:r>
        <w:t>спортивный зал;</w:t>
      </w:r>
    </w:p>
    <w:p w:rsidR="00CC50A3" w:rsidRDefault="00CC50A3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CC50A3" w:rsidRDefault="00CC50A3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CC50A3" w:rsidRDefault="00CC50A3">
      <w:pPr>
        <w:pStyle w:val="ConsPlusNormal"/>
        <w:ind w:firstLine="540"/>
        <w:jc w:val="both"/>
      </w:pPr>
      <w:r>
        <w:t>Залы:</w:t>
      </w:r>
    </w:p>
    <w:p w:rsidR="00CC50A3" w:rsidRDefault="00CC50A3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CC50A3" w:rsidRDefault="00CC50A3">
      <w:pPr>
        <w:pStyle w:val="ConsPlusNormal"/>
        <w:ind w:firstLine="540"/>
        <w:jc w:val="both"/>
      </w:pPr>
      <w:r>
        <w:t>актовый зал.</w:t>
      </w:r>
    </w:p>
    <w:p w:rsidR="00CC50A3" w:rsidRDefault="00CC50A3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CC50A3" w:rsidRDefault="00CC50A3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CC50A3" w:rsidRDefault="00CC50A3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CC50A3" w:rsidRDefault="00CC50A3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CC50A3" w:rsidRDefault="00CC50A3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CC50A3" w:rsidRDefault="00CC50A3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CC50A3" w:rsidRDefault="00CC50A3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CC50A3" w:rsidRDefault="00CC50A3">
      <w:pPr>
        <w:pStyle w:val="ConsPlusNormal"/>
        <w:jc w:val="center"/>
      </w:pPr>
      <w:r>
        <w:t>СПЕЦИАЛИСТОВ СРЕДНЕГО ЗВЕНА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CC50A3" w:rsidRDefault="00CC50A3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CC50A3" w:rsidRDefault="00CC50A3">
      <w:pPr>
        <w:pStyle w:val="ConsPlusNormal"/>
        <w:ind w:firstLine="540"/>
        <w:jc w:val="both"/>
      </w:pPr>
      <w:r>
        <w:t>8.3. Для аттестации обучающихся па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CC50A3" w:rsidRDefault="00CC50A3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CC50A3" w:rsidRDefault="00CC50A3">
      <w:pPr>
        <w:pStyle w:val="ConsPlusNormal"/>
        <w:ind w:firstLine="540"/>
        <w:jc w:val="both"/>
      </w:pPr>
      <w:r>
        <w:lastRenderedPageBreak/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CC50A3" w:rsidRDefault="00CC50A3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CC50A3" w:rsidRDefault="00CC50A3">
      <w:pPr>
        <w:pStyle w:val="ConsPlusNormal"/>
        <w:ind w:firstLine="540"/>
        <w:jc w:val="both"/>
      </w:pPr>
      <w:r>
        <w:t>оценка уровня освоения дисциплин;</w:t>
      </w:r>
    </w:p>
    <w:p w:rsidR="00CC50A3" w:rsidRDefault="00CC50A3">
      <w:pPr>
        <w:pStyle w:val="ConsPlusNormal"/>
        <w:ind w:firstLine="540"/>
        <w:jc w:val="both"/>
      </w:pPr>
      <w:r>
        <w:t>оценка компетенций обучающихся.</w:t>
      </w:r>
    </w:p>
    <w:p w:rsidR="00CC50A3" w:rsidRDefault="00CC50A3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CC50A3" w:rsidRDefault="00CC50A3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CC50A3" w:rsidRDefault="00CC50A3">
      <w:pPr>
        <w:pStyle w:val="ConsPlusNormal"/>
        <w:ind w:firstLine="540"/>
        <w:jc w:val="both"/>
      </w:pPr>
      <w:r>
        <w:t>--------------------------------</w:t>
      </w:r>
    </w:p>
    <w:p w:rsidR="00CC50A3" w:rsidRDefault="00CC50A3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CC50A3" w:rsidRDefault="00CC50A3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sectPr w:rsidR="00CC50A3">
          <w:pgSz w:w="11905" w:h="16838"/>
          <w:pgMar w:top="1134" w:right="850" w:bottom="1134" w:left="1701" w:header="0" w:footer="0" w:gutter="0"/>
          <w:cols w:space="720"/>
        </w:sectPr>
      </w:pPr>
    </w:p>
    <w:p w:rsidR="00CC50A3" w:rsidRDefault="00CC50A3">
      <w:pPr>
        <w:pStyle w:val="ConsPlusNormal"/>
        <w:jc w:val="right"/>
        <w:outlineLvl w:val="1"/>
      </w:pPr>
      <w:r>
        <w:lastRenderedPageBreak/>
        <w:t>Приложение</w:t>
      </w:r>
    </w:p>
    <w:p w:rsidR="00CC50A3" w:rsidRDefault="00CC50A3">
      <w:pPr>
        <w:pStyle w:val="ConsPlusNormal"/>
        <w:jc w:val="right"/>
      </w:pPr>
      <w:r>
        <w:t>к ФГОС СПО по специальности</w:t>
      </w:r>
    </w:p>
    <w:p w:rsidR="00CC50A3" w:rsidRDefault="00CC50A3">
      <w:pPr>
        <w:pStyle w:val="ConsPlusNormal"/>
        <w:jc w:val="right"/>
      </w:pPr>
      <w:r>
        <w:t>21.02.04 Землеустройство</w:t>
      </w: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center"/>
      </w:pPr>
      <w:bookmarkStart w:id="7" w:name="P1563"/>
      <w:bookmarkEnd w:id="7"/>
      <w:r>
        <w:t>ПЕРЕЧЕНЬ</w:t>
      </w:r>
    </w:p>
    <w:p w:rsidR="00CC50A3" w:rsidRDefault="00CC50A3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CC50A3" w:rsidRDefault="00CC50A3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CC50A3" w:rsidRDefault="00CC50A3">
      <w:pPr>
        <w:pStyle w:val="ConsPlusNormal"/>
        <w:jc w:val="center"/>
      </w:pPr>
      <w:r>
        <w:t>СРЕДНЕГО ЗВЕНА</w:t>
      </w:r>
    </w:p>
    <w:p w:rsidR="00CC50A3" w:rsidRDefault="00CC50A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0"/>
        <w:gridCol w:w="6429"/>
      </w:tblGrid>
      <w:tr w:rsidR="00CC50A3">
        <w:tc>
          <w:tcPr>
            <w:tcW w:w="3210" w:type="dxa"/>
          </w:tcPr>
          <w:p w:rsidR="00CC50A3" w:rsidRDefault="00CC50A3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429" w:type="dxa"/>
          </w:tcPr>
          <w:p w:rsidR="00CC50A3" w:rsidRDefault="00CC50A3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CC50A3">
        <w:tc>
          <w:tcPr>
            <w:tcW w:w="3210" w:type="dxa"/>
          </w:tcPr>
          <w:p w:rsidR="00CC50A3" w:rsidRDefault="00CC50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29" w:type="dxa"/>
          </w:tcPr>
          <w:p w:rsidR="00CC50A3" w:rsidRDefault="00CC50A3">
            <w:pPr>
              <w:pStyle w:val="ConsPlusNormal"/>
              <w:jc w:val="center"/>
            </w:pPr>
            <w:r>
              <w:t>2</w:t>
            </w:r>
          </w:p>
        </w:tc>
      </w:tr>
      <w:tr w:rsidR="00CC50A3">
        <w:tc>
          <w:tcPr>
            <w:tcW w:w="3210" w:type="dxa"/>
          </w:tcPr>
          <w:p w:rsidR="00CC50A3" w:rsidRDefault="00CC50A3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12192</w:t>
              </w:r>
            </w:hyperlink>
          </w:p>
        </w:tc>
        <w:tc>
          <w:tcPr>
            <w:tcW w:w="6429" w:type="dxa"/>
          </w:tcPr>
          <w:p w:rsidR="00CC50A3" w:rsidRDefault="00CC50A3">
            <w:pPr>
              <w:pStyle w:val="ConsPlusNormal"/>
            </w:pPr>
            <w:r>
              <w:t>Замерщик на топографогеодезических и маркшейдерских работах</w:t>
            </w:r>
          </w:p>
        </w:tc>
      </w:tr>
    </w:tbl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jc w:val="both"/>
      </w:pPr>
    </w:p>
    <w:p w:rsidR="00CC50A3" w:rsidRDefault="00CC50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301CB" w:rsidRDefault="00C301CB">
      <w:bookmarkStart w:id="8" w:name="_GoBack"/>
      <w:bookmarkEnd w:id="8"/>
    </w:p>
    <w:sectPr w:rsidR="00C301CB" w:rsidSect="0004306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A3"/>
    <w:rsid w:val="00C301CB"/>
    <w:rsid w:val="00CC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50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50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50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C50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C50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C50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C50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CC50A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50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50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50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C50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C50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C50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C50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CC50A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D927CC691569ED60D0DAC89D17184F40112078C7D987B403204DEE90n3Q0J" TargetMode="External"/><Relationship Id="rId13" Type="http://schemas.openxmlformats.org/officeDocument/2006/relationships/hyperlink" Target="consultantplus://offline/ref=8BD927CC691569ED60D0DAC89D17184F40122072CDDB87B403204DEE9030EB6F1808C51205CB53D0n5Q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D927CC691569ED60D0DAC89D17184F43102578C5D987B403204DEE9030EB6F1808C51205CB53D5n5Q1J" TargetMode="External"/><Relationship Id="rId12" Type="http://schemas.openxmlformats.org/officeDocument/2006/relationships/hyperlink" Target="consultantplus://offline/ref=8BD927CC691569ED60D0DAC89D17184F4311247DC0DA87B403204DEE9030EB6F1808C51205CB5BD1n5Q0J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D927CC691569ED60D0DAC89D17184F4310247BC1D487B403204DEE9030EB6F1808C51205CB53D7n5Q2J" TargetMode="External"/><Relationship Id="rId11" Type="http://schemas.openxmlformats.org/officeDocument/2006/relationships/hyperlink" Target="consultantplus://offline/ref=8BD927CC691569ED60D0DAC89D17184F4311247DC0DA87B403204DEE9030EB6F1808C51205CB5AD0n5Q3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BD927CC691569ED60D0DAC89D17184F4310257BC4DD87B403204DEE9030EB6F1808C5100CnCQ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D927CC691569ED60D0DAC89D17184F4311247DC0DA87B403204DEE90n3Q0J" TargetMode="External"/><Relationship Id="rId14" Type="http://schemas.openxmlformats.org/officeDocument/2006/relationships/hyperlink" Target="consultantplus://offline/ref=8BD927CC691569ED60D0DAC89D17184F40122072CDDB87B403204DEE9030EB6F1808C51205CA51D5n5Q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14183</Words>
  <Characters>80845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2017-02-27T09:16:00Z</dcterms:created>
  <dcterms:modified xsi:type="dcterms:W3CDTF">2017-02-27T09:17:00Z</dcterms:modified>
</cp:coreProperties>
</file>