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A64" w:rsidRDefault="00BE7A6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E7A64" w:rsidRDefault="00BE7A64">
      <w:pPr>
        <w:pStyle w:val="ConsPlusNormal"/>
        <w:jc w:val="both"/>
        <w:outlineLvl w:val="0"/>
      </w:pPr>
    </w:p>
    <w:p w:rsidR="00BE7A64" w:rsidRDefault="00BE7A64">
      <w:pPr>
        <w:pStyle w:val="ConsPlusNormal"/>
        <w:outlineLvl w:val="0"/>
      </w:pPr>
      <w:r>
        <w:t>Зарегистрировано в Минюсте России 3 июля 2014 г. N 32958</w:t>
      </w:r>
    </w:p>
    <w:p w:rsidR="00BE7A64" w:rsidRDefault="00BE7A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A64" w:rsidRDefault="00BE7A64">
      <w:pPr>
        <w:pStyle w:val="ConsPlusNormal"/>
        <w:jc w:val="center"/>
      </w:pPr>
    </w:p>
    <w:p w:rsidR="00BE7A64" w:rsidRDefault="00BE7A64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BE7A64" w:rsidRDefault="00BE7A64">
      <w:pPr>
        <w:pStyle w:val="ConsPlusTitle"/>
        <w:jc w:val="center"/>
      </w:pPr>
    </w:p>
    <w:p w:rsidR="00BE7A64" w:rsidRDefault="00BE7A64">
      <w:pPr>
        <w:pStyle w:val="ConsPlusTitle"/>
        <w:jc w:val="center"/>
      </w:pPr>
      <w:r>
        <w:t>ПРИКАЗ</w:t>
      </w:r>
    </w:p>
    <w:p w:rsidR="00BE7A64" w:rsidRDefault="00BE7A64">
      <w:pPr>
        <w:pStyle w:val="ConsPlusTitle"/>
        <w:jc w:val="center"/>
      </w:pPr>
      <w:r>
        <w:t>от 7 мая 2014 г. N 443</w:t>
      </w:r>
    </w:p>
    <w:p w:rsidR="00BE7A64" w:rsidRDefault="00BE7A64">
      <w:pPr>
        <w:pStyle w:val="ConsPlusTitle"/>
        <w:jc w:val="center"/>
      </w:pPr>
    </w:p>
    <w:p w:rsidR="00BE7A64" w:rsidRDefault="00BE7A64">
      <w:pPr>
        <w:pStyle w:val="ConsPlusTitle"/>
        <w:jc w:val="center"/>
      </w:pPr>
      <w:r>
        <w:t>ОБ УТВЕРЖДЕНИИ</w:t>
      </w:r>
    </w:p>
    <w:p w:rsidR="00BE7A64" w:rsidRDefault="00BE7A64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BE7A64" w:rsidRDefault="00BE7A6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BE7A64" w:rsidRDefault="00BE7A64">
      <w:pPr>
        <w:pStyle w:val="ConsPlusTitle"/>
        <w:jc w:val="center"/>
      </w:pPr>
      <w:r>
        <w:t>26.02.05 ЭКСПЛУАТАЦИЯ СУДОВЫХ ЭНЕРГЕТИЧЕСКИХ УСТАНОВОК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BE7A64" w:rsidRDefault="00BE7A64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26.02.05 Эксплуатация судовых энергетических установок.</w:t>
      </w:r>
    </w:p>
    <w:p w:rsidR="00BE7A64" w:rsidRDefault="00BE7A64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22 июня 2010 г. N 676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180405 Эксплуатация судовых энергетических установок" (зарегистрирован Министерством юстиции Российской Федерации 26 июля 2010 г., регистрационный N 17977).</w:t>
      </w:r>
    </w:p>
    <w:p w:rsidR="00BE7A64" w:rsidRDefault="00BE7A64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right"/>
      </w:pPr>
      <w:r>
        <w:t>Министр</w:t>
      </w:r>
    </w:p>
    <w:p w:rsidR="00BE7A64" w:rsidRDefault="00BE7A64">
      <w:pPr>
        <w:pStyle w:val="ConsPlusNormal"/>
        <w:jc w:val="right"/>
      </w:pPr>
      <w:r>
        <w:t>Д.В.ЛИВАНОВ</w:t>
      </w:r>
    </w:p>
    <w:p w:rsidR="00BE7A64" w:rsidRDefault="00BE7A64">
      <w:pPr>
        <w:pStyle w:val="ConsPlusNormal"/>
        <w:jc w:val="both"/>
      </w:pPr>
    </w:p>
    <w:p w:rsidR="00BE7A64" w:rsidRDefault="00BE7A64">
      <w:pPr>
        <w:pStyle w:val="ConsPlusNormal"/>
        <w:jc w:val="both"/>
      </w:pPr>
    </w:p>
    <w:p w:rsidR="00BE7A64" w:rsidRDefault="00BE7A64">
      <w:pPr>
        <w:pStyle w:val="ConsPlusNormal"/>
        <w:jc w:val="both"/>
      </w:pPr>
    </w:p>
    <w:p w:rsidR="00BE7A64" w:rsidRDefault="00BE7A64">
      <w:pPr>
        <w:pStyle w:val="ConsPlusNormal"/>
        <w:jc w:val="both"/>
      </w:pPr>
    </w:p>
    <w:p w:rsidR="00BE7A64" w:rsidRDefault="00BE7A64">
      <w:pPr>
        <w:pStyle w:val="ConsPlusNormal"/>
        <w:jc w:val="both"/>
      </w:pPr>
    </w:p>
    <w:p w:rsidR="00BE7A64" w:rsidRDefault="00BE7A64">
      <w:pPr>
        <w:pStyle w:val="ConsPlusNormal"/>
        <w:jc w:val="right"/>
        <w:outlineLvl w:val="0"/>
      </w:pPr>
      <w:r>
        <w:t>Приложение</w:t>
      </w:r>
    </w:p>
    <w:p w:rsidR="00BE7A64" w:rsidRDefault="00BE7A64">
      <w:pPr>
        <w:pStyle w:val="ConsPlusNormal"/>
        <w:jc w:val="both"/>
      </w:pPr>
    </w:p>
    <w:p w:rsidR="00BE7A64" w:rsidRDefault="00BE7A64">
      <w:pPr>
        <w:pStyle w:val="ConsPlusNormal"/>
        <w:jc w:val="right"/>
      </w:pPr>
      <w:r>
        <w:t>Утвержден</w:t>
      </w:r>
    </w:p>
    <w:p w:rsidR="00BE7A64" w:rsidRDefault="00BE7A64">
      <w:pPr>
        <w:pStyle w:val="ConsPlusNormal"/>
        <w:jc w:val="right"/>
      </w:pPr>
      <w:r>
        <w:t>приказом Министерства образования</w:t>
      </w:r>
    </w:p>
    <w:p w:rsidR="00BE7A64" w:rsidRDefault="00BE7A64">
      <w:pPr>
        <w:pStyle w:val="ConsPlusNormal"/>
        <w:jc w:val="right"/>
      </w:pPr>
      <w:r>
        <w:t>и науки Российской Федерации</w:t>
      </w:r>
    </w:p>
    <w:p w:rsidR="00BE7A64" w:rsidRDefault="00BE7A64">
      <w:pPr>
        <w:pStyle w:val="ConsPlusNormal"/>
        <w:jc w:val="right"/>
      </w:pPr>
      <w:r>
        <w:t>от 7 мая 2014 г. N 443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BE7A64" w:rsidRDefault="00BE7A6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BE7A64" w:rsidRDefault="00BE7A64">
      <w:pPr>
        <w:pStyle w:val="ConsPlusTitle"/>
        <w:jc w:val="center"/>
      </w:pPr>
      <w:r>
        <w:t>26.02.05 ЭКСПЛУАТАЦИЯ СУДОВЫХ ЭНЕРГЕТИЧЕСКИХ УСТАНОВОК</w:t>
      </w:r>
    </w:p>
    <w:p w:rsidR="00BE7A64" w:rsidRDefault="00BE7A64">
      <w:pPr>
        <w:pStyle w:val="ConsPlusNormal"/>
        <w:jc w:val="center"/>
      </w:pPr>
    </w:p>
    <w:p w:rsidR="00BE7A64" w:rsidRDefault="00BE7A64">
      <w:pPr>
        <w:pStyle w:val="ConsPlusNormal"/>
        <w:jc w:val="center"/>
        <w:outlineLvl w:val="1"/>
      </w:pPr>
      <w:r>
        <w:t>I. ОБЛАСТЬ ПРИМЕНЕНИЯ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lastRenderedPageBreak/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26.02.05 Эксплуатация судовых энергетических установок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BE7A64" w:rsidRDefault="00BE7A64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26.02.05 Эксплуатация судовых энергетических установок имеет образовательная организация при наличии соответствующей лицензии на осуществление образовательной деятельности.</w:t>
      </w:r>
    </w:p>
    <w:p w:rsidR="00BE7A64" w:rsidRDefault="00BE7A64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1"/>
      </w:pPr>
      <w:r>
        <w:t>II. ИСПОЛЬЗУЕМЫЕ СОКРАЩЕНИЯ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BE7A64" w:rsidRDefault="00BE7A64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BE7A64" w:rsidRDefault="00BE7A64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BE7A64" w:rsidRDefault="00BE7A64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BE7A64" w:rsidRDefault="00BE7A64">
      <w:pPr>
        <w:pStyle w:val="ConsPlusNormal"/>
        <w:ind w:firstLine="540"/>
        <w:jc w:val="both"/>
      </w:pPr>
      <w:r>
        <w:t>ОК - общая компетенция;</w:t>
      </w:r>
    </w:p>
    <w:p w:rsidR="00BE7A64" w:rsidRDefault="00BE7A64">
      <w:pPr>
        <w:pStyle w:val="ConsPlusNormal"/>
        <w:ind w:firstLine="540"/>
        <w:jc w:val="both"/>
      </w:pPr>
      <w:r>
        <w:t>ПК - профессиональная компетенция;</w:t>
      </w:r>
    </w:p>
    <w:p w:rsidR="00BE7A64" w:rsidRDefault="00BE7A64">
      <w:pPr>
        <w:pStyle w:val="ConsPlusNormal"/>
        <w:ind w:firstLine="540"/>
        <w:jc w:val="both"/>
      </w:pPr>
      <w:r>
        <w:t>ПМ - профессиональный модуль;</w:t>
      </w:r>
    </w:p>
    <w:p w:rsidR="00BE7A64" w:rsidRDefault="00BE7A64">
      <w:pPr>
        <w:pStyle w:val="ConsPlusNormal"/>
        <w:ind w:firstLine="540"/>
        <w:jc w:val="both"/>
      </w:pPr>
      <w:r>
        <w:t>МДК - междисциплинарный курс.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BE7A64" w:rsidRDefault="00BE7A64">
      <w:pPr>
        <w:pStyle w:val="ConsPlusNormal"/>
        <w:ind w:firstLine="540"/>
        <w:jc w:val="both"/>
      </w:pPr>
      <w:r>
        <w:t>3.2. Сроки получения СПО по специальности 26.02.05 Эксплуатация судовых энергетических установок базовой подготовки в очной форме обучения и присваиваемая квалификация приводятся в Таблице 1.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sectPr w:rsidR="00BE7A64" w:rsidSect="00C80F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7A64" w:rsidRDefault="00BE7A64">
      <w:pPr>
        <w:pStyle w:val="ConsPlusNormal"/>
        <w:jc w:val="right"/>
        <w:outlineLvl w:val="2"/>
      </w:pPr>
      <w:r>
        <w:lastRenderedPageBreak/>
        <w:t>Таблица 1</w:t>
      </w: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3"/>
        <w:gridCol w:w="2941"/>
        <w:gridCol w:w="3495"/>
      </w:tblGrid>
      <w:tr w:rsidR="00BE7A64">
        <w:tc>
          <w:tcPr>
            <w:tcW w:w="3203" w:type="dxa"/>
          </w:tcPr>
          <w:p w:rsidR="00BE7A64" w:rsidRDefault="00BE7A64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41" w:type="dxa"/>
          </w:tcPr>
          <w:p w:rsidR="00BE7A64" w:rsidRDefault="00BE7A64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95" w:type="dxa"/>
          </w:tcPr>
          <w:p w:rsidR="00BE7A64" w:rsidRDefault="00BE7A64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BE7A64">
        <w:tc>
          <w:tcPr>
            <w:tcW w:w="3203" w:type="dxa"/>
          </w:tcPr>
          <w:p w:rsidR="00BE7A64" w:rsidRDefault="00BE7A6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41" w:type="dxa"/>
            <w:vMerge w:val="restart"/>
          </w:tcPr>
          <w:p w:rsidR="00BE7A64" w:rsidRDefault="00BE7A64">
            <w:pPr>
              <w:pStyle w:val="ConsPlusNormal"/>
              <w:jc w:val="center"/>
            </w:pPr>
            <w:r>
              <w:t>Техник-судомеханик</w:t>
            </w:r>
          </w:p>
        </w:tc>
        <w:tc>
          <w:tcPr>
            <w:tcW w:w="3495" w:type="dxa"/>
          </w:tcPr>
          <w:p w:rsidR="00BE7A64" w:rsidRDefault="00BE7A64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BE7A64">
        <w:tc>
          <w:tcPr>
            <w:tcW w:w="3203" w:type="dxa"/>
          </w:tcPr>
          <w:p w:rsidR="00BE7A64" w:rsidRDefault="00BE7A6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41" w:type="dxa"/>
            <w:vMerge/>
          </w:tcPr>
          <w:p w:rsidR="00BE7A64" w:rsidRDefault="00BE7A64"/>
        </w:tc>
        <w:tc>
          <w:tcPr>
            <w:tcW w:w="3495" w:type="dxa"/>
          </w:tcPr>
          <w:p w:rsidR="00BE7A64" w:rsidRDefault="00BE7A64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--------------------------------</w:t>
      </w:r>
    </w:p>
    <w:p w:rsidR="00BE7A64" w:rsidRDefault="00BE7A64">
      <w:pPr>
        <w:pStyle w:val="ConsPlusNormal"/>
        <w:ind w:firstLine="540"/>
        <w:jc w:val="both"/>
      </w:pPr>
      <w:bookmarkStart w:id="1" w:name="P71"/>
      <w:bookmarkEnd w:id="1"/>
      <w:r>
        <w:t>&lt;1&gt; Независимо от применяемых образовательных технологий.</w:t>
      </w:r>
    </w:p>
    <w:p w:rsidR="00BE7A64" w:rsidRDefault="00BE7A64">
      <w:pPr>
        <w:pStyle w:val="ConsPlusNormal"/>
        <w:ind w:firstLine="540"/>
        <w:jc w:val="both"/>
      </w:pPr>
      <w:bookmarkStart w:id="2" w:name="P7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BE7A64" w:rsidRDefault="00BE7A64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right"/>
        <w:outlineLvl w:val="2"/>
      </w:pPr>
      <w:r>
        <w:t>Таблица 2</w:t>
      </w: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4"/>
        <w:gridCol w:w="2943"/>
        <w:gridCol w:w="3492"/>
      </w:tblGrid>
      <w:tr w:rsidR="00BE7A64">
        <w:tc>
          <w:tcPr>
            <w:tcW w:w="3204" w:type="dxa"/>
          </w:tcPr>
          <w:p w:rsidR="00BE7A64" w:rsidRDefault="00BE7A64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43" w:type="dxa"/>
          </w:tcPr>
          <w:p w:rsidR="00BE7A64" w:rsidRDefault="00BE7A64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92" w:type="dxa"/>
          </w:tcPr>
          <w:p w:rsidR="00BE7A64" w:rsidRDefault="00BE7A64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BE7A64">
        <w:tc>
          <w:tcPr>
            <w:tcW w:w="3204" w:type="dxa"/>
          </w:tcPr>
          <w:p w:rsidR="00BE7A64" w:rsidRDefault="00BE7A6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43" w:type="dxa"/>
            <w:vMerge w:val="restart"/>
          </w:tcPr>
          <w:p w:rsidR="00BE7A64" w:rsidRDefault="00BE7A64">
            <w:pPr>
              <w:pStyle w:val="ConsPlusNormal"/>
              <w:jc w:val="center"/>
            </w:pPr>
            <w:r>
              <w:t>Старший техник-судомеханик</w:t>
            </w:r>
          </w:p>
        </w:tc>
        <w:tc>
          <w:tcPr>
            <w:tcW w:w="3492" w:type="dxa"/>
          </w:tcPr>
          <w:p w:rsidR="00BE7A64" w:rsidRDefault="00BE7A64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BE7A64">
        <w:tc>
          <w:tcPr>
            <w:tcW w:w="3204" w:type="dxa"/>
          </w:tcPr>
          <w:p w:rsidR="00BE7A64" w:rsidRDefault="00BE7A6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43" w:type="dxa"/>
            <w:vMerge/>
          </w:tcPr>
          <w:p w:rsidR="00BE7A64" w:rsidRDefault="00BE7A64"/>
        </w:tc>
        <w:tc>
          <w:tcPr>
            <w:tcW w:w="3492" w:type="dxa"/>
          </w:tcPr>
          <w:p w:rsidR="00BE7A64" w:rsidRDefault="00BE7A64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BE7A64" w:rsidRDefault="00BE7A64">
      <w:pPr>
        <w:sectPr w:rsidR="00BE7A6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--------------------------------</w:t>
      </w:r>
    </w:p>
    <w:p w:rsidR="00BE7A64" w:rsidRDefault="00BE7A64">
      <w:pPr>
        <w:pStyle w:val="ConsPlusNormal"/>
        <w:ind w:firstLine="540"/>
        <w:jc w:val="both"/>
      </w:pPr>
      <w:bookmarkStart w:id="3" w:name="P89"/>
      <w:bookmarkEnd w:id="3"/>
      <w:r>
        <w:t>&lt;1&gt; Независимо от применяемых образовательных технологий.</w:t>
      </w:r>
    </w:p>
    <w:p w:rsidR="00BE7A64" w:rsidRDefault="00BE7A64">
      <w:pPr>
        <w:pStyle w:val="ConsPlusNormal"/>
        <w:ind w:firstLine="540"/>
        <w:jc w:val="both"/>
      </w:pPr>
      <w:bookmarkStart w:id="4" w:name="P90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BE7A64" w:rsidRDefault="00BE7A64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BE7A64" w:rsidRDefault="00BE7A64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BE7A64" w:rsidRDefault="00BE7A64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BE7A64" w:rsidRDefault="00BE7A64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BE7A64" w:rsidRDefault="00BE7A64">
      <w:pPr>
        <w:pStyle w:val="ConsPlusNormal"/>
        <w:jc w:val="center"/>
      </w:pPr>
      <w:r>
        <w:t>ДЕЯТЕЛЬНОСТИ ВЫПУСКНИКОВ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4.1. Область профессиональной деятельности выпускников:</w:t>
      </w:r>
    </w:p>
    <w:p w:rsidR="00BE7A64" w:rsidRDefault="00BE7A64">
      <w:pPr>
        <w:pStyle w:val="ConsPlusNormal"/>
        <w:ind w:firstLine="540"/>
        <w:jc w:val="both"/>
      </w:pPr>
      <w:r>
        <w:t>техническая эксплуатация судового главного и вспомогательного энергетического оборудования, судовых систем, корпусных устройств судов, буровых платформ, плавучих дизельных и автономных энергетических установок;</w:t>
      </w:r>
    </w:p>
    <w:p w:rsidR="00BE7A64" w:rsidRDefault="00BE7A64">
      <w:pPr>
        <w:pStyle w:val="ConsPlusNormal"/>
        <w:ind w:firstLine="540"/>
        <w:jc w:val="both"/>
      </w:pPr>
      <w:r>
        <w:t>техническая эксплуатация судового электрооборудования и средств автоматики судов, буровых платформ, плавучих дизельных и автономных энергетических установок.</w:t>
      </w:r>
    </w:p>
    <w:p w:rsidR="00BE7A64" w:rsidRDefault="00BE7A64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BE7A64" w:rsidRDefault="00BE7A64">
      <w:pPr>
        <w:pStyle w:val="ConsPlusNormal"/>
        <w:ind w:firstLine="540"/>
        <w:jc w:val="both"/>
      </w:pPr>
      <w:r>
        <w:t>судно;</w:t>
      </w:r>
    </w:p>
    <w:p w:rsidR="00BE7A64" w:rsidRDefault="00BE7A64">
      <w:pPr>
        <w:pStyle w:val="ConsPlusNormal"/>
        <w:ind w:firstLine="540"/>
        <w:jc w:val="both"/>
      </w:pPr>
      <w:r>
        <w:t>судовое энергетическое оборудование;</w:t>
      </w:r>
    </w:p>
    <w:p w:rsidR="00BE7A64" w:rsidRDefault="00BE7A64">
      <w:pPr>
        <w:pStyle w:val="ConsPlusNormal"/>
        <w:ind w:firstLine="540"/>
        <w:jc w:val="both"/>
      </w:pPr>
      <w:r>
        <w:t>энергетические установки буровых платформ и плавучих дизельных электростанций;</w:t>
      </w:r>
    </w:p>
    <w:p w:rsidR="00BE7A64" w:rsidRDefault="00BE7A64">
      <w:pPr>
        <w:pStyle w:val="ConsPlusNormal"/>
        <w:ind w:firstLine="540"/>
        <w:jc w:val="both"/>
      </w:pPr>
      <w:r>
        <w:t>газо-турбокомпрессорные установки;</w:t>
      </w:r>
    </w:p>
    <w:p w:rsidR="00BE7A64" w:rsidRDefault="00BE7A64">
      <w:pPr>
        <w:pStyle w:val="ConsPlusNormal"/>
        <w:ind w:firstLine="540"/>
        <w:jc w:val="both"/>
      </w:pPr>
      <w:r>
        <w:t>судоремонтные и судостроительные организации;</w:t>
      </w:r>
    </w:p>
    <w:p w:rsidR="00BE7A64" w:rsidRDefault="00BE7A64">
      <w:pPr>
        <w:pStyle w:val="ConsPlusNormal"/>
        <w:ind w:firstLine="540"/>
        <w:jc w:val="both"/>
      </w:pPr>
      <w:r>
        <w:t>судовое электрооборудование и средства автоматики;</w:t>
      </w:r>
    </w:p>
    <w:p w:rsidR="00BE7A64" w:rsidRDefault="00BE7A64">
      <w:pPr>
        <w:pStyle w:val="ConsPlusNormal"/>
        <w:ind w:firstLine="540"/>
        <w:jc w:val="both"/>
      </w:pPr>
      <w:r>
        <w:t>электрооборудование и средства автоматики буровых платформ и плавучих дизельных электростанций.</w:t>
      </w:r>
    </w:p>
    <w:p w:rsidR="00BE7A64" w:rsidRDefault="00BE7A64">
      <w:pPr>
        <w:pStyle w:val="ConsPlusNormal"/>
        <w:ind w:firstLine="540"/>
        <w:jc w:val="both"/>
      </w:pPr>
      <w:r>
        <w:t>4.3. Техник-судомеханик готовится к следующим видам деятельности:</w:t>
      </w:r>
    </w:p>
    <w:p w:rsidR="00BE7A64" w:rsidRDefault="00BE7A64">
      <w:pPr>
        <w:pStyle w:val="ConsPlusNormal"/>
        <w:ind w:firstLine="540"/>
        <w:jc w:val="both"/>
      </w:pPr>
      <w:r>
        <w:t>4.3.1. Эксплуатация, техническое обслуживание и ремонт судового энергетического оборудования.</w:t>
      </w:r>
    </w:p>
    <w:p w:rsidR="00BE7A64" w:rsidRDefault="00BE7A64">
      <w:pPr>
        <w:pStyle w:val="ConsPlusNormal"/>
        <w:ind w:firstLine="540"/>
        <w:jc w:val="both"/>
      </w:pPr>
      <w:r>
        <w:t>4.3.2. Обеспечение безопасности плавания.</w:t>
      </w:r>
    </w:p>
    <w:p w:rsidR="00BE7A64" w:rsidRDefault="00BE7A64">
      <w:pPr>
        <w:pStyle w:val="ConsPlusNormal"/>
        <w:ind w:firstLine="540"/>
        <w:jc w:val="both"/>
      </w:pPr>
      <w:r>
        <w:t>4.3.3. Организация работы структурного подразделения.</w:t>
      </w:r>
    </w:p>
    <w:p w:rsidR="00BE7A64" w:rsidRDefault="00BE7A64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270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BE7A64" w:rsidRDefault="00BE7A64">
      <w:pPr>
        <w:pStyle w:val="ConsPlusNormal"/>
        <w:ind w:firstLine="540"/>
        <w:jc w:val="both"/>
      </w:pPr>
      <w:r>
        <w:t>4.4. Старший техник-судомеханик готовится к следующим видам деятельности:</w:t>
      </w:r>
    </w:p>
    <w:p w:rsidR="00BE7A64" w:rsidRDefault="00BE7A64">
      <w:pPr>
        <w:pStyle w:val="ConsPlusNormal"/>
        <w:ind w:firstLine="540"/>
        <w:jc w:val="both"/>
      </w:pPr>
      <w:r>
        <w:t>4.4.1. Эксплуатация, техническое обслуживание и ремонт судового энергетического оборудования.</w:t>
      </w:r>
    </w:p>
    <w:p w:rsidR="00BE7A64" w:rsidRDefault="00BE7A64">
      <w:pPr>
        <w:pStyle w:val="ConsPlusNormal"/>
        <w:ind w:firstLine="540"/>
        <w:jc w:val="both"/>
      </w:pPr>
      <w:r>
        <w:t>4.4.2. Обеспечение безопасности плавания.</w:t>
      </w:r>
    </w:p>
    <w:p w:rsidR="00BE7A64" w:rsidRDefault="00BE7A64">
      <w:pPr>
        <w:pStyle w:val="ConsPlusNormal"/>
        <w:ind w:firstLine="540"/>
        <w:jc w:val="both"/>
      </w:pPr>
      <w:r>
        <w:t>4.4.3. Организация работы структурного подразделения.</w:t>
      </w:r>
    </w:p>
    <w:p w:rsidR="00BE7A64" w:rsidRDefault="00BE7A64">
      <w:pPr>
        <w:pStyle w:val="ConsPlusNormal"/>
        <w:ind w:firstLine="540"/>
        <w:jc w:val="both"/>
      </w:pPr>
      <w:r>
        <w:t>4.4.4. Эксплуатация судового электрооборудования и средств автоматики.</w:t>
      </w:r>
    </w:p>
    <w:p w:rsidR="00BE7A64" w:rsidRDefault="00BE7A64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270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BE7A64" w:rsidRDefault="00BE7A64">
      <w:pPr>
        <w:pStyle w:val="ConsPlusNormal"/>
        <w:jc w:val="center"/>
      </w:pPr>
      <w:r>
        <w:t>СПЕЦИАЛИСТОВ СРЕДНЕГО ЗВЕНА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 xml:space="preserve">5.1. Техник-судомеханик должен обладать общими компетенциями, включающими в себя </w:t>
      </w:r>
      <w:r>
        <w:lastRenderedPageBreak/>
        <w:t>способность:</w:t>
      </w:r>
    </w:p>
    <w:p w:rsidR="00BE7A64" w:rsidRDefault="00BE7A64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BE7A64" w:rsidRDefault="00BE7A64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E7A64" w:rsidRDefault="00BE7A64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BE7A64" w:rsidRDefault="00BE7A64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E7A64" w:rsidRDefault="00BE7A64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BE7A64" w:rsidRDefault="00BE7A64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BE7A64" w:rsidRDefault="00BE7A64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BE7A64" w:rsidRDefault="00BE7A64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E7A64" w:rsidRDefault="00BE7A64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BE7A64" w:rsidRDefault="00BE7A64">
      <w:pPr>
        <w:pStyle w:val="ConsPlusNormal"/>
        <w:ind w:firstLine="540"/>
        <w:jc w:val="both"/>
      </w:pPr>
      <w:r>
        <w:t>ОК 10. Владеть письменной и устной коммуникацией на государственном и иностранном языке.</w:t>
      </w:r>
    </w:p>
    <w:p w:rsidR="00BE7A64" w:rsidRDefault="00BE7A64">
      <w:pPr>
        <w:pStyle w:val="ConsPlusNormal"/>
        <w:ind w:firstLine="540"/>
        <w:jc w:val="both"/>
      </w:pPr>
      <w:r>
        <w:t>5.2. Техник-судомеханик должен обладать профессиональными компетенциями, соответствующими видам деятельности:</w:t>
      </w:r>
    </w:p>
    <w:p w:rsidR="00BE7A64" w:rsidRDefault="00BE7A64">
      <w:pPr>
        <w:pStyle w:val="ConsPlusNormal"/>
        <w:ind w:firstLine="540"/>
        <w:jc w:val="both"/>
      </w:pPr>
      <w:r>
        <w:t>5.2.1. Эксплуатация, техническое обслуживание и ремонт судового энергетического оборудования.</w:t>
      </w:r>
    </w:p>
    <w:p w:rsidR="00BE7A64" w:rsidRDefault="00BE7A64">
      <w:pPr>
        <w:pStyle w:val="ConsPlusNormal"/>
        <w:ind w:firstLine="540"/>
        <w:jc w:val="both"/>
      </w:pPr>
      <w:r>
        <w:t>ПК 1.1. Обеспечивать техническую эксплуатацию главных энергетических установок судна, вспомогательных механизмов и связанных с ними систем управления.</w:t>
      </w:r>
    </w:p>
    <w:p w:rsidR="00BE7A64" w:rsidRDefault="00BE7A64">
      <w:pPr>
        <w:pStyle w:val="ConsPlusNormal"/>
        <w:ind w:firstLine="540"/>
        <w:jc w:val="both"/>
      </w:pPr>
      <w:r>
        <w:t>ПК 1.2. Осуществлять контроль выполнения национальных и международных требований по эксплуатации судна.</w:t>
      </w:r>
    </w:p>
    <w:p w:rsidR="00BE7A64" w:rsidRDefault="00BE7A64">
      <w:pPr>
        <w:pStyle w:val="ConsPlusNormal"/>
        <w:ind w:firstLine="540"/>
        <w:jc w:val="both"/>
      </w:pPr>
      <w:r>
        <w:t>ПК 1.3. Выполнять техническое обслуживание и ремонт судового оборудования.</w:t>
      </w:r>
    </w:p>
    <w:p w:rsidR="00BE7A64" w:rsidRDefault="00BE7A64">
      <w:pPr>
        <w:pStyle w:val="ConsPlusNormal"/>
        <w:ind w:firstLine="540"/>
        <w:jc w:val="both"/>
      </w:pPr>
      <w:r>
        <w:t>ПК 1.4. Осуществлять выбор оборудования, элементов и систем оборудования для замены в процессе эксплуатации судов.</w:t>
      </w:r>
    </w:p>
    <w:p w:rsidR="00BE7A64" w:rsidRDefault="00BE7A64">
      <w:pPr>
        <w:pStyle w:val="ConsPlusNormal"/>
        <w:ind w:firstLine="540"/>
        <w:jc w:val="both"/>
      </w:pPr>
      <w:r>
        <w:t>ПК 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среды.</w:t>
      </w:r>
    </w:p>
    <w:p w:rsidR="00BE7A64" w:rsidRDefault="00BE7A64">
      <w:pPr>
        <w:pStyle w:val="ConsPlusNormal"/>
        <w:ind w:firstLine="540"/>
        <w:jc w:val="both"/>
      </w:pPr>
      <w:r>
        <w:t>5.2.2. Обеспечение безопасности плавания.</w:t>
      </w:r>
    </w:p>
    <w:p w:rsidR="00BE7A64" w:rsidRDefault="00BE7A64">
      <w:pPr>
        <w:pStyle w:val="ConsPlusNormal"/>
        <w:ind w:firstLine="540"/>
        <w:jc w:val="both"/>
      </w:pPr>
      <w:r>
        <w:t>ПК 2.1. Организовывать мероприятия по обеспечению транспортной безопасности.</w:t>
      </w:r>
    </w:p>
    <w:p w:rsidR="00BE7A64" w:rsidRDefault="00BE7A64">
      <w:pPr>
        <w:pStyle w:val="ConsPlusNormal"/>
        <w:ind w:firstLine="540"/>
        <w:jc w:val="both"/>
      </w:pPr>
      <w:r>
        <w:t>ПК 2.2. Применять средства по борьбе за живучесть судна.</w:t>
      </w:r>
    </w:p>
    <w:p w:rsidR="00BE7A64" w:rsidRDefault="00BE7A64">
      <w:pPr>
        <w:pStyle w:val="ConsPlusNormal"/>
        <w:ind w:firstLine="540"/>
        <w:jc w:val="both"/>
      </w:pPr>
      <w:r>
        <w:t>ПК 2.3.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пожара.</w:t>
      </w:r>
    </w:p>
    <w:p w:rsidR="00BE7A64" w:rsidRDefault="00BE7A64">
      <w:pPr>
        <w:pStyle w:val="ConsPlusNormal"/>
        <w:ind w:firstLine="540"/>
        <w:jc w:val="both"/>
      </w:pPr>
      <w:r>
        <w:t>ПК 2.4. Организовывать и обеспечивать действия подчиненных членов экипажа судна при авариях.</w:t>
      </w:r>
    </w:p>
    <w:p w:rsidR="00BE7A64" w:rsidRDefault="00BE7A64">
      <w:pPr>
        <w:pStyle w:val="ConsPlusNormal"/>
        <w:ind w:firstLine="540"/>
        <w:jc w:val="both"/>
      </w:pPr>
      <w:r>
        <w:t>ПК 2.5. Оказывать первую медицинскую помощь пострадавшим.</w:t>
      </w:r>
    </w:p>
    <w:p w:rsidR="00BE7A64" w:rsidRDefault="00BE7A64">
      <w:pPr>
        <w:pStyle w:val="ConsPlusNormal"/>
        <w:ind w:firstLine="540"/>
        <w:jc w:val="both"/>
      </w:pPr>
      <w:r>
        <w:t>ПК 2.6.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средства.</w:t>
      </w:r>
    </w:p>
    <w:p w:rsidR="00BE7A64" w:rsidRDefault="00BE7A64">
      <w:pPr>
        <w:pStyle w:val="ConsPlusNormal"/>
        <w:ind w:firstLine="540"/>
        <w:jc w:val="both"/>
      </w:pPr>
      <w:r>
        <w:t>ПК 2.7. Организовывать и обеспечивать действия подчиненных членов экипажа судна по предупреждению и предотвращению загрязнения водной среды.</w:t>
      </w:r>
    </w:p>
    <w:p w:rsidR="00BE7A64" w:rsidRDefault="00BE7A64">
      <w:pPr>
        <w:pStyle w:val="ConsPlusNormal"/>
        <w:ind w:firstLine="540"/>
        <w:jc w:val="both"/>
      </w:pPr>
      <w:r>
        <w:t>5.2.3. Организация работы структурного подразделения.</w:t>
      </w:r>
    </w:p>
    <w:p w:rsidR="00BE7A64" w:rsidRDefault="00BE7A64">
      <w:pPr>
        <w:pStyle w:val="ConsPlusNormal"/>
        <w:ind w:firstLine="540"/>
        <w:jc w:val="both"/>
      </w:pPr>
      <w:r>
        <w:t>ПК 3.1. Планировать работу структурного подразделения.</w:t>
      </w:r>
    </w:p>
    <w:p w:rsidR="00BE7A64" w:rsidRDefault="00BE7A64">
      <w:pPr>
        <w:pStyle w:val="ConsPlusNormal"/>
        <w:ind w:firstLine="540"/>
        <w:jc w:val="both"/>
      </w:pPr>
      <w:r>
        <w:t>ПК 3.2. Руководить работой структурного подразделения.</w:t>
      </w:r>
    </w:p>
    <w:p w:rsidR="00BE7A64" w:rsidRDefault="00BE7A64">
      <w:pPr>
        <w:pStyle w:val="ConsPlusNormal"/>
        <w:ind w:firstLine="540"/>
        <w:jc w:val="both"/>
      </w:pPr>
      <w:r>
        <w:t>ПК 3.3. Анализировать процесс и результаты деятельности структурного подразделения.</w:t>
      </w:r>
    </w:p>
    <w:p w:rsidR="00BE7A64" w:rsidRDefault="00BE7A64">
      <w:pPr>
        <w:pStyle w:val="ConsPlusNormal"/>
        <w:ind w:firstLine="540"/>
        <w:jc w:val="both"/>
      </w:pPr>
      <w:r>
        <w:t xml:space="preserve">5.2.4. Выполнение работ по одной или нескольким профессиям рабочих, должностям </w:t>
      </w:r>
      <w:r>
        <w:lastRenderedPageBreak/>
        <w:t>служащих.</w:t>
      </w:r>
    </w:p>
    <w:p w:rsidR="00BE7A64" w:rsidRDefault="00BE7A64">
      <w:pPr>
        <w:pStyle w:val="ConsPlusNormal"/>
        <w:ind w:firstLine="540"/>
        <w:jc w:val="both"/>
      </w:pPr>
      <w:r>
        <w:t>5.3. Старший техник-судомеханик должен обладать общими компетенциями, включающими в себя способность:</w:t>
      </w:r>
    </w:p>
    <w:p w:rsidR="00BE7A64" w:rsidRDefault="00BE7A64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BE7A64" w:rsidRDefault="00BE7A64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E7A64" w:rsidRDefault="00BE7A64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BE7A64" w:rsidRDefault="00BE7A64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E7A64" w:rsidRDefault="00BE7A64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BE7A64" w:rsidRDefault="00BE7A64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BE7A64" w:rsidRDefault="00BE7A64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BE7A64" w:rsidRDefault="00BE7A64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E7A64" w:rsidRDefault="00BE7A64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BE7A64" w:rsidRDefault="00BE7A64">
      <w:pPr>
        <w:pStyle w:val="ConsPlusNormal"/>
        <w:ind w:firstLine="540"/>
        <w:jc w:val="both"/>
      </w:pPr>
      <w:r>
        <w:t>ОК 10. Владеть письменной и устной коммуникацией на государственном и иностранном языке.</w:t>
      </w:r>
    </w:p>
    <w:p w:rsidR="00BE7A64" w:rsidRDefault="00BE7A64">
      <w:pPr>
        <w:pStyle w:val="ConsPlusNormal"/>
        <w:ind w:firstLine="540"/>
        <w:jc w:val="both"/>
      </w:pPr>
      <w:r>
        <w:t>5.4. Старший техник-судомеханик должен обладать профессиональными компетенциями, соответствующими видам деятельности:</w:t>
      </w:r>
    </w:p>
    <w:p w:rsidR="00BE7A64" w:rsidRDefault="00BE7A64">
      <w:pPr>
        <w:pStyle w:val="ConsPlusNormal"/>
        <w:ind w:firstLine="540"/>
        <w:jc w:val="both"/>
      </w:pPr>
      <w:r>
        <w:t>5.4.1. Эксплуатация, техническое обслуживание и ремонт судового энергетического оборудования.</w:t>
      </w:r>
    </w:p>
    <w:p w:rsidR="00BE7A64" w:rsidRDefault="00BE7A64">
      <w:pPr>
        <w:pStyle w:val="ConsPlusNormal"/>
        <w:ind w:firstLine="540"/>
        <w:jc w:val="both"/>
      </w:pPr>
      <w:r>
        <w:t>ПК 1.1. Обеспечивать техническую эксплуатацию главных энергетических установок судна, вспомогательных механизмов и связанных с ними систем управления.</w:t>
      </w:r>
    </w:p>
    <w:p w:rsidR="00BE7A64" w:rsidRDefault="00BE7A64">
      <w:pPr>
        <w:pStyle w:val="ConsPlusNormal"/>
        <w:ind w:firstLine="540"/>
        <w:jc w:val="both"/>
      </w:pPr>
      <w:r>
        <w:t>ПК 1.2. Осуществлять контроль выполнения национальных и международных требований по эксплуатации судна.</w:t>
      </w:r>
    </w:p>
    <w:p w:rsidR="00BE7A64" w:rsidRDefault="00BE7A64">
      <w:pPr>
        <w:pStyle w:val="ConsPlusNormal"/>
        <w:ind w:firstLine="540"/>
        <w:jc w:val="both"/>
      </w:pPr>
      <w:r>
        <w:t>ПК 1.3. Выполнять техническое обслуживание и ремонт судового оборудования.</w:t>
      </w:r>
    </w:p>
    <w:p w:rsidR="00BE7A64" w:rsidRDefault="00BE7A64">
      <w:pPr>
        <w:pStyle w:val="ConsPlusNormal"/>
        <w:ind w:firstLine="540"/>
        <w:jc w:val="both"/>
      </w:pPr>
      <w:r>
        <w:t>ПК 1.4. Осуществлять выбор оборудования, элементов и систем оборудования для замены в процессе эксплуатации судов.</w:t>
      </w:r>
    </w:p>
    <w:p w:rsidR="00BE7A64" w:rsidRDefault="00BE7A64">
      <w:pPr>
        <w:pStyle w:val="ConsPlusNormal"/>
        <w:ind w:firstLine="540"/>
        <w:jc w:val="both"/>
      </w:pPr>
      <w:r>
        <w:t>ПК 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среды.</w:t>
      </w:r>
    </w:p>
    <w:p w:rsidR="00BE7A64" w:rsidRDefault="00BE7A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A64" w:rsidRDefault="00BE7A64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BE7A64" w:rsidRDefault="00BE7A64">
      <w:pPr>
        <w:pStyle w:val="ConsPlusNormal"/>
        <w:ind w:firstLine="540"/>
        <w:jc w:val="both"/>
      </w:pPr>
      <w:r>
        <w:rPr>
          <w:color w:val="0A2666"/>
        </w:rPr>
        <w:t>Текст документа приведен в соответствии с официальным источником.</w:t>
      </w:r>
    </w:p>
    <w:p w:rsidR="00BE7A64" w:rsidRDefault="00BE7A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A64" w:rsidRDefault="00BE7A64">
      <w:pPr>
        <w:pStyle w:val="ConsPlusNormal"/>
        <w:ind w:firstLine="540"/>
        <w:jc w:val="both"/>
      </w:pPr>
      <w:r>
        <w:t>5.4.4. Эксплуатация судового электрооборудования и средств автоматики.</w:t>
      </w:r>
    </w:p>
    <w:p w:rsidR="00BE7A64" w:rsidRDefault="00BE7A64">
      <w:pPr>
        <w:pStyle w:val="ConsPlusNormal"/>
        <w:ind w:firstLine="540"/>
        <w:jc w:val="both"/>
      </w:pPr>
      <w:r>
        <w:t>ПК 4.1. Осуществлять техническую эксплуатацию судового электрооборудования и средств автоматики.</w:t>
      </w:r>
    </w:p>
    <w:p w:rsidR="00BE7A64" w:rsidRDefault="00BE7A64">
      <w:pPr>
        <w:pStyle w:val="ConsPlusNormal"/>
        <w:ind w:firstLine="540"/>
        <w:jc w:val="both"/>
      </w:pPr>
      <w:r>
        <w:t>ПК 4.2. Наблюдать за технической эксплуатацией судового электрооборудования и средств автоматики.</w:t>
      </w:r>
    </w:p>
    <w:p w:rsidR="00BE7A64" w:rsidRDefault="00BE7A64">
      <w:pPr>
        <w:pStyle w:val="ConsPlusNormal"/>
        <w:ind w:firstLine="540"/>
        <w:jc w:val="both"/>
      </w:pPr>
      <w:r>
        <w:t>ПК 4.3. Организовывать безопасное ведение работ по монтажу и наладке судового электрооборудования и средств автоматики.</w:t>
      </w:r>
    </w:p>
    <w:p w:rsidR="00BE7A64" w:rsidRDefault="00BE7A64">
      <w:pPr>
        <w:pStyle w:val="ConsPlusNormal"/>
        <w:ind w:firstLine="540"/>
        <w:jc w:val="both"/>
      </w:pPr>
      <w:r>
        <w:t>ПК 4.4. Проводить испытания и определять работоспособность установленного, эксплуатируемого и ремонтируемого судового электрооборудования и средств автоматики.</w:t>
      </w:r>
    </w:p>
    <w:p w:rsidR="00BE7A64" w:rsidRDefault="00BE7A64">
      <w:pPr>
        <w:pStyle w:val="ConsPlusNormal"/>
        <w:ind w:firstLine="540"/>
        <w:jc w:val="both"/>
      </w:pPr>
      <w:r>
        <w:t>ПК 4.5. Выбирать электрооборудование и элементы систем автоматики для замены в процессе эксплуатации судов.</w:t>
      </w:r>
    </w:p>
    <w:p w:rsidR="00BE7A64" w:rsidRDefault="00BE7A64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BE7A64" w:rsidRDefault="00BE7A64">
      <w:pPr>
        <w:pStyle w:val="ConsPlusNormal"/>
        <w:jc w:val="center"/>
      </w:pPr>
      <w:r>
        <w:t>СПЕЦИАЛИСТОВ СРЕДНЕГО ЗВЕНА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BE7A64" w:rsidRDefault="00BE7A64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BE7A64" w:rsidRDefault="00BE7A64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BE7A64" w:rsidRDefault="00BE7A64">
      <w:pPr>
        <w:pStyle w:val="ConsPlusNormal"/>
        <w:ind w:firstLine="540"/>
        <w:jc w:val="both"/>
      </w:pPr>
      <w:r>
        <w:t>профессионального;</w:t>
      </w:r>
    </w:p>
    <w:p w:rsidR="00BE7A64" w:rsidRDefault="00BE7A64">
      <w:pPr>
        <w:pStyle w:val="ConsPlusNormal"/>
        <w:ind w:firstLine="540"/>
        <w:jc w:val="both"/>
      </w:pPr>
      <w:r>
        <w:t>и разделов:</w:t>
      </w:r>
    </w:p>
    <w:p w:rsidR="00BE7A64" w:rsidRDefault="00BE7A64">
      <w:pPr>
        <w:pStyle w:val="ConsPlusNormal"/>
        <w:ind w:firstLine="540"/>
        <w:jc w:val="both"/>
      </w:pPr>
      <w:r>
        <w:t>учебная практика;</w:t>
      </w:r>
    </w:p>
    <w:p w:rsidR="00BE7A64" w:rsidRDefault="00BE7A64">
      <w:pPr>
        <w:pStyle w:val="ConsPlusNormal"/>
        <w:ind w:firstLine="540"/>
        <w:jc w:val="both"/>
      </w:pPr>
      <w:r>
        <w:t>производственная практика;</w:t>
      </w:r>
    </w:p>
    <w:p w:rsidR="00BE7A64" w:rsidRDefault="00BE7A64">
      <w:pPr>
        <w:pStyle w:val="ConsPlusNormal"/>
        <w:ind w:firstLine="540"/>
        <w:jc w:val="both"/>
      </w:pPr>
      <w:r>
        <w:t>промежуточная аттестация;</w:t>
      </w:r>
    </w:p>
    <w:p w:rsidR="00BE7A64" w:rsidRDefault="00BE7A64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BE7A64" w:rsidRDefault="00BE7A64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BE7A64" w:rsidRDefault="00BE7A64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BE7A64" w:rsidRDefault="00BE7A64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BE7A64" w:rsidRDefault="00BE7A64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BE7A64" w:rsidRDefault="00BE7A64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BE7A64" w:rsidRDefault="00BE7A64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sectPr w:rsidR="00BE7A64">
          <w:pgSz w:w="11905" w:h="16838"/>
          <w:pgMar w:top="1134" w:right="850" w:bottom="1134" w:left="1701" w:header="0" w:footer="0" w:gutter="0"/>
          <w:cols w:space="720"/>
        </w:sectPr>
      </w:pPr>
    </w:p>
    <w:p w:rsidR="00BE7A64" w:rsidRDefault="00BE7A64">
      <w:pPr>
        <w:pStyle w:val="ConsPlusNormal"/>
        <w:jc w:val="right"/>
        <w:outlineLvl w:val="2"/>
      </w:pPr>
      <w:r>
        <w:lastRenderedPageBreak/>
        <w:t>Таблица 3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BE7A64" w:rsidRDefault="00BE7A64">
      <w:pPr>
        <w:pStyle w:val="ConsPlusNormal"/>
        <w:jc w:val="center"/>
      </w:pPr>
      <w:r>
        <w:t>базовой подготовки</w:t>
      </w: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4661"/>
        <w:gridCol w:w="1547"/>
        <w:gridCol w:w="1547"/>
        <w:gridCol w:w="2563"/>
        <w:gridCol w:w="1788"/>
      </w:tblGrid>
      <w:tr w:rsidR="00BE7A64">
        <w:tc>
          <w:tcPr>
            <w:tcW w:w="1502" w:type="dxa"/>
          </w:tcPr>
          <w:p w:rsidR="00BE7A64" w:rsidRDefault="00BE7A64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2970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  <w:vMerge w:val="restart"/>
          </w:tcPr>
          <w:p w:rsidR="00BE7A64" w:rsidRDefault="00BE7A64">
            <w:pPr>
              <w:pStyle w:val="ConsPlusNormal"/>
            </w:pPr>
            <w:r>
              <w:t>ОГСЭ.00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категории и понятия философии;</w:t>
            </w:r>
          </w:p>
          <w:p w:rsidR="00BE7A64" w:rsidRDefault="00BE7A64">
            <w:pPr>
              <w:pStyle w:val="ConsPlusNormal"/>
            </w:pPr>
            <w:r>
              <w:t>роль философии в жизни человека и общества;</w:t>
            </w:r>
          </w:p>
          <w:p w:rsidR="00BE7A64" w:rsidRDefault="00BE7A64">
            <w:pPr>
              <w:pStyle w:val="ConsPlusNormal"/>
            </w:pPr>
            <w:r>
              <w:t>основы философского учения о бытии;</w:t>
            </w:r>
          </w:p>
          <w:p w:rsidR="00BE7A64" w:rsidRDefault="00BE7A64">
            <w:pPr>
              <w:pStyle w:val="ConsPlusNormal"/>
            </w:pPr>
            <w:r>
              <w:t>сущность процесса познания;</w:t>
            </w:r>
          </w:p>
          <w:p w:rsidR="00BE7A64" w:rsidRDefault="00BE7A6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BE7A64" w:rsidRDefault="00BE7A64">
            <w:pPr>
              <w:pStyle w:val="ConsPlusNormal"/>
            </w:pPr>
            <w:r>
              <w:t xml:space="preserve">об условиях формирования личности, свободе и ответственности за сохранение жизни, </w:t>
            </w:r>
            <w:r>
              <w:lastRenderedPageBreak/>
              <w:t>культуры, окружающей среды;</w:t>
            </w:r>
          </w:p>
          <w:p w:rsidR="00BE7A64" w:rsidRDefault="00BE7A6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BE7A64" w:rsidRDefault="00BE7A64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BE7A64" w:rsidRDefault="00BE7A6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BE7A64" w:rsidRDefault="00BE7A64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BE7A64" w:rsidRDefault="00BE7A6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BE7A64" w:rsidRDefault="00BE7A6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BE7A64" w:rsidRDefault="00BE7A64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ОГСЭ.02. История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lastRenderedPageBreak/>
              <w:t>общаться (устно и письменно) на иностранном языке на профессиональные и повседневные темы;</w:t>
            </w:r>
          </w:p>
          <w:p w:rsidR="00BE7A64" w:rsidRDefault="00BE7A64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BE7A64" w:rsidRDefault="00BE7A64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 xml:space="preserve">ОГСЭ.03. Иностранный </w:t>
            </w:r>
            <w:r>
              <w:lastRenderedPageBreak/>
              <w:t>язык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lastRenderedPageBreak/>
              <w:t>ОК 1 - 10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BE7A64" w:rsidRDefault="00BE7A64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2, 3, 6, 7</w:t>
            </w:r>
          </w:p>
        </w:tc>
      </w:tr>
      <w:tr w:rsidR="00BE7A64">
        <w:tc>
          <w:tcPr>
            <w:tcW w:w="1502" w:type="dxa"/>
            <w:vMerge w:val="restart"/>
          </w:tcPr>
          <w:p w:rsidR="00BE7A64" w:rsidRDefault="00BE7A64">
            <w:pPr>
              <w:pStyle w:val="ConsPlusNormal"/>
            </w:pPr>
            <w:r>
              <w:t>ЕН.00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В результате изучения обязательной части учебного цикла</w:t>
            </w:r>
          </w:p>
          <w:p w:rsidR="00BE7A64" w:rsidRDefault="00BE7A64">
            <w:pPr>
              <w:pStyle w:val="ConsPlusNormal"/>
            </w:pPr>
            <w:r>
              <w:t>обучающийся должен: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решать простые дифференциальные уравнения, применять основные численные методы для решения прикладных задач;</w:t>
            </w:r>
          </w:p>
          <w:p w:rsidR="00BE7A64" w:rsidRDefault="00BE7A64">
            <w:pPr>
              <w:pStyle w:val="ConsPlusNormal"/>
            </w:pPr>
            <w:r>
              <w:lastRenderedPageBreak/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понятия и методы математического анализа, основы теории вероятностей и математической статистики, основы теории дифференциальных уравнений;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ЕН.01. Математика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1.1, 1.3, 1.,</w:t>
            </w:r>
          </w:p>
          <w:p w:rsidR="00BE7A64" w:rsidRDefault="00BE7A64">
            <w:pPr>
              <w:pStyle w:val="ConsPlusNormal"/>
            </w:pPr>
            <w:r>
              <w:t>3.2, 3.3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работать в качестве пользователя персонального компьютера, использовать внешние носители для обмена данными между машинами, создавать резервные копии, архивы данных и программ, работать с программными средствами общего назначения, использовать ресурсы информационно-телекоммуникационной сети "Интернет" (далее - сеть Интернет) для решения профессиональных задач,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понятия автоматизированной обработки информации, структуру персональных электронно-вычислительных машин (далее - ЭВМ) и вычислительных сетей, основные этапы решения задач с помощью ЭВМ, методы и средства сбора, обработки, хранения и передачи информации;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ЕН.02. Информатика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1.1, 1.3, 1.5, 3.2,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осуществлять в общем виде оценку антропогенного воздействия на окружающую среду с учетом специфики природно-</w:t>
            </w:r>
            <w:r>
              <w:lastRenderedPageBreak/>
              <w:t>климатических условий;</w:t>
            </w:r>
          </w:p>
          <w:p w:rsidR="00BE7A64" w:rsidRDefault="00BE7A64">
            <w:pPr>
              <w:pStyle w:val="ConsPlusNormal"/>
            </w:pPr>
            <w:r>
              <w:t>грамотно реализовывать нормативные правовые акты в сфере экологии;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взаимосвязь организмов и среды обитания, принципы рационального природопользования, методы снижения хозяйственного воздействия на биосферу, условия устойчивого состояния экосистем, организационные и правовые средства охраны окружающей среды.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2196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1464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  <w:vMerge w:val="restart"/>
          </w:tcPr>
          <w:p w:rsidR="00BE7A64" w:rsidRDefault="00BE7A64">
            <w:pPr>
              <w:pStyle w:val="ConsPlusNormal"/>
            </w:pPr>
            <w:r>
              <w:t>ОП.00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выполнять технические схемы, чертежи и эскизы деталей, узлов и агрегатов машин, сборочные чертежи и чертежи общего вида;</w:t>
            </w:r>
          </w:p>
          <w:p w:rsidR="00BE7A64" w:rsidRDefault="00BE7A64">
            <w:pPr>
              <w:pStyle w:val="ConsPlusNormal"/>
            </w:pPr>
            <w:r>
              <w:t>разрабатывать конструкторскую и технологическую документацию;</w:t>
            </w:r>
          </w:p>
          <w:p w:rsidR="00BE7A64" w:rsidRDefault="00BE7A64">
            <w:pPr>
              <w:pStyle w:val="ConsPlusNormal"/>
            </w:pPr>
            <w:r>
              <w:t>использовать средства машинной графики в профессиональной деятельности;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современные средства инженерной графики;</w:t>
            </w:r>
          </w:p>
          <w:p w:rsidR="00BE7A64" w:rsidRDefault="00BE7A64">
            <w:pPr>
              <w:pStyle w:val="ConsPlusNormal"/>
            </w:pPr>
            <w: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1.1, 1.3 - 1.5,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анализировать условия работы деталей машин и механизмов; оценивать их работоспособность;</w:t>
            </w:r>
          </w:p>
          <w:p w:rsidR="00BE7A64" w:rsidRDefault="00BE7A64">
            <w:pPr>
              <w:pStyle w:val="ConsPlusNormal"/>
            </w:pPr>
            <w:r>
              <w:t>производить статический, кинематический и динамический расчеты механизмов и машин;</w:t>
            </w:r>
          </w:p>
          <w:p w:rsidR="00BE7A64" w:rsidRDefault="00BE7A64">
            <w:pPr>
              <w:pStyle w:val="ConsPlusNormal"/>
            </w:pPr>
            <w:r>
              <w:t>определять внутренние напряжения в деталях машин и элементах конструкций;</w:t>
            </w:r>
          </w:p>
          <w:p w:rsidR="00BE7A64" w:rsidRDefault="00BE7A64">
            <w:pPr>
              <w:pStyle w:val="ConsPlusNormal"/>
            </w:pPr>
            <w:r>
              <w:t>проводить технический контроль и испытания оборудования;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общие законы статики и динамики жидкостей и газов, основные законы термодинамики;</w:t>
            </w:r>
          </w:p>
          <w:p w:rsidR="00BE7A64" w:rsidRDefault="00BE7A64">
            <w:pPr>
              <w:pStyle w:val="ConsPlusNormal"/>
            </w:pPr>
            <w:r>
              <w:t>основные аксиомы теоретической механики, кинематику движения точек и твердых тел, динамику преобразования энергии в механическую работу, законы трения и преобразования качества движения, способы соединения деталей в узлы и механизмы;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ОП.02. Механика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производить измерения электрических величин, включать электротехнические приборы, аппараты, машины, управлять ими и контролировать их эффективную и безопасную работу, устранять отказы и повреждения электрооборудования;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разделы электротехники и электроники, электрические измерения и приборы, микропроцессорные средства измерения;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lastRenderedPageBreak/>
              <w:t>анализировать структуру и свойства материалов;</w:t>
            </w:r>
          </w:p>
          <w:p w:rsidR="00BE7A64" w:rsidRDefault="00BE7A64">
            <w:pPr>
              <w:pStyle w:val="ConsPlusNormal"/>
            </w:pPr>
            <w:r>
              <w:t>строить диаграммы состояния двойных сплавов;</w:t>
            </w:r>
          </w:p>
          <w:p w:rsidR="00BE7A64" w:rsidRDefault="00BE7A64">
            <w:pPr>
              <w:pStyle w:val="ConsPlusNormal"/>
            </w:pPr>
            <w:r>
              <w:t>давать характеристику сплавам;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:rsidR="00BE7A64" w:rsidRDefault="00BE7A64">
            <w:pPr>
              <w:pStyle w:val="ConsPlusNormal"/>
            </w:pPr>
            <w:r>
              <w:t>сущность явлений, происходящих в материалах в условиях эксплуатации изделия;</w:t>
            </w:r>
          </w:p>
          <w:p w:rsidR="00BE7A64" w:rsidRDefault="00BE7A64">
            <w:pPr>
              <w:pStyle w:val="ConsPlusNormal"/>
            </w:pPr>
            <w:r>
              <w:t>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 xml:space="preserve">ОП.04. </w:t>
            </w:r>
            <w:r>
              <w:lastRenderedPageBreak/>
              <w:t>Материаловедение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lastRenderedPageBreak/>
              <w:t>ОК 1 - 10</w:t>
            </w:r>
          </w:p>
          <w:p w:rsidR="00BE7A64" w:rsidRDefault="00BE7A64">
            <w:pPr>
              <w:pStyle w:val="ConsPlusNormal"/>
            </w:pPr>
            <w:r>
              <w:lastRenderedPageBreak/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пользоваться средствами измерений физических величин;</w:t>
            </w:r>
          </w:p>
          <w:p w:rsidR="00BE7A64" w:rsidRDefault="00BE7A64">
            <w:pPr>
              <w:pStyle w:val="ConsPlusNormal"/>
            </w:pPr>
            <w:r>
              <w:t>соблюдать технические регламенты, правила, нормы и стандарты;</w:t>
            </w:r>
          </w:p>
          <w:p w:rsidR="00BE7A64" w:rsidRDefault="00BE7A64">
            <w:pPr>
              <w:pStyle w:val="ConsPlusNormal"/>
            </w:pPr>
            <w:r>
              <w:t>учитывать погрешности при проведении судовых измерений, исключать грубые погрешности в серии измерений;</w:t>
            </w:r>
          </w:p>
          <w:p w:rsidR="00BE7A64" w:rsidRDefault="00BE7A64">
            <w:pPr>
              <w:pStyle w:val="ConsPlusNormal"/>
            </w:pPr>
            <w:r>
              <w:t>пользоваться стандартами, комплексами стандартов и другой нормативной документацией;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понятия и определения метрологии и стандартизации;</w:t>
            </w:r>
          </w:p>
          <w:p w:rsidR="00BE7A64" w:rsidRDefault="00BE7A64">
            <w:pPr>
              <w:pStyle w:val="ConsPlusNormal"/>
            </w:pPr>
            <w:r>
              <w:t>принципы государственного метрологического контроля и надзора;</w:t>
            </w:r>
          </w:p>
          <w:p w:rsidR="00BE7A64" w:rsidRDefault="00BE7A64">
            <w:pPr>
              <w:pStyle w:val="ConsPlusNormal"/>
            </w:pPr>
            <w:r>
              <w:lastRenderedPageBreak/>
              <w:t>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:rsidR="00BE7A64" w:rsidRDefault="00BE7A64">
            <w:pPr>
              <w:pStyle w:val="ConsPlusNormal"/>
            </w:pPr>
            <w:r>
              <w:t>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:rsidR="00BE7A64" w:rsidRDefault="00BE7A64">
            <w:pPr>
              <w:pStyle w:val="ConsPlusNormal"/>
            </w:pPr>
            <w:r>
              <w:t>основные цели, задачи, порядок проведения освидетельствования и сертификации системы безопасности компаний судов;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ОП.05. Метрология и стандартизация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применять информацию об остойчивости, посадке и напряжениях для расчета напряжений корпуса в случае частичной потери плавучести;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конструктивные элементы судна, судовые устройства и системы, национальные и международные требования к остойчивости судов, теорию устройства судна для расчета остойчивости, крена, дифферента, осадки и других мореходных качеств;</w:t>
            </w:r>
          </w:p>
          <w:p w:rsidR="00BE7A64" w:rsidRDefault="00BE7A64">
            <w:pPr>
              <w:pStyle w:val="ConsPlusNormal"/>
            </w:pPr>
            <w:r>
              <w:t xml:space="preserve">маневренные, инерционные и эксплуатационные качества, ходкость судна, судовые движители, характеристики гребных винтов, понятие о пропульсивном комплексе, </w:t>
            </w:r>
            <w:r>
              <w:lastRenderedPageBreak/>
              <w:t>ходовые испытания судов;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ОП.06. Теория и устройство судна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выполнять термодинамический расчет теплоэнергетических устройств и двигателей;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общие законы статики и динамики жидкостей и газов, основные понятия теории теплообмена, законы термодинамики, характеристики топлив;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ОП.07. Техническая термодинамика и теплопередача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  <w:vMerge/>
          </w:tcPr>
          <w:p w:rsidR="00BE7A64" w:rsidRDefault="00BE7A64"/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BE7A64" w:rsidRDefault="00BE7A6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BE7A64" w:rsidRDefault="00BE7A64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BE7A64" w:rsidRDefault="00BE7A64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BE7A64" w:rsidRDefault="00BE7A6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BE7A64" w:rsidRDefault="00BE7A64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BE7A64" w:rsidRDefault="00BE7A64">
            <w:pPr>
              <w:pStyle w:val="ConsPlusNormal"/>
            </w:pPr>
            <w:r>
              <w:t xml:space="preserve">владеть способами бесконфликтного общения и саморегуляции в повседневной деятельности </w:t>
            </w:r>
            <w:r>
              <w:lastRenderedPageBreak/>
              <w:t>и экстремальных условиях военной службы;</w:t>
            </w:r>
          </w:p>
          <w:p w:rsidR="00BE7A64" w:rsidRDefault="00BE7A64">
            <w:pPr>
              <w:pStyle w:val="ConsPlusNormal"/>
            </w:pPr>
            <w:r>
              <w:t>оказывать первую помощь пострадавшим;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BE7A64" w:rsidRDefault="00BE7A64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BE7A64" w:rsidRDefault="00BE7A6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BE7A64" w:rsidRDefault="00BE7A64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BE7A64" w:rsidRDefault="00BE7A64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BE7A64" w:rsidRDefault="00BE7A64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BE7A64" w:rsidRDefault="00BE7A64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BE7A64" w:rsidRDefault="00BE7A64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BE7A64" w:rsidRDefault="00BE7A64">
            <w:pPr>
              <w:pStyle w:val="ConsPlusNormal"/>
            </w:pPr>
            <w:r>
              <w:t xml:space="preserve">область применения получаемых профессиональных знаний при исполнении </w:t>
            </w:r>
            <w:r>
              <w:lastRenderedPageBreak/>
              <w:t>обязанностей военной службы;</w:t>
            </w:r>
          </w:p>
          <w:p w:rsidR="00BE7A64" w:rsidRDefault="00BE7A64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ОП.08. Безопасность жизнедеятельности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2.1 - 2.7,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1392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t>ПМ.01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Эксплуатация, техническое обслуживание и ремонт судового энергетического оборудования</w:t>
            </w:r>
          </w:p>
          <w:p w:rsidR="00BE7A64" w:rsidRDefault="00BE7A6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E7A64" w:rsidRDefault="00BE7A64">
            <w:pPr>
              <w:pStyle w:val="ConsPlusNormal"/>
            </w:pPr>
            <w:r>
              <w:t>иметь практический опыт:</w:t>
            </w:r>
          </w:p>
          <w:p w:rsidR="00BE7A64" w:rsidRDefault="00BE7A64">
            <w:pPr>
              <w:pStyle w:val="ConsPlusNormal"/>
            </w:pPr>
            <w:r>
              <w:t>эксплуатации и обслуживания судовой энергетики и ее управляющих систем;</w:t>
            </w:r>
          </w:p>
          <w:p w:rsidR="00BE7A64" w:rsidRDefault="00BE7A64">
            <w:pPr>
              <w:pStyle w:val="ConsPlusNormal"/>
            </w:pPr>
            <w:r>
              <w:t>эксплуатации и обслуживания судовых насосов и вспомогательного оборудования;</w:t>
            </w:r>
          </w:p>
          <w:p w:rsidR="00BE7A64" w:rsidRDefault="00BE7A64">
            <w:pPr>
              <w:pStyle w:val="ConsPlusNormal"/>
            </w:pPr>
            <w:r>
              <w:t>организации и технологии судоремонта;</w:t>
            </w:r>
          </w:p>
          <w:p w:rsidR="00BE7A64" w:rsidRDefault="00BE7A64">
            <w:pPr>
              <w:pStyle w:val="ConsPlusNormal"/>
            </w:pPr>
            <w:r>
              <w:t>автоматического контроля и нормирования эксплуатационных показателей;</w:t>
            </w:r>
          </w:p>
          <w:p w:rsidR="00BE7A64" w:rsidRDefault="00BE7A64">
            <w:pPr>
              <w:pStyle w:val="ConsPlusNormal"/>
            </w:pPr>
            <w:r>
              <w:t>эксплуатации судовой автоматики;</w:t>
            </w:r>
          </w:p>
          <w:p w:rsidR="00BE7A64" w:rsidRDefault="00BE7A64">
            <w:pPr>
              <w:pStyle w:val="ConsPlusNormal"/>
            </w:pPr>
            <w:r>
              <w:t>обеспечения работоспособности электрооборудования;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обеспечивать безопасность судна при несении машинной вахты в различных условиях обстановки;</w:t>
            </w:r>
          </w:p>
          <w:p w:rsidR="00BE7A64" w:rsidRDefault="00BE7A64">
            <w:pPr>
              <w:pStyle w:val="ConsPlusNormal"/>
            </w:pPr>
            <w:r>
              <w:t>обслуживать судовые механические системы и их системы управления;</w:t>
            </w:r>
          </w:p>
          <w:p w:rsidR="00BE7A64" w:rsidRDefault="00BE7A64">
            <w:pPr>
              <w:pStyle w:val="ConsPlusNormal"/>
            </w:pPr>
            <w:r>
              <w:t>эксплуатировать главные и вспомогательные механизмы судна и их системы управления;</w:t>
            </w:r>
          </w:p>
          <w:p w:rsidR="00BE7A64" w:rsidRDefault="00BE7A64">
            <w:pPr>
              <w:pStyle w:val="ConsPlusNormal"/>
            </w:pPr>
            <w:r>
              <w:t>эксплуатировать электрические преобразователи, генераторы и их системы управления;</w:t>
            </w:r>
          </w:p>
          <w:p w:rsidR="00BE7A64" w:rsidRDefault="00BE7A64">
            <w:pPr>
              <w:pStyle w:val="ConsPlusNormal"/>
            </w:pPr>
            <w:r>
              <w:t xml:space="preserve">эксплуатировать насосы и их системы </w:t>
            </w:r>
            <w:r>
              <w:lastRenderedPageBreak/>
              <w:t>управления;</w:t>
            </w:r>
          </w:p>
          <w:p w:rsidR="00BE7A64" w:rsidRDefault="00BE7A64">
            <w:pPr>
              <w:pStyle w:val="ConsPlusNormal"/>
            </w:pPr>
            <w:r>
              <w:t>осуществлять контроль выполнения условий и проводить установленные функциональные мероприятия по поддержанию судна в мореходном состоянии;</w:t>
            </w:r>
          </w:p>
          <w:p w:rsidR="00BE7A64" w:rsidRDefault="00BE7A64">
            <w:pPr>
              <w:pStyle w:val="ConsPlusNormal"/>
            </w:pPr>
            <w:r>
              <w:t>эксплуатировать судовые главные энергетические установки, вспомогательные механизмы и системы и их системы управления;</w:t>
            </w:r>
          </w:p>
          <w:p w:rsidR="00BE7A64" w:rsidRDefault="00BE7A64">
            <w:pPr>
              <w:pStyle w:val="ConsPlusNormal"/>
            </w:pPr>
            <w:r>
              <w:t>вводить в эксплуатацию судовую силовую установку, оборудование и системы после ремонта и проведения рабочих испытаний;</w:t>
            </w:r>
          </w:p>
          <w:p w:rsidR="00BE7A64" w:rsidRDefault="00BE7A64">
            <w:pPr>
              <w:pStyle w:val="ConsPlusNormal"/>
            </w:pPr>
            <w:r>
              <w:t>использовать ручные инструменты, измерительное оборудование, токарные, сверлильные и фрезерные станки, сварочное оборудование для изготовления деталей и ремонта, выполняемого на судне;</w:t>
            </w:r>
          </w:p>
          <w:p w:rsidR="00BE7A64" w:rsidRDefault="00BE7A64">
            <w:pPr>
              <w:pStyle w:val="ConsPlusNormal"/>
            </w:pPr>
            <w:r>
              <w:t>использовать ручные инструменты и измерительное оборудование для разборки, технического обслуживания, ремонта и сборки судовой энергетической установки и другого судового оборудования;</w:t>
            </w:r>
          </w:p>
          <w:p w:rsidR="00BE7A64" w:rsidRDefault="00BE7A64">
            <w:pPr>
              <w:pStyle w:val="ConsPlusNormal"/>
            </w:pPr>
            <w:r>
              <w:t>использовать ручные инструменты, электрическое и электронное измерительное и испытательное оборудование для обнаружения неисправностей и технического обслуживания ремонтных операций;</w:t>
            </w:r>
          </w:p>
          <w:p w:rsidR="00BE7A64" w:rsidRDefault="00BE7A64">
            <w:pPr>
              <w:pStyle w:val="ConsPlusNormal"/>
            </w:pPr>
            <w:r>
              <w:t>производить разборку, осмотр, ремонт и сборку судовой силовой установки и другого судового оборудования;</w:t>
            </w:r>
          </w:p>
          <w:p w:rsidR="00BE7A64" w:rsidRDefault="00BE7A64">
            <w:pPr>
              <w:pStyle w:val="ConsPlusNormal"/>
            </w:pPr>
            <w:r>
              <w:t xml:space="preserve">квалифицированно осуществлять подбор инструмента и запасных частей для проведения ремонта судовой силовой установки, судового </w:t>
            </w:r>
            <w:r>
              <w:lastRenderedPageBreak/>
              <w:t>оборудования и систем;</w:t>
            </w:r>
          </w:p>
          <w:p w:rsidR="00BE7A64" w:rsidRDefault="00BE7A64">
            <w:pPr>
              <w:pStyle w:val="ConsPlusNormal"/>
            </w:pPr>
            <w:r>
              <w:t>соблюдать меры безопасности при проведении ремонтных работ на судне;</w:t>
            </w:r>
          </w:p>
          <w:p w:rsidR="00BE7A64" w:rsidRDefault="00BE7A64">
            <w:pPr>
              <w:pStyle w:val="ConsPlusNormal"/>
            </w:pPr>
            <w:r>
              <w:t>вести квалифицированное наблюдение за механическим оборудованием и системами, сочетая рекомендации изготовителя и принятые принципы и процедуры несения машинной вахты;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основы теории двигателей внутреннего сгорания, электрических машин, паровых котлов, систем автоматического регулирования, управления и диагностики;</w:t>
            </w:r>
          </w:p>
          <w:p w:rsidR="00BE7A64" w:rsidRDefault="00BE7A64">
            <w:pPr>
              <w:pStyle w:val="ConsPlusNormal"/>
            </w:pPr>
            <w:r>
              <w:t>устройство элементов судовой энергетической установки, механизмов, систем, электрооборудования;</w:t>
            </w:r>
          </w:p>
          <w:p w:rsidR="00BE7A64" w:rsidRDefault="00BE7A64">
            <w:pPr>
              <w:pStyle w:val="ConsPlusNormal"/>
            </w:pPr>
            <w:r>
              <w:t>обязанности по эксплуатации и обслуживанию судовой энергетики и электрооборудования;</w:t>
            </w:r>
          </w:p>
          <w:p w:rsidR="00BE7A64" w:rsidRDefault="00BE7A64">
            <w:pPr>
              <w:pStyle w:val="ConsPlusNormal"/>
            </w:pPr>
            <w:r>
              <w:t>устройство и принцип действия судовых дизелей;</w:t>
            </w:r>
          </w:p>
          <w:p w:rsidR="00BE7A64" w:rsidRDefault="00BE7A64">
            <w:pPr>
              <w:pStyle w:val="ConsPlusNormal"/>
            </w:pPr>
            <w:r>
              <w:t>назначение, конструкцию судовых вспомогательных механизмов, систем и устройств;</w:t>
            </w:r>
          </w:p>
          <w:p w:rsidR="00BE7A64" w:rsidRDefault="00BE7A64">
            <w:pPr>
              <w:pStyle w:val="ConsPlusNormal"/>
            </w:pPr>
            <w:r>
              <w:t>устройство и принцип действия электрических машин, трансформаторов, усилителей, выключателей, электроприводов, распределительных систем, сетей, щитов, электростанций, аппаратов контроля нагрузки и сигнализации;</w:t>
            </w:r>
          </w:p>
          <w:p w:rsidR="00BE7A64" w:rsidRDefault="00BE7A64">
            <w:pPr>
              <w:pStyle w:val="ConsPlusNormal"/>
            </w:pPr>
            <w:r>
              <w:t>системы автоматического регулирования работы судовых энергетических установок;</w:t>
            </w:r>
          </w:p>
          <w:p w:rsidR="00BE7A64" w:rsidRDefault="00BE7A64">
            <w:pPr>
              <w:pStyle w:val="ConsPlusNormal"/>
            </w:pPr>
            <w:r>
              <w:t>эксплуатационные характеристики судовой силовой установки, оборудования и систем;</w:t>
            </w:r>
          </w:p>
          <w:p w:rsidR="00BE7A64" w:rsidRDefault="00BE7A64">
            <w:pPr>
              <w:pStyle w:val="ConsPlusNormal"/>
            </w:pPr>
            <w:r>
              <w:lastRenderedPageBreak/>
              <w:t>порядок ввода в эксплуатацию судовой силовой установки, оборудования и систем после ремонта и проведения рабочих испытаний;</w:t>
            </w:r>
          </w:p>
          <w:p w:rsidR="00BE7A64" w:rsidRDefault="00BE7A64">
            <w:pPr>
              <w:pStyle w:val="ConsPlusNormal"/>
            </w:pPr>
            <w:r>
              <w:t>основные принципы несения безопасной машинной вахты;</w:t>
            </w:r>
          </w:p>
          <w:p w:rsidR="00BE7A64" w:rsidRDefault="00BE7A64">
            <w:pPr>
              <w:pStyle w:val="ConsPlusNormal"/>
            </w:pPr>
            <w:r>
              <w:t>меры безопасности при проведении ремонта судового оборудования;</w:t>
            </w:r>
          </w:p>
          <w:p w:rsidR="00BE7A64" w:rsidRDefault="00BE7A64">
            <w:pPr>
              <w:pStyle w:val="ConsPlusNormal"/>
            </w:pPr>
            <w:r>
              <w:t>типичные неисправности судовых энергетических установок;</w:t>
            </w:r>
          </w:p>
          <w:p w:rsidR="00BE7A64" w:rsidRDefault="00BE7A64">
            <w:pPr>
              <w:pStyle w:val="ConsPlusNormal"/>
            </w:pPr>
            <w:r>
              <w:t>меры безопасности при эксплуатации и обслуживании судовой энергетики;</w:t>
            </w:r>
          </w:p>
          <w:p w:rsidR="00BE7A64" w:rsidRDefault="00BE7A64">
            <w:pPr>
              <w:pStyle w:val="ConsPlusNormal"/>
            </w:pPr>
            <w:r>
              <w:t>проектные характеристики материалов, используемых при изготовлении судовой силовой установки и другого судового оборудования.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МДК.01.01. Основы эксплуатации, технического обслуживания и ремонта судового энергетического оборудования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</w:t>
            </w: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Обеспечение безопасности плавания</w:t>
            </w:r>
          </w:p>
          <w:p w:rsidR="00BE7A64" w:rsidRDefault="00BE7A6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E7A64" w:rsidRDefault="00BE7A64">
            <w:pPr>
              <w:pStyle w:val="ConsPlusNormal"/>
            </w:pPr>
            <w:r>
              <w:t>иметь практический опыт:</w:t>
            </w:r>
          </w:p>
          <w:p w:rsidR="00BE7A64" w:rsidRDefault="00BE7A64">
            <w:pPr>
              <w:pStyle w:val="ConsPlusNormal"/>
            </w:pPr>
            <w:r>
              <w:t>действий по тревогам;</w:t>
            </w:r>
          </w:p>
          <w:p w:rsidR="00BE7A64" w:rsidRDefault="00BE7A64">
            <w:pPr>
              <w:pStyle w:val="ConsPlusNormal"/>
            </w:pPr>
            <w:r>
              <w:t>борьбы за живучесть судна;</w:t>
            </w:r>
          </w:p>
          <w:p w:rsidR="00BE7A64" w:rsidRDefault="00BE7A64">
            <w:pPr>
              <w:pStyle w:val="ConsPlusNormal"/>
            </w:pPr>
            <w:r>
              <w:t>организации и выполнения указаний при оставлении судна;</w:t>
            </w:r>
          </w:p>
          <w:p w:rsidR="00BE7A64" w:rsidRDefault="00BE7A64">
            <w:pPr>
              <w:pStyle w:val="ConsPlusNormal"/>
            </w:pPr>
            <w:r>
              <w:t>использования коллективных и индивидуальных спасательных средств;</w:t>
            </w:r>
          </w:p>
          <w:p w:rsidR="00BE7A64" w:rsidRDefault="00BE7A64">
            <w:pPr>
              <w:pStyle w:val="ConsPlusNormal"/>
            </w:pPr>
            <w:r>
              <w:t>использования средств индивидуальной защиты;</w:t>
            </w:r>
          </w:p>
          <w:p w:rsidR="00BE7A64" w:rsidRDefault="00BE7A64">
            <w:pPr>
              <w:pStyle w:val="ConsPlusNormal"/>
            </w:pPr>
            <w:r>
              <w:t>действий при оказании первой медицинской помощи;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действовать при различных авариях;</w:t>
            </w:r>
          </w:p>
          <w:p w:rsidR="00BE7A64" w:rsidRDefault="00BE7A64">
            <w:pPr>
              <w:pStyle w:val="ConsPlusNormal"/>
            </w:pPr>
            <w:r>
              <w:t>применять средства и системы пожаротушения;</w:t>
            </w:r>
          </w:p>
          <w:p w:rsidR="00BE7A64" w:rsidRDefault="00BE7A64">
            <w:pPr>
              <w:pStyle w:val="ConsPlusNormal"/>
            </w:pPr>
            <w:r>
              <w:lastRenderedPageBreak/>
              <w:t>применять средства по борьбе с водой;</w:t>
            </w:r>
          </w:p>
          <w:p w:rsidR="00BE7A64" w:rsidRDefault="00BE7A64">
            <w:pPr>
              <w:pStyle w:val="ConsPlusNormal"/>
            </w:pPr>
            <w: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:rsidR="00BE7A64" w:rsidRDefault="00BE7A64">
            <w:pPr>
              <w:pStyle w:val="ConsPlusNormal"/>
            </w:pPr>
            <w:r>
              <w:t>применять меры защиты и безопасности пассажиров и экипажа в аварийных ситуациях;</w:t>
            </w:r>
          </w:p>
          <w:p w:rsidR="00BE7A64" w:rsidRDefault="00BE7A64">
            <w:pPr>
              <w:pStyle w:val="ConsPlusNormal"/>
            </w:pPr>
            <w:r>
              <w:t>производить спуск и подъем спасательных и дежурных шлюпок, спасательных плотов;</w:t>
            </w:r>
          </w:p>
          <w:p w:rsidR="00BE7A64" w:rsidRDefault="00BE7A64">
            <w:pPr>
              <w:pStyle w:val="ConsPlusNormal"/>
            </w:pPr>
            <w:r>
              <w:t>управлять коллективными спасательными средствами;</w:t>
            </w:r>
          </w:p>
          <w:p w:rsidR="00BE7A64" w:rsidRDefault="00BE7A64">
            <w:pPr>
              <w:pStyle w:val="ConsPlusNormal"/>
            </w:pPr>
            <w:r>
              <w:t>устранять последствия различных аварий;</w:t>
            </w:r>
          </w:p>
          <w:p w:rsidR="00BE7A64" w:rsidRDefault="00BE7A64">
            <w:pPr>
              <w:pStyle w:val="ConsPlusNormal"/>
            </w:pPr>
            <w:r>
              <w:t>обеспечивать защищенность судна от актов незаконного вмешательства;</w:t>
            </w:r>
          </w:p>
          <w:p w:rsidR="00BE7A64" w:rsidRDefault="00BE7A64">
            <w:pPr>
              <w:pStyle w:val="ConsPlusNormal"/>
            </w:pPr>
            <w:r>
              <w:t>предотвращать неразрешенный доступ на судно;</w:t>
            </w:r>
          </w:p>
          <w:p w:rsidR="00BE7A64" w:rsidRDefault="00BE7A64">
            <w:pPr>
              <w:pStyle w:val="ConsPlusNormal"/>
            </w:pPr>
            <w:r>
              <w:t>оказывать первую медицинскую помощь, в том числе под руководством квалифицированных специалистов с применением средств связи;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нормативные правовые акты по вопросам обеспечивания безопасности плавания и транспортной безопасности;</w:t>
            </w:r>
          </w:p>
          <w:p w:rsidR="00BE7A64" w:rsidRDefault="00BE7A64">
            <w:pPr>
              <w:pStyle w:val="ConsPlusNormal"/>
            </w:pPr>
            <w:r>
              <w:t>расписание по тревогам, виды и сигналы тревог;</w:t>
            </w:r>
          </w:p>
          <w:p w:rsidR="00BE7A64" w:rsidRDefault="00BE7A64">
            <w:pPr>
              <w:pStyle w:val="ConsPlusNormal"/>
            </w:pPr>
            <w:r>
              <w:t>организацию проведения тревог;</w:t>
            </w:r>
          </w:p>
          <w:p w:rsidR="00BE7A64" w:rsidRDefault="00BE7A64">
            <w:pPr>
              <w:pStyle w:val="ConsPlusNormal"/>
            </w:pPr>
            <w:r>
              <w:t>порядок действий при авариях;</w:t>
            </w:r>
          </w:p>
          <w:p w:rsidR="00BE7A64" w:rsidRDefault="00BE7A64">
            <w:pPr>
              <w:pStyle w:val="ConsPlusNormal"/>
            </w:pPr>
            <w:r>
              <w:t>мероприятия по обеспечению противопожарной безопасности на судне;</w:t>
            </w:r>
          </w:p>
          <w:p w:rsidR="00BE7A64" w:rsidRDefault="00BE7A64">
            <w:pPr>
              <w:pStyle w:val="ConsPlusNormal"/>
            </w:pPr>
            <w:r>
              <w:t>виды и химическую природу пожара;</w:t>
            </w:r>
          </w:p>
          <w:p w:rsidR="00BE7A64" w:rsidRDefault="00BE7A64">
            <w:pPr>
              <w:pStyle w:val="ConsPlusNormal"/>
            </w:pPr>
            <w:r>
              <w:t>виды средств и системы пожаротушения на судне;</w:t>
            </w:r>
          </w:p>
          <w:p w:rsidR="00BE7A64" w:rsidRDefault="00BE7A64">
            <w:pPr>
              <w:pStyle w:val="ConsPlusNormal"/>
            </w:pPr>
            <w:r>
              <w:t xml:space="preserve">особенности тушения пожаров в различных </w:t>
            </w:r>
            <w:r>
              <w:lastRenderedPageBreak/>
              <w:t>судовых помещениях;</w:t>
            </w:r>
          </w:p>
          <w:p w:rsidR="00BE7A64" w:rsidRDefault="00BE7A64">
            <w:pPr>
              <w:pStyle w:val="ConsPlusNormal"/>
            </w:pPr>
            <w:r>
              <w:t>виды средств индивидуальной защиты;</w:t>
            </w:r>
          </w:p>
          <w:p w:rsidR="00BE7A64" w:rsidRDefault="00BE7A64">
            <w:pPr>
              <w:pStyle w:val="ConsPlusNormal"/>
            </w:pPr>
            <w:r>
              <w:t>мероприятия по обеспечению непотопляемости судна;</w:t>
            </w:r>
          </w:p>
          <w:p w:rsidR="00BE7A64" w:rsidRDefault="00BE7A64">
            <w:pPr>
              <w:pStyle w:val="ConsPlusNormal"/>
            </w:pPr>
            <w:r>
              <w:t>методы восстановления остойчивости и спрямления аварийного судна;</w:t>
            </w:r>
          </w:p>
          <w:p w:rsidR="00BE7A64" w:rsidRDefault="00BE7A64">
            <w:pPr>
              <w:pStyle w:val="ConsPlusNormal"/>
            </w:pPr>
            <w:r>
              <w:t>виды и способы подачи сигналов бедствия;</w:t>
            </w:r>
          </w:p>
          <w:p w:rsidR="00BE7A64" w:rsidRDefault="00BE7A64">
            <w:pPr>
              <w:pStyle w:val="ConsPlusNormal"/>
            </w:pPr>
            <w:r>
              <w:t>способы выживания на воде;</w:t>
            </w:r>
          </w:p>
          <w:p w:rsidR="00BE7A64" w:rsidRDefault="00BE7A64">
            <w:pPr>
              <w:pStyle w:val="ConsPlusNormal"/>
            </w:pPr>
            <w:r>
              <w:t>виды коллективных и индивидуальных спасательных средств и их снабжения;</w:t>
            </w:r>
          </w:p>
          <w:p w:rsidR="00BE7A64" w:rsidRDefault="00BE7A64">
            <w:pPr>
              <w:pStyle w:val="ConsPlusNormal"/>
            </w:pPr>
            <w:r>
              <w:t>устройства спуска и подъема спасательных средств;</w:t>
            </w:r>
          </w:p>
          <w:p w:rsidR="00BE7A64" w:rsidRDefault="00BE7A64">
            <w:pPr>
              <w:pStyle w:val="ConsPlusNormal"/>
            </w:pPr>
            <w:r>
              <w:t>порядок действий при поиске и спасании;</w:t>
            </w:r>
          </w:p>
          <w:p w:rsidR="00BE7A64" w:rsidRDefault="00BE7A64">
            <w:pPr>
              <w:pStyle w:val="ConsPlusNormal"/>
            </w:pPr>
            <w:r>
              <w:t>порядок действий при оказании первой медицинской помощи;</w:t>
            </w:r>
          </w:p>
          <w:p w:rsidR="00BE7A64" w:rsidRDefault="00BE7A64">
            <w:pPr>
              <w:pStyle w:val="ConsPlusNormal"/>
            </w:pPr>
            <w:r>
              <w:t>мероприятия по обеспечению транспортной безопасности;</w:t>
            </w:r>
          </w:p>
          <w:p w:rsidR="00BE7A64" w:rsidRDefault="00BE7A64">
            <w:pPr>
              <w:pStyle w:val="ConsPlusNormal"/>
            </w:pPr>
            <w:r>
              <w:t>комплекс мер по предотвращению загрязнения окружающей среды.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МДК.02.01. Безопасность жизнедеятельности на судне и транспортная безопасность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2.1 - 2.7</w:t>
            </w: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Организация работы структурного подразделения</w:t>
            </w:r>
          </w:p>
          <w:p w:rsidR="00BE7A64" w:rsidRDefault="00BE7A6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E7A64" w:rsidRDefault="00BE7A64">
            <w:pPr>
              <w:pStyle w:val="ConsPlusNormal"/>
            </w:pPr>
            <w:r>
              <w:t>иметь практический опыт:</w:t>
            </w:r>
          </w:p>
          <w:p w:rsidR="00BE7A64" w:rsidRDefault="00BE7A64">
            <w:pPr>
              <w:pStyle w:val="ConsPlusNormal"/>
            </w:pPr>
            <w:r>
              <w:t>в планировании и организации работы структурного подразделения на основе знания психологии личности и коллектива;</w:t>
            </w:r>
          </w:p>
          <w:p w:rsidR="00BE7A64" w:rsidRDefault="00BE7A64">
            <w:pPr>
              <w:pStyle w:val="ConsPlusNormal"/>
            </w:pPr>
            <w:r>
              <w:t>в руководстве структурным подразделением;</w:t>
            </w:r>
          </w:p>
          <w:p w:rsidR="00BE7A64" w:rsidRDefault="00BE7A64">
            <w:pPr>
              <w:pStyle w:val="ConsPlusNormal"/>
            </w:pPr>
            <w:r>
              <w:t>контроля качества выполняемых работ;</w:t>
            </w:r>
          </w:p>
          <w:p w:rsidR="00BE7A64" w:rsidRDefault="00BE7A64">
            <w:pPr>
              <w:pStyle w:val="ConsPlusNormal"/>
            </w:pPr>
            <w:r>
              <w:t>оформления технической документации организации и планирования работ;</w:t>
            </w:r>
          </w:p>
          <w:p w:rsidR="00BE7A64" w:rsidRDefault="00BE7A64">
            <w:pPr>
              <w:pStyle w:val="ConsPlusNormal"/>
            </w:pPr>
            <w:r>
              <w:t xml:space="preserve">анализа процесса и результатов деятельности подразделения с применением современных </w:t>
            </w:r>
            <w:r>
              <w:lastRenderedPageBreak/>
              <w:t>информационных технологий;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:rsidR="00BE7A64" w:rsidRDefault="00BE7A64">
            <w:pPr>
              <w:pStyle w:val="ConsPlusNormal"/>
            </w:pPr>
            <w: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:rsidR="00BE7A64" w:rsidRDefault="00BE7A64">
            <w:pPr>
              <w:pStyle w:val="ConsPlusNormal"/>
            </w:pPr>
            <w:r>
              <w:t>планировать работу исполнителей;</w:t>
            </w:r>
          </w:p>
          <w:p w:rsidR="00BE7A64" w:rsidRDefault="00BE7A64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BE7A64" w:rsidRDefault="00BE7A64">
            <w:pPr>
              <w:pStyle w:val="ConsPlusNormal"/>
            </w:pPr>
            <w:r>
              <w:t>принимать и реализовывать управленческие решения;</w:t>
            </w:r>
          </w:p>
          <w:p w:rsidR="00BE7A64" w:rsidRDefault="00BE7A64">
            <w:pPr>
              <w:pStyle w:val="ConsPlusNormal"/>
            </w:pPr>
            <w:r>
              <w:t>мотивировать работников на решение производственных задач;</w:t>
            </w:r>
          </w:p>
          <w:p w:rsidR="00BE7A64" w:rsidRDefault="00BE7A64">
            <w:pPr>
              <w:pStyle w:val="ConsPlusNormal"/>
            </w:pPr>
            <w:r>
              <w:t>управлять конфликтными ситуациями, стрессами и рисками;</w:t>
            </w:r>
          </w:p>
          <w:p w:rsidR="00BE7A64" w:rsidRDefault="00BE7A64">
            <w:pPr>
              <w:pStyle w:val="ConsPlusNormal"/>
            </w:pPr>
            <w:r>
              <w:t>обеспечивать соблюдение правил безопасности труда и выполнение требований производственной санитарии;</w:t>
            </w:r>
          </w:p>
          <w:p w:rsidR="00BE7A64" w:rsidRDefault="00BE7A64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BE7A64" w:rsidRDefault="00BE7A64">
            <w:pPr>
              <w:pStyle w:val="ConsPlusNormal"/>
            </w:pPr>
            <w:r>
              <w:t>использовать необходимые нормативные правовые акты;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современные технологии управления подразделением организации;</w:t>
            </w:r>
          </w:p>
          <w:p w:rsidR="00BE7A64" w:rsidRDefault="00BE7A64">
            <w:pPr>
              <w:pStyle w:val="ConsPlusNormal"/>
            </w:pPr>
            <w:r>
              <w:t>основы организации и планирования деятельности подразделения;</w:t>
            </w:r>
          </w:p>
          <w:p w:rsidR="00BE7A64" w:rsidRDefault="00BE7A64">
            <w:pPr>
              <w:pStyle w:val="ConsPlusNormal"/>
            </w:pPr>
            <w:r>
              <w:t xml:space="preserve">принципы, формы и методы организации производственного и технологического </w:t>
            </w:r>
            <w:r>
              <w:lastRenderedPageBreak/>
              <w:t>процессов;</w:t>
            </w:r>
          </w:p>
          <w:p w:rsidR="00BE7A64" w:rsidRDefault="00BE7A64">
            <w:pPr>
              <w:pStyle w:val="ConsPlusNormal"/>
            </w:pPr>
            <w:r>
              <w:t>характер взаимодействия с другими подразделениями;</w:t>
            </w:r>
          </w:p>
          <w:p w:rsidR="00BE7A64" w:rsidRDefault="00BE7A64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BE7A64" w:rsidRDefault="00BE7A64">
            <w:pPr>
              <w:pStyle w:val="ConsPlusNormal"/>
            </w:pPr>
            <w:r>
              <w:t>принципы делового общения в коллективе;</w:t>
            </w:r>
          </w:p>
          <w:p w:rsidR="00BE7A64" w:rsidRDefault="00BE7A64">
            <w:pPr>
              <w:pStyle w:val="ConsPlusNormal"/>
            </w:pPr>
            <w:r>
              <w:t>основы конфликтологии;</w:t>
            </w:r>
          </w:p>
          <w:p w:rsidR="00BE7A64" w:rsidRDefault="00BE7A64">
            <w:pPr>
              <w:pStyle w:val="ConsPlusNormal"/>
            </w:pPr>
            <w:r>
              <w:t>основные производственные показатели работы организации отрасли и ее структурных подразделений;</w:t>
            </w:r>
          </w:p>
          <w:p w:rsidR="00BE7A64" w:rsidRDefault="00BE7A64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BE7A64" w:rsidRDefault="00BE7A64">
            <w:pPr>
              <w:pStyle w:val="ConsPlusNormal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BE7A64" w:rsidRDefault="00BE7A64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BE7A64" w:rsidRDefault="00BE7A64">
            <w:pPr>
              <w:pStyle w:val="ConsPlusNormal"/>
            </w:pPr>
            <w:r>
              <w:t>деловой этикет;</w:t>
            </w:r>
          </w:p>
          <w:p w:rsidR="00BE7A64" w:rsidRDefault="00BE7A64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BE7A64" w:rsidRDefault="00BE7A64">
            <w:pPr>
              <w:pStyle w:val="ConsPlusNormal"/>
            </w:pPr>
            <w:r>
              <w:t>методы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</w:pPr>
            <w:r>
              <w:t>МДК.03.01. Основы управления структурным подразделением</w:t>
            </w:r>
          </w:p>
        </w:tc>
        <w:tc>
          <w:tcPr>
            <w:tcW w:w="1788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3.1 - 3.3</w:t>
            </w: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1242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4212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2808</w:t>
            </w: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lastRenderedPageBreak/>
              <w:t>УП.00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47" w:type="dxa"/>
            <w:vMerge w:val="restart"/>
          </w:tcPr>
          <w:p w:rsidR="00BE7A64" w:rsidRDefault="00BE7A64">
            <w:pPr>
              <w:pStyle w:val="ConsPlusNormal"/>
              <w:jc w:val="center"/>
            </w:pPr>
            <w:r>
              <w:t>42 нед.</w:t>
            </w:r>
          </w:p>
        </w:tc>
        <w:tc>
          <w:tcPr>
            <w:tcW w:w="1547" w:type="dxa"/>
            <w:vMerge w:val="restart"/>
          </w:tcPr>
          <w:p w:rsidR="00BE7A64" w:rsidRDefault="00BE7A64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2563" w:type="dxa"/>
            <w:vMerge w:val="restart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  <w:vMerge w:val="restart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2.1 - 2.7,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t>ПП.00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547" w:type="dxa"/>
            <w:vMerge/>
          </w:tcPr>
          <w:p w:rsidR="00BE7A64" w:rsidRDefault="00BE7A64"/>
        </w:tc>
        <w:tc>
          <w:tcPr>
            <w:tcW w:w="1547" w:type="dxa"/>
            <w:vMerge/>
          </w:tcPr>
          <w:p w:rsidR="00BE7A64" w:rsidRDefault="00BE7A64"/>
        </w:tc>
        <w:tc>
          <w:tcPr>
            <w:tcW w:w="2563" w:type="dxa"/>
            <w:vMerge/>
          </w:tcPr>
          <w:p w:rsidR="00BE7A64" w:rsidRDefault="00BE7A64"/>
        </w:tc>
        <w:tc>
          <w:tcPr>
            <w:tcW w:w="1788" w:type="dxa"/>
            <w:vMerge/>
          </w:tcPr>
          <w:p w:rsidR="00BE7A64" w:rsidRDefault="00BE7A64"/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t>ПА.00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502" w:type="dxa"/>
          </w:tcPr>
          <w:p w:rsidR="00BE7A64" w:rsidRDefault="00BE7A64">
            <w:pPr>
              <w:pStyle w:val="ConsPlusNormal"/>
            </w:pPr>
            <w:r>
              <w:t>ГИА.00</w:t>
            </w:r>
          </w:p>
        </w:tc>
        <w:tc>
          <w:tcPr>
            <w:tcW w:w="4661" w:type="dxa"/>
          </w:tcPr>
          <w:p w:rsidR="00BE7A64" w:rsidRDefault="00BE7A6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47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3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BE7A64" w:rsidRDefault="00BE7A64">
            <w:pPr>
              <w:pStyle w:val="ConsPlusNormal"/>
              <w:jc w:val="both"/>
            </w:pPr>
          </w:p>
        </w:tc>
      </w:tr>
    </w:tbl>
    <w:p w:rsidR="00BE7A64" w:rsidRDefault="00BE7A64">
      <w:pPr>
        <w:sectPr w:rsidR="00BE7A6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right"/>
        <w:outlineLvl w:val="2"/>
      </w:pPr>
      <w:r>
        <w:t>Таблица 4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41"/>
        <w:gridCol w:w="1898"/>
      </w:tblGrid>
      <w:tr w:rsidR="00BE7A64">
        <w:tc>
          <w:tcPr>
            <w:tcW w:w="7741" w:type="dxa"/>
          </w:tcPr>
          <w:p w:rsidR="00BE7A64" w:rsidRDefault="00BE7A6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98" w:type="dxa"/>
          </w:tcPr>
          <w:p w:rsidR="00BE7A64" w:rsidRDefault="00BE7A64">
            <w:pPr>
              <w:pStyle w:val="ConsPlusNormal"/>
              <w:jc w:val="right"/>
            </w:pPr>
            <w:r>
              <w:t>78 нед.</w:t>
            </w:r>
          </w:p>
        </w:tc>
      </w:tr>
      <w:tr w:rsidR="00BE7A64">
        <w:tc>
          <w:tcPr>
            <w:tcW w:w="7741" w:type="dxa"/>
          </w:tcPr>
          <w:p w:rsidR="00BE7A64" w:rsidRDefault="00BE7A6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98" w:type="dxa"/>
            <w:vMerge w:val="restart"/>
            <w:vAlign w:val="center"/>
          </w:tcPr>
          <w:p w:rsidR="00BE7A64" w:rsidRDefault="00BE7A64">
            <w:pPr>
              <w:pStyle w:val="ConsPlusNormal"/>
              <w:jc w:val="right"/>
            </w:pPr>
            <w:r>
              <w:t>42 нед.</w:t>
            </w:r>
          </w:p>
        </w:tc>
      </w:tr>
      <w:tr w:rsidR="00BE7A64">
        <w:tc>
          <w:tcPr>
            <w:tcW w:w="7741" w:type="dxa"/>
          </w:tcPr>
          <w:p w:rsidR="00BE7A64" w:rsidRDefault="00BE7A64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898" w:type="dxa"/>
            <w:vMerge/>
          </w:tcPr>
          <w:p w:rsidR="00BE7A64" w:rsidRDefault="00BE7A64"/>
        </w:tc>
      </w:tr>
      <w:tr w:rsidR="00BE7A64">
        <w:tc>
          <w:tcPr>
            <w:tcW w:w="7741" w:type="dxa"/>
          </w:tcPr>
          <w:p w:rsidR="00BE7A64" w:rsidRDefault="00BE7A6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98" w:type="dxa"/>
          </w:tcPr>
          <w:p w:rsidR="00BE7A64" w:rsidRDefault="00BE7A64">
            <w:pPr>
              <w:pStyle w:val="ConsPlusNormal"/>
              <w:jc w:val="right"/>
            </w:pPr>
            <w:r>
              <w:t>5 нед.</w:t>
            </w:r>
          </w:p>
        </w:tc>
      </w:tr>
      <w:tr w:rsidR="00BE7A64">
        <w:tc>
          <w:tcPr>
            <w:tcW w:w="7741" w:type="dxa"/>
          </w:tcPr>
          <w:p w:rsidR="00BE7A64" w:rsidRDefault="00BE7A6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98" w:type="dxa"/>
          </w:tcPr>
          <w:p w:rsidR="00BE7A64" w:rsidRDefault="00BE7A64">
            <w:pPr>
              <w:pStyle w:val="ConsPlusNormal"/>
              <w:jc w:val="right"/>
            </w:pPr>
            <w:r>
              <w:t>4 нед.</w:t>
            </w:r>
          </w:p>
        </w:tc>
      </w:tr>
      <w:tr w:rsidR="00BE7A64">
        <w:tc>
          <w:tcPr>
            <w:tcW w:w="7741" w:type="dxa"/>
          </w:tcPr>
          <w:p w:rsidR="00BE7A64" w:rsidRDefault="00BE7A64">
            <w:pPr>
              <w:pStyle w:val="ConsPlusNormal"/>
            </w:pPr>
            <w:r>
              <w:t>Каникулы</w:t>
            </w:r>
          </w:p>
        </w:tc>
        <w:tc>
          <w:tcPr>
            <w:tcW w:w="1898" w:type="dxa"/>
          </w:tcPr>
          <w:p w:rsidR="00BE7A64" w:rsidRDefault="00BE7A64">
            <w:pPr>
              <w:pStyle w:val="ConsPlusNormal"/>
              <w:jc w:val="right"/>
            </w:pPr>
            <w:r>
              <w:t>18 нед.</w:t>
            </w:r>
          </w:p>
        </w:tc>
      </w:tr>
      <w:tr w:rsidR="00BE7A64">
        <w:tc>
          <w:tcPr>
            <w:tcW w:w="7741" w:type="dxa"/>
          </w:tcPr>
          <w:p w:rsidR="00BE7A64" w:rsidRDefault="00BE7A64">
            <w:pPr>
              <w:pStyle w:val="ConsPlusNormal"/>
            </w:pPr>
            <w:r>
              <w:t>Итого</w:t>
            </w:r>
          </w:p>
        </w:tc>
        <w:tc>
          <w:tcPr>
            <w:tcW w:w="1898" w:type="dxa"/>
          </w:tcPr>
          <w:p w:rsidR="00BE7A64" w:rsidRDefault="00BE7A64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right"/>
        <w:outlineLvl w:val="2"/>
      </w:pPr>
      <w:r>
        <w:t>Таблица 5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BE7A64" w:rsidRDefault="00BE7A64">
      <w:pPr>
        <w:pStyle w:val="ConsPlusNormal"/>
        <w:jc w:val="center"/>
      </w:pPr>
      <w:r>
        <w:t>углубленной подготовки</w:t>
      </w: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8"/>
        <w:gridCol w:w="4647"/>
        <w:gridCol w:w="1554"/>
        <w:gridCol w:w="1554"/>
        <w:gridCol w:w="2561"/>
        <w:gridCol w:w="1804"/>
      </w:tblGrid>
      <w:tr w:rsidR="00BE7A64">
        <w:tc>
          <w:tcPr>
            <w:tcW w:w="1488" w:type="dxa"/>
          </w:tcPr>
          <w:p w:rsidR="00BE7A64" w:rsidRDefault="00BE7A64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3942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2628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  <w:vMerge w:val="restart"/>
          </w:tcPr>
          <w:p w:rsidR="00BE7A64" w:rsidRDefault="00BE7A64">
            <w:pPr>
              <w:pStyle w:val="ConsPlusNormal"/>
            </w:pPr>
            <w:r>
              <w:t>ОГСЭ.00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Общий гуманитарный и социально-</w:t>
            </w:r>
            <w:r>
              <w:lastRenderedPageBreak/>
              <w:t>экономический учебный цикл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категории и понятия философии;</w:t>
            </w:r>
          </w:p>
          <w:p w:rsidR="00BE7A64" w:rsidRDefault="00BE7A64">
            <w:pPr>
              <w:pStyle w:val="ConsPlusNormal"/>
            </w:pPr>
            <w:r>
              <w:t>роль философии в жизни человека и общества;</w:t>
            </w:r>
          </w:p>
          <w:p w:rsidR="00BE7A64" w:rsidRDefault="00BE7A64">
            <w:pPr>
              <w:pStyle w:val="ConsPlusNormal"/>
            </w:pPr>
            <w:r>
              <w:t>основы философского учения о бытии;</w:t>
            </w:r>
          </w:p>
          <w:p w:rsidR="00BE7A64" w:rsidRDefault="00BE7A64">
            <w:pPr>
              <w:pStyle w:val="ConsPlusNormal"/>
            </w:pPr>
            <w:r>
              <w:t>сущность процесса познания;</w:t>
            </w:r>
          </w:p>
          <w:p w:rsidR="00BE7A64" w:rsidRDefault="00BE7A6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BE7A64" w:rsidRDefault="00BE7A64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BE7A64" w:rsidRDefault="00BE7A6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BE7A64" w:rsidRDefault="00BE7A64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 xml:space="preserve">основные направления развития ключевых </w:t>
            </w:r>
            <w:r>
              <w:lastRenderedPageBreak/>
              <w:t>регионов мира на рубеже веков (XX и XXI вв.);</w:t>
            </w:r>
          </w:p>
          <w:p w:rsidR="00BE7A64" w:rsidRDefault="00BE7A6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BE7A64" w:rsidRDefault="00BE7A64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BE7A64" w:rsidRDefault="00BE7A6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BE7A64" w:rsidRDefault="00BE7A6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BE7A64" w:rsidRDefault="00BE7A64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ОГСЭ.02. История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BE7A64" w:rsidRDefault="00BE7A64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BE7A64" w:rsidRDefault="00BE7A64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 xml:space="preserve">применять техники и приемы эффективного </w:t>
            </w:r>
            <w:r>
              <w:lastRenderedPageBreak/>
              <w:t>общения в профессиональной деятельности;</w:t>
            </w:r>
          </w:p>
          <w:p w:rsidR="00BE7A64" w:rsidRDefault="00BE7A64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взаимосвязь общения и деятельности;</w:t>
            </w:r>
          </w:p>
          <w:p w:rsidR="00BE7A64" w:rsidRDefault="00BE7A64">
            <w:pPr>
              <w:pStyle w:val="ConsPlusNormal"/>
            </w:pPr>
            <w:r>
              <w:t>цели, функции, виды и уровни общения;</w:t>
            </w:r>
          </w:p>
          <w:p w:rsidR="00BE7A64" w:rsidRDefault="00BE7A64">
            <w:pPr>
              <w:pStyle w:val="ConsPlusNormal"/>
            </w:pPr>
            <w:r>
              <w:t>роли и ролевые ожидания в общении;</w:t>
            </w:r>
          </w:p>
          <w:p w:rsidR="00BE7A64" w:rsidRDefault="00BE7A64">
            <w:pPr>
              <w:pStyle w:val="ConsPlusNormal"/>
            </w:pPr>
            <w:r>
              <w:t>виды социальных взаимодействий;</w:t>
            </w:r>
          </w:p>
          <w:p w:rsidR="00BE7A64" w:rsidRDefault="00BE7A64">
            <w:pPr>
              <w:pStyle w:val="ConsPlusNormal"/>
            </w:pPr>
            <w:r>
              <w:t>механизмы взаимопонимания в общении;</w:t>
            </w:r>
          </w:p>
          <w:p w:rsidR="00BE7A64" w:rsidRDefault="00BE7A64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BE7A64" w:rsidRDefault="00BE7A64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ОГСЭ.04. Психология общения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4.1 - 4.3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BE7A64" w:rsidRDefault="00BE7A64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2, 3, 6, 7</w:t>
            </w:r>
          </w:p>
        </w:tc>
      </w:tr>
      <w:tr w:rsidR="00BE7A64">
        <w:tc>
          <w:tcPr>
            <w:tcW w:w="1488" w:type="dxa"/>
            <w:vMerge w:val="restart"/>
          </w:tcPr>
          <w:p w:rsidR="00BE7A64" w:rsidRDefault="00BE7A64">
            <w:pPr>
              <w:pStyle w:val="ConsPlusNormal"/>
            </w:pPr>
            <w:r>
              <w:t>ЕН.00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 xml:space="preserve">решать простые дифференциальные уравнения, применять основные численные </w:t>
            </w:r>
            <w:r>
              <w:lastRenderedPageBreak/>
              <w:t>методы для решения прикладных задач;</w:t>
            </w:r>
          </w:p>
          <w:p w:rsidR="00BE7A64" w:rsidRDefault="00BE7A64">
            <w:pPr>
              <w:pStyle w:val="ConsPlusNormal"/>
            </w:pPr>
            <w:r>
              <w:t>решать системы уравнений с несколькими переменными, моделировать и решать несложные задачи линейного программирования;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понятия и методы математического анализа, основы теории вероятностей и математической статистики, основы теории дифференциальных уравнений;</w:t>
            </w:r>
          </w:p>
          <w:p w:rsidR="00BE7A64" w:rsidRDefault="00BE7A64">
            <w:pPr>
              <w:pStyle w:val="ConsPlusNormal"/>
            </w:pPr>
            <w:r>
              <w:t>основные понятия аналитической геометрии и линейной алгебры, виды задач линейного программирования и алгоритм их моделирования;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ЕН.01. Математика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1.1, 1.3, 1.5, 3.2,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работать в качестве пользователя персонального компьютера, использовать внешние носители для обмена данными между машинами, создавать резервные копии, архивы данных и программ, работать с программными средствами общего назначения, использовать ресурсы Интернет для решения профессиональных задач,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 xml:space="preserve">основные понятия автоматизированной обработки информации, структуру персональных ЭВМ и вычислительных сетей, основные этапы решения задач с помощью ЭВМ, методы и средства сбора, обработки, </w:t>
            </w:r>
            <w:r>
              <w:lastRenderedPageBreak/>
              <w:t>хранения и передачи информации;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ЕН.02. Информатика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1.1, 1.3, 1.5,</w:t>
            </w:r>
          </w:p>
          <w:p w:rsidR="00BE7A64" w:rsidRDefault="00BE7A64">
            <w:pPr>
              <w:pStyle w:val="ConsPlusNormal"/>
            </w:pPr>
            <w:r>
              <w:t>3.2, 3.3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осуществлять в общем виде оценку антропогенного воздействия на окружающую среду с учетом специфики природно-климатических условий;</w:t>
            </w:r>
          </w:p>
          <w:p w:rsidR="00BE7A64" w:rsidRDefault="00BE7A64">
            <w:pPr>
              <w:pStyle w:val="ConsPlusNormal"/>
            </w:pPr>
            <w:r>
              <w:t>грамотно реализовывать нормативные правовые акты в сфере экологии;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взаимосвязь организмов и среды обитания, принципы рационального природопользования, методы снижения хозяйственного воздействия на биосферу, условия устойчивого состояния экосистем, организационные и правовые средства охраны окружающей среды.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t>П.00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2904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  <w:vMerge w:val="restart"/>
          </w:tcPr>
          <w:p w:rsidR="00BE7A64" w:rsidRDefault="00BE7A64">
            <w:pPr>
              <w:pStyle w:val="ConsPlusNormal"/>
            </w:pPr>
            <w:r>
              <w:t>ОП.00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930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выполнять технические схемы, чертежи и эскизы деталей, узлов и агрегатов машин, сборочные чертежи и чертежи общего вида;</w:t>
            </w:r>
          </w:p>
          <w:p w:rsidR="00BE7A64" w:rsidRDefault="00BE7A64">
            <w:pPr>
              <w:pStyle w:val="ConsPlusNormal"/>
            </w:pPr>
            <w:r>
              <w:t>разрабатывать конструкторскую и технологическую документацию;</w:t>
            </w:r>
          </w:p>
          <w:p w:rsidR="00BE7A64" w:rsidRDefault="00BE7A64">
            <w:pPr>
              <w:pStyle w:val="ConsPlusNormal"/>
            </w:pPr>
            <w:r>
              <w:t>использовать средства машинной графики в профессиональной деятельности;</w:t>
            </w:r>
          </w:p>
          <w:p w:rsidR="00BE7A64" w:rsidRDefault="00BE7A64">
            <w:pPr>
              <w:pStyle w:val="ConsPlusNormal"/>
            </w:pPr>
            <w:r>
              <w:lastRenderedPageBreak/>
              <w:t>знать:</w:t>
            </w:r>
          </w:p>
          <w:p w:rsidR="00BE7A64" w:rsidRDefault="00BE7A64">
            <w:pPr>
              <w:pStyle w:val="ConsPlusNormal"/>
            </w:pPr>
            <w:r>
              <w:t>современные средства инженерной графики; правила разработки, оформления конструкторской и технологической документации, способы графического представления пространственных образов;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1.1, 1.3 - 1.5,</w:t>
            </w:r>
          </w:p>
          <w:p w:rsidR="00BE7A64" w:rsidRDefault="00BE7A64">
            <w:pPr>
              <w:pStyle w:val="ConsPlusNormal"/>
            </w:pPr>
            <w:r>
              <w:t>2.1 - 2.5,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анализировать условия работы деталей машин и механизмов; оценивать их работоспособность;</w:t>
            </w:r>
          </w:p>
          <w:p w:rsidR="00BE7A64" w:rsidRDefault="00BE7A64">
            <w:pPr>
              <w:pStyle w:val="ConsPlusNormal"/>
            </w:pPr>
            <w:r>
              <w:t>производить статический, кинематический и динамический расчеты механизмов и машин;</w:t>
            </w:r>
          </w:p>
          <w:p w:rsidR="00BE7A64" w:rsidRDefault="00BE7A64">
            <w:pPr>
              <w:pStyle w:val="ConsPlusNormal"/>
            </w:pPr>
            <w:r>
              <w:t>определять внутренние напряжения в деталях машин и элементах конструкций;</w:t>
            </w:r>
          </w:p>
          <w:p w:rsidR="00BE7A64" w:rsidRDefault="00BE7A64">
            <w:pPr>
              <w:pStyle w:val="ConsPlusNormal"/>
            </w:pPr>
            <w:r>
              <w:t>проводить технический контроль и испытания оборудования;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общие законы статики и динамики жидкостей и газов, основные законы термодинамики;</w:t>
            </w:r>
          </w:p>
          <w:p w:rsidR="00BE7A64" w:rsidRDefault="00BE7A64">
            <w:pPr>
              <w:pStyle w:val="ConsPlusNormal"/>
            </w:pPr>
            <w:r>
              <w:t>основные аксиомы теоретической механики, кинематику движения точек и твердых тел, динамику преобразования энергии в механическую работу, законы трения и преобразования качества движения, способы соединения деталей в узлы и механизмы;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ОП.02. Механика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2.1 - 2.5,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производить измерения электрических величин, включать электротехнические приборы, аппараты, машины, управлять ими и контролировать их эффективную и безопасную работу, устранять отказы и повреждения электрооборудования;</w:t>
            </w:r>
          </w:p>
          <w:p w:rsidR="00BE7A64" w:rsidRDefault="00BE7A64">
            <w:pPr>
              <w:pStyle w:val="ConsPlusNormal"/>
            </w:pPr>
            <w:r>
              <w:lastRenderedPageBreak/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разделы электротехники и электроники, электрические измерения и приборы, микропроцессорные средства измерения;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2.1 - 2.5,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анализировать структуру и свойства материалов;</w:t>
            </w:r>
          </w:p>
          <w:p w:rsidR="00BE7A64" w:rsidRDefault="00BE7A64">
            <w:pPr>
              <w:pStyle w:val="ConsPlusNormal"/>
            </w:pPr>
            <w:r>
              <w:t>строить диаграммы состояния двойных сплавов; давать характеристику сплавам;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:rsidR="00BE7A64" w:rsidRDefault="00BE7A64">
            <w:pPr>
              <w:pStyle w:val="ConsPlusNormal"/>
            </w:pPr>
            <w:r>
              <w:t>сущность явлений, происходящих в материалах в условиях эксплуатации изделия;</w:t>
            </w:r>
          </w:p>
          <w:p w:rsidR="00BE7A64" w:rsidRDefault="00BE7A64">
            <w:pPr>
              <w:pStyle w:val="ConsPlusNormal"/>
            </w:pPr>
            <w:r>
              <w:t>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2.1 - 2.5,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пользоваться средствами измерений физических величин;</w:t>
            </w:r>
          </w:p>
          <w:p w:rsidR="00BE7A64" w:rsidRDefault="00BE7A64">
            <w:pPr>
              <w:pStyle w:val="ConsPlusNormal"/>
            </w:pPr>
            <w:r>
              <w:t>соблюдать технические регламенты, правила, нормы и стандарты;</w:t>
            </w:r>
          </w:p>
          <w:p w:rsidR="00BE7A64" w:rsidRDefault="00BE7A64">
            <w:pPr>
              <w:pStyle w:val="ConsPlusNormal"/>
            </w:pPr>
            <w:r>
              <w:t>учитывать погрешности при проведении судовых измерений, исключать грубые погрешности в серии измерений;</w:t>
            </w:r>
          </w:p>
          <w:p w:rsidR="00BE7A64" w:rsidRDefault="00BE7A64">
            <w:pPr>
              <w:pStyle w:val="ConsPlusNormal"/>
            </w:pPr>
            <w:r>
              <w:t xml:space="preserve">пользоваться стандартами, комплексами стандартов и другой нормативной </w:t>
            </w:r>
            <w:r>
              <w:lastRenderedPageBreak/>
              <w:t>документацией;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основные понятия и определения метрологии и стандартизации;</w:t>
            </w:r>
          </w:p>
          <w:p w:rsidR="00BE7A64" w:rsidRDefault="00BE7A64">
            <w:pPr>
              <w:pStyle w:val="ConsPlusNormal"/>
            </w:pPr>
            <w:r>
              <w:t>принципы государственного метрологического контроля и надзора;</w:t>
            </w:r>
          </w:p>
          <w:p w:rsidR="00BE7A64" w:rsidRDefault="00BE7A64">
            <w:pPr>
              <w:pStyle w:val="ConsPlusNormal"/>
            </w:pPr>
            <w:r>
              <w:t>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:rsidR="00BE7A64" w:rsidRDefault="00BE7A64">
            <w:pPr>
              <w:pStyle w:val="ConsPlusNormal"/>
            </w:pPr>
            <w:r>
              <w:t>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:rsidR="00BE7A64" w:rsidRDefault="00BE7A64">
            <w:pPr>
              <w:pStyle w:val="ConsPlusNormal"/>
            </w:pPr>
            <w:r>
              <w:t>основные цели, задачи, порядок проведения освидетельствования и сертификации системы безопасности компаний судов;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ОП.05. Метрология и стандартизация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2.1 - 2.3,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применять информацию об остойчивости, посадке и напряжениях для расчета напряжений корпуса в случае частичной потери плавучести;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 xml:space="preserve">основные конструктивные элементы судна, судовые устройства и системы, национальные и международные требования к остойчивости судов, теорию устройства судна для расчета </w:t>
            </w:r>
            <w:r>
              <w:lastRenderedPageBreak/>
              <w:t>остойчивости, крена, дифферента, осадки и других мореходных качеств; маневренные, инерционные и эксплуатационные качества, ходкость судна, судовые движители, характеристики гребных винтов, понятие о пропульсивном комплексе, ходовые испытания судов;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ОП.06. Теория и устройство судна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2.1 - 2.5,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выполнять термодинамический расчет теплоэнергетических устройств и двигателей;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общие законы статики и динамики жидкостей и газов, основные понятия теории теплообмена, законы термодинамики, характеристики топлив;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ОП.07. Техническая термодинамика и теплопередача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3.1 - 3.3</w:t>
            </w:r>
          </w:p>
        </w:tc>
      </w:tr>
      <w:tr w:rsidR="00BE7A64">
        <w:tc>
          <w:tcPr>
            <w:tcW w:w="1488" w:type="dxa"/>
            <w:vMerge/>
          </w:tcPr>
          <w:p w:rsidR="00BE7A64" w:rsidRDefault="00BE7A64"/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BE7A64" w:rsidRDefault="00BE7A6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BE7A64" w:rsidRDefault="00BE7A64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BE7A64" w:rsidRDefault="00BE7A64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BE7A64" w:rsidRDefault="00BE7A6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BE7A64" w:rsidRDefault="00BE7A64">
            <w:pPr>
              <w:pStyle w:val="ConsPlusNormal"/>
            </w:pPr>
            <w:r>
              <w:lastRenderedPageBreak/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BE7A64" w:rsidRDefault="00BE7A64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BE7A64" w:rsidRDefault="00BE7A64">
            <w:pPr>
              <w:pStyle w:val="ConsPlusNormal"/>
            </w:pPr>
            <w:r>
              <w:t>оказывать первую помощь пострадавшим;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BE7A64" w:rsidRDefault="00BE7A64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BE7A64" w:rsidRDefault="00BE7A6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BE7A64" w:rsidRDefault="00BE7A64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BE7A64" w:rsidRDefault="00BE7A64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BE7A64" w:rsidRDefault="00BE7A64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BE7A64" w:rsidRDefault="00BE7A64">
            <w:pPr>
              <w:pStyle w:val="ConsPlusNormal"/>
            </w:pPr>
            <w:r>
              <w:t xml:space="preserve">основные виды вооружения, военной техники и специального снаряжения, состоящих на вооружении (оснащении) воинских </w:t>
            </w:r>
            <w:r>
              <w:lastRenderedPageBreak/>
              <w:t>подразделений, в которых имеются военно-учетные специальности, родственные специальностям СПО;</w:t>
            </w:r>
          </w:p>
          <w:p w:rsidR="00BE7A64" w:rsidRDefault="00BE7A64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BE7A64" w:rsidRDefault="00BE7A64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ОП.08. Безопасность жизнедеятельности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2.1 - 2.7,</w:t>
            </w:r>
          </w:p>
          <w:p w:rsidR="00BE7A64" w:rsidRDefault="00BE7A64">
            <w:pPr>
              <w:pStyle w:val="ConsPlusNormal"/>
            </w:pPr>
            <w:r>
              <w:t>3.1 - 3.3,</w:t>
            </w:r>
          </w:p>
          <w:p w:rsidR="00BE7A64" w:rsidRDefault="00BE7A64">
            <w:pPr>
              <w:pStyle w:val="ConsPlusNormal"/>
            </w:pPr>
            <w:r>
              <w:t>4.1 - 4.5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t>ПМ.01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Эксплуатация, техническое обслуживание и ремонт судового энергетического оборудования</w:t>
            </w:r>
          </w:p>
          <w:p w:rsidR="00BE7A64" w:rsidRDefault="00BE7A6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E7A64" w:rsidRDefault="00BE7A64">
            <w:pPr>
              <w:pStyle w:val="ConsPlusNormal"/>
            </w:pPr>
            <w:r>
              <w:t>иметь практический опыт:</w:t>
            </w:r>
          </w:p>
          <w:p w:rsidR="00BE7A64" w:rsidRDefault="00BE7A64">
            <w:pPr>
              <w:pStyle w:val="ConsPlusNormal"/>
            </w:pPr>
            <w:r>
              <w:t>эксплуатации и обслуживания судовой энергетики и ее управляющих систем;</w:t>
            </w:r>
          </w:p>
          <w:p w:rsidR="00BE7A64" w:rsidRDefault="00BE7A64">
            <w:pPr>
              <w:pStyle w:val="ConsPlusNormal"/>
            </w:pPr>
            <w:r>
              <w:t>эксплуатации и обслуживания судовых насосов и вспомогательного оборудования;</w:t>
            </w:r>
          </w:p>
          <w:p w:rsidR="00BE7A64" w:rsidRDefault="00BE7A64">
            <w:pPr>
              <w:pStyle w:val="ConsPlusNormal"/>
            </w:pPr>
            <w:r>
              <w:t>организации и технологии судоремонта;</w:t>
            </w:r>
          </w:p>
          <w:p w:rsidR="00BE7A64" w:rsidRDefault="00BE7A64">
            <w:pPr>
              <w:pStyle w:val="ConsPlusNormal"/>
            </w:pPr>
            <w:r>
              <w:t>автоматического контроля и нормирования эксплуатационных показателей;</w:t>
            </w:r>
          </w:p>
          <w:p w:rsidR="00BE7A64" w:rsidRDefault="00BE7A64">
            <w:pPr>
              <w:pStyle w:val="ConsPlusNormal"/>
            </w:pPr>
            <w:r>
              <w:t>эксплуатации судовой автоматики;</w:t>
            </w:r>
          </w:p>
          <w:p w:rsidR="00BE7A64" w:rsidRDefault="00BE7A64">
            <w:pPr>
              <w:pStyle w:val="ConsPlusNormal"/>
            </w:pPr>
            <w:r>
              <w:t>обеспечения работоспособности электрооборудования;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обеспечивать безопасность судна при несении машинной вахты в различных условиях обстановки;</w:t>
            </w:r>
          </w:p>
          <w:p w:rsidR="00BE7A64" w:rsidRDefault="00BE7A64">
            <w:pPr>
              <w:pStyle w:val="ConsPlusNormal"/>
            </w:pPr>
            <w:r>
              <w:t>обслуживать судовые механические системы и их системы управления;</w:t>
            </w:r>
          </w:p>
          <w:p w:rsidR="00BE7A64" w:rsidRDefault="00BE7A64">
            <w:pPr>
              <w:pStyle w:val="ConsPlusNormal"/>
            </w:pPr>
            <w:r>
              <w:t xml:space="preserve">эксплуатировать главные и вспомогательные </w:t>
            </w:r>
            <w:r>
              <w:lastRenderedPageBreak/>
              <w:t>механизмы судна и их системы управления;</w:t>
            </w:r>
          </w:p>
          <w:p w:rsidR="00BE7A64" w:rsidRDefault="00BE7A64">
            <w:pPr>
              <w:pStyle w:val="ConsPlusNormal"/>
            </w:pPr>
            <w:r>
              <w:t>эксплуатировать электрические преобразователи, генераторы и их системы управления;</w:t>
            </w:r>
          </w:p>
          <w:p w:rsidR="00BE7A64" w:rsidRDefault="00BE7A64">
            <w:pPr>
              <w:pStyle w:val="ConsPlusNormal"/>
            </w:pPr>
            <w:r>
              <w:t>эксплуатировать насосы и их системы управления;</w:t>
            </w:r>
          </w:p>
          <w:p w:rsidR="00BE7A64" w:rsidRDefault="00BE7A64">
            <w:pPr>
              <w:pStyle w:val="ConsPlusNormal"/>
            </w:pPr>
            <w:r>
              <w:t>осуществлять контроль выполнения условий и проводить установленные функциональные мероприятия по поддержанию судна в мореходном состоянии;</w:t>
            </w:r>
          </w:p>
          <w:p w:rsidR="00BE7A64" w:rsidRDefault="00BE7A64">
            <w:pPr>
              <w:pStyle w:val="ConsPlusNormal"/>
            </w:pPr>
            <w:r>
              <w:t>эксплуатировать судовые главные энергетические установки, вспомогательные механизмы и системы и их системы управления;</w:t>
            </w:r>
          </w:p>
          <w:p w:rsidR="00BE7A64" w:rsidRDefault="00BE7A64">
            <w:pPr>
              <w:pStyle w:val="ConsPlusNormal"/>
            </w:pPr>
            <w:r>
              <w:t>вводить в эксплуатацию судовую силовую установку, оборудование и системы после ремонта и проведения рабочих испытаний;</w:t>
            </w:r>
          </w:p>
          <w:p w:rsidR="00BE7A64" w:rsidRDefault="00BE7A64">
            <w:pPr>
              <w:pStyle w:val="ConsPlusNormal"/>
            </w:pPr>
            <w:r>
              <w:t>использовать ручные инструменты, измерительное оборудование, токарные, сверлильные и фрезерные станки, сварочное оборудование для изготовления деталей и ремонта, выполняемого на судне;</w:t>
            </w:r>
          </w:p>
          <w:p w:rsidR="00BE7A64" w:rsidRDefault="00BE7A64">
            <w:pPr>
              <w:pStyle w:val="ConsPlusNormal"/>
            </w:pPr>
            <w:r>
              <w:t>использовать ручные инструменты и измерительное оборудование для разборки, технического обслуживания, ремонта и сборки судовой энергетической установки и другого судового оборудования;</w:t>
            </w:r>
          </w:p>
          <w:p w:rsidR="00BE7A64" w:rsidRDefault="00BE7A64">
            <w:pPr>
              <w:pStyle w:val="ConsPlusNormal"/>
            </w:pPr>
            <w:r>
              <w:t>использовать ручные инструменты, электрическое и электронное измерительное и испытательное оборудование для обнаружения неисправностей и технического обслуживания ремонтных операций;</w:t>
            </w:r>
          </w:p>
          <w:p w:rsidR="00BE7A64" w:rsidRDefault="00BE7A64">
            <w:pPr>
              <w:pStyle w:val="ConsPlusNormal"/>
            </w:pPr>
            <w:r>
              <w:t xml:space="preserve">производить разборку, осмотр, ремонт и </w:t>
            </w:r>
            <w:r>
              <w:lastRenderedPageBreak/>
              <w:t>сборку судовой силовой установки и другого судового оборудования;</w:t>
            </w:r>
          </w:p>
          <w:p w:rsidR="00BE7A64" w:rsidRDefault="00BE7A64">
            <w:pPr>
              <w:pStyle w:val="ConsPlusNormal"/>
            </w:pPr>
            <w:r>
              <w:t>квалифицированно осуществлять подбор инструмента и запасных частей для проведения ремонта судовой силовой установки, судового оборудования и систем;</w:t>
            </w:r>
          </w:p>
          <w:p w:rsidR="00BE7A64" w:rsidRDefault="00BE7A64">
            <w:pPr>
              <w:pStyle w:val="ConsPlusNormal"/>
            </w:pPr>
            <w:r>
              <w:t>соблюдать меры безопасности при проведении ремонтных работ на судне;</w:t>
            </w:r>
          </w:p>
          <w:p w:rsidR="00BE7A64" w:rsidRDefault="00BE7A64">
            <w:pPr>
              <w:pStyle w:val="ConsPlusNormal"/>
            </w:pPr>
            <w:r>
              <w:t>вести квалифицированное наблюдение за механическим оборудованием и системами, сочетая рекомендации изготовителя и принятые принципы и процедуры несения машинной вахты;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основы теории двигателей внутреннего сгорания, электрических машин, паровых котлов, систем автоматического регулирования, управления и диагностики;</w:t>
            </w:r>
          </w:p>
          <w:p w:rsidR="00BE7A64" w:rsidRDefault="00BE7A64">
            <w:pPr>
              <w:pStyle w:val="ConsPlusNormal"/>
            </w:pPr>
            <w:r>
              <w:t>устройство элементов судовой энергетической установки, механизмов, систем, электрооборудования;</w:t>
            </w:r>
          </w:p>
          <w:p w:rsidR="00BE7A64" w:rsidRDefault="00BE7A64">
            <w:pPr>
              <w:pStyle w:val="ConsPlusNormal"/>
            </w:pPr>
            <w:r>
              <w:t>обязанности по эксплуатации и обслуживанию судовой энергетики и электрооборудования;</w:t>
            </w:r>
          </w:p>
          <w:p w:rsidR="00BE7A64" w:rsidRDefault="00BE7A64">
            <w:pPr>
              <w:pStyle w:val="ConsPlusNormal"/>
            </w:pPr>
            <w:r>
              <w:t>устройство и принцип действия судовых дизелей;</w:t>
            </w:r>
          </w:p>
          <w:p w:rsidR="00BE7A64" w:rsidRDefault="00BE7A64">
            <w:pPr>
              <w:pStyle w:val="ConsPlusNormal"/>
            </w:pPr>
            <w:r>
              <w:t>назначение, конструкцию судовых вспомогательных механизмов, систем и устройств;</w:t>
            </w:r>
          </w:p>
          <w:p w:rsidR="00BE7A64" w:rsidRDefault="00BE7A64">
            <w:pPr>
              <w:pStyle w:val="ConsPlusNormal"/>
            </w:pPr>
            <w:r>
              <w:t xml:space="preserve">устройство и принцип действия электрических машин, трансформаторов, усилителей, выключателей, электроприводов, распределительных систем, сетей, щитов, электростанций, аппаратов контроля нагрузки </w:t>
            </w:r>
            <w:r>
              <w:lastRenderedPageBreak/>
              <w:t>и сигнализации;</w:t>
            </w:r>
          </w:p>
          <w:p w:rsidR="00BE7A64" w:rsidRDefault="00BE7A64">
            <w:pPr>
              <w:pStyle w:val="ConsPlusNormal"/>
            </w:pPr>
            <w:r>
              <w:t>системы автоматического регулирования работы судовых энергетических установок;</w:t>
            </w:r>
          </w:p>
          <w:p w:rsidR="00BE7A64" w:rsidRDefault="00BE7A64">
            <w:pPr>
              <w:pStyle w:val="ConsPlusNormal"/>
            </w:pPr>
            <w:r>
              <w:t>эксплуатационные характеристики судовой силовой установки, оборудования и систем;</w:t>
            </w:r>
          </w:p>
          <w:p w:rsidR="00BE7A64" w:rsidRDefault="00BE7A64">
            <w:pPr>
              <w:pStyle w:val="ConsPlusNormal"/>
            </w:pPr>
            <w:r>
              <w:t>порядок ввода в эксплуатацию судовой силовой установки, оборудования и систем после ремонта и проведения рабочих испытаний;</w:t>
            </w:r>
          </w:p>
          <w:p w:rsidR="00BE7A64" w:rsidRDefault="00BE7A64">
            <w:pPr>
              <w:pStyle w:val="ConsPlusNormal"/>
            </w:pPr>
            <w:r>
              <w:t>основные принципы несения безопасной машинной вахты;</w:t>
            </w:r>
          </w:p>
          <w:p w:rsidR="00BE7A64" w:rsidRDefault="00BE7A64">
            <w:pPr>
              <w:pStyle w:val="ConsPlusNormal"/>
            </w:pPr>
            <w:r>
              <w:t>меры безопасности при проведении ремонта судового оборудования;</w:t>
            </w:r>
          </w:p>
          <w:p w:rsidR="00BE7A64" w:rsidRDefault="00BE7A64">
            <w:pPr>
              <w:pStyle w:val="ConsPlusNormal"/>
            </w:pPr>
            <w:r>
              <w:t>типичные неисправности судовых энергетических установок;</w:t>
            </w:r>
          </w:p>
          <w:p w:rsidR="00BE7A64" w:rsidRDefault="00BE7A64">
            <w:pPr>
              <w:pStyle w:val="ConsPlusNormal"/>
            </w:pPr>
            <w:r>
              <w:t>меры безопасности при эксплуатации и обслуживании судовой энергетики;</w:t>
            </w:r>
          </w:p>
          <w:p w:rsidR="00BE7A64" w:rsidRDefault="00BE7A64">
            <w:pPr>
              <w:pStyle w:val="ConsPlusNormal"/>
            </w:pPr>
            <w:r>
              <w:t>проектные характеристики материалов, используемых при изготовлении судовой силовой установки и другого судового оборудования.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МДК.01.01. Основы эксплуатации, технического обслуживания и ремонта судового энергетического оборудования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Обеспечение безопасности плавания</w:t>
            </w:r>
          </w:p>
          <w:p w:rsidR="00BE7A64" w:rsidRDefault="00BE7A6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E7A64" w:rsidRDefault="00BE7A64">
            <w:pPr>
              <w:pStyle w:val="ConsPlusNormal"/>
            </w:pPr>
            <w:r>
              <w:t>иметь практический опыт:</w:t>
            </w:r>
          </w:p>
          <w:p w:rsidR="00BE7A64" w:rsidRDefault="00BE7A64">
            <w:pPr>
              <w:pStyle w:val="ConsPlusNormal"/>
            </w:pPr>
            <w:r>
              <w:t>действий по тревогам;</w:t>
            </w:r>
          </w:p>
          <w:p w:rsidR="00BE7A64" w:rsidRDefault="00BE7A64">
            <w:pPr>
              <w:pStyle w:val="ConsPlusNormal"/>
            </w:pPr>
            <w:r>
              <w:t>борьбы за живучесть судна;</w:t>
            </w:r>
          </w:p>
          <w:p w:rsidR="00BE7A64" w:rsidRDefault="00BE7A64">
            <w:pPr>
              <w:pStyle w:val="ConsPlusNormal"/>
            </w:pPr>
            <w:r>
              <w:t>организации и выполнения указаний при оставлении судна;</w:t>
            </w:r>
          </w:p>
          <w:p w:rsidR="00BE7A64" w:rsidRDefault="00BE7A64">
            <w:pPr>
              <w:pStyle w:val="ConsPlusNormal"/>
            </w:pPr>
            <w:r>
              <w:t>использования коллективных и индивидуальных спасательных средств;</w:t>
            </w:r>
          </w:p>
          <w:p w:rsidR="00BE7A64" w:rsidRDefault="00BE7A64">
            <w:pPr>
              <w:pStyle w:val="ConsPlusNormal"/>
            </w:pPr>
            <w:r>
              <w:t>использования средств индивидуальной защиты;</w:t>
            </w:r>
          </w:p>
          <w:p w:rsidR="00BE7A64" w:rsidRDefault="00BE7A64">
            <w:pPr>
              <w:pStyle w:val="ConsPlusNormal"/>
            </w:pPr>
            <w:r>
              <w:lastRenderedPageBreak/>
              <w:t>действий при оказании первой медицинской помощи;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действовать при различных авариях;</w:t>
            </w:r>
          </w:p>
          <w:p w:rsidR="00BE7A64" w:rsidRDefault="00BE7A64">
            <w:pPr>
              <w:pStyle w:val="ConsPlusNormal"/>
            </w:pPr>
            <w:r>
              <w:t>применять средства и системы пожаротушения;</w:t>
            </w:r>
          </w:p>
          <w:p w:rsidR="00BE7A64" w:rsidRDefault="00BE7A64">
            <w:pPr>
              <w:pStyle w:val="ConsPlusNormal"/>
            </w:pPr>
            <w:r>
              <w:t>применять средства по борьбе с водой;</w:t>
            </w:r>
          </w:p>
          <w:p w:rsidR="00BE7A64" w:rsidRDefault="00BE7A64">
            <w:pPr>
              <w:pStyle w:val="ConsPlusNormal"/>
            </w:pPr>
            <w: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:rsidR="00BE7A64" w:rsidRDefault="00BE7A64">
            <w:pPr>
              <w:pStyle w:val="ConsPlusNormal"/>
            </w:pPr>
            <w:r>
              <w:t>применять меры защиты и безопасности пассажиров и экипажа в аварийных ситуациях;</w:t>
            </w:r>
          </w:p>
          <w:p w:rsidR="00BE7A64" w:rsidRDefault="00BE7A64">
            <w:pPr>
              <w:pStyle w:val="ConsPlusNormal"/>
            </w:pPr>
            <w:r>
              <w:t>производить спуск и подъем спасательных и дежурных шлюпок, спасательных плотов;</w:t>
            </w:r>
          </w:p>
          <w:p w:rsidR="00BE7A64" w:rsidRDefault="00BE7A64">
            <w:pPr>
              <w:pStyle w:val="ConsPlusNormal"/>
            </w:pPr>
            <w:r>
              <w:t>управлять коллективными спасательными средствами;</w:t>
            </w:r>
          </w:p>
          <w:p w:rsidR="00BE7A64" w:rsidRDefault="00BE7A64">
            <w:pPr>
              <w:pStyle w:val="ConsPlusNormal"/>
            </w:pPr>
            <w:r>
              <w:t>устранять последствия различных аварий;</w:t>
            </w:r>
          </w:p>
          <w:p w:rsidR="00BE7A64" w:rsidRDefault="00BE7A64">
            <w:pPr>
              <w:pStyle w:val="ConsPlusNormal"/>
            </w:pPr>
            <w:r>
              <w:t>обеспечивать защищенность судна от актов незаконного вмешательства;</w:t>
            </w:r>
          </w:p>
          <w:p w:rsidR="00BE7A64" w:rsidRDefault="00BE7A64">
            <w:pPr>
              <w:pStyle w:val="ConsPlusNormal"/>
            </w:pPr>
            <w:r>
              <w:t>предотвращать неразрешенный доступ на судно;</w:t>
            </w:r>
          </w:p>
          <w:p w:rsidR="00BE7A64" w:rsidRDefault="00BE7A64">
            <w:pPr>
              <w:pStyle w:val="ConsPlusNormal"/>
            </w:pPr>
            <w:r>
              <w:t>оказывать первую медицинскую помощь, в том числе под руководством квалифицированных специалистов с применением средств связи;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нормативные правовые акты по вопросам обеспечивания безопасности плавания и транспортной безопасности;</w:t>
            </w:r>
          </w:p>
          <w:p w:rsidR="00BE7A64" w:rsidRDefault="00BE7A64">
            <w:pPr>
              <w:pStyle w:val="ConsPlusNormal"/>
            </w:pPr>
            <w:r>
              <w:t>расписание по тревогам, виды и сигналы тревог;</w:t>
            </w:r>
          </w:p>
          <w:p w:rsidR="00BE7A64" w:rsidRDefault="00BE7A64">
            <w:pPr>
              <w:pStyle w:val="ConsPlusNormal"/>
            </w:pPr>
            <w:r>
              <w:t>организацию проведения тревог;</w:t>
            </w:r>
          </w:p>
          <w:p w:rsidR="00BE7A64" w:rsidRDefault="00BE7A64">
            <w:pPr>
              <w:pStyle w:val="ConsPlusNormal"/>
            </w:pPr>
            <w:r>
              <w:t>порядок действий при авариях;</w:t>
            </w:r>
          </w:p>
          <w:p w:rsidR="00BE7A64" w:rsidRDefault="00BE7A64">
            <w:pPr>
              <w:pStyle w:val="ConsPlusNormal"/>
            </w:pPr>
            <w:r>
              <w:lastRenderedPageBreak/>
              <w:t>мероприятия по обеспечению противопожарной безопасности на судне;</w:t>
            </w:r>
          </w:p>
          <w:p w:rsidR="00BE7A64" w:rsidRDefault="00BE7A64">
            <w:pPr>
              <w:pStyle w:val="ConsPlusNormal"/>
            </w:pPr>
            <w:r>
              <w:t>виды и химическую природу пожара;</w:t>
            </w:r>
          </w:p>
          <w:p w:rsidR="00BE7A64" w:rsidRDefault="00BE7A64">
            <w:pPr>
              <w:pStyle w:val="ConsPlusNormal"/>
            </w:pPr>
            <w:r>
              <w:t>виды средств и системы пожаротушения на судне;</w:t>
            </w:r>
          </w:p>
          <w:p w:rsidR="00BE7A64" w:rsidRDefault="00BE7A64">
            <w:pPr>
              <w:pStyle w:val="ConsPlusNormal"/>
            </w:pPr>
            <w:r>
              <w:t>особенности тушения пожаров в различных судовых помещениях;</w:t>
            </w:r>
          </w:p>
          <w:p w:rsidR="00BE7A64" w:rsidRDefault="00BE7A64">
            <w:pPr>
              <w:pStyle w:val="ConsPlusNormal"/>
            </w:pPr>
            <w:r>
              <w:t>виды средств индивидуальной защиты;</w:t>
            </w:r>
          </w:p>
          <w:p w:rsidR="00BE7A64" w:rsidRDefault="00BE7A64">
            <w:pPr>
              <w:pStyle w:val="ConsPlusNormal"/>
            </w:pPr>
            <w:r>
              <w:t>мероприятия по обеспечению непотопляемости судна;</w:t>
            </w:r>
          </w:p>
          <w:p w:rsidR="00BE7A64" w:rsidRDefault="00BE7A64">
            <w:pPr>
              <w:pStyle w:val="ConsPlusNormal"/>
            </w:pPr>
            <w:r>
              <w:t>методы восстановления остойчивости и спрямления аварийного судна;</w:t>
            </w:r>
          </w:p>
          <w:p w:rsidR="00BE7A64" w:rsidRDefault="00BE7A64">
            <w:pPr>
              <w:pStyle w:val="ConsPlusNormal"/>
            </w:pPr>
            <w:r>
              <w:t>виды и способы подачи сигналов бедствия;</w:t>
            </w:r>
          </w:p>
          <w:p w:rsidR="00BE7A64" w:rsidRDefault="00BE7A64">
            <w:pPr>
              <w:pStyle w:val="ConsPlusNormal"/>
            </w:pPr>
            <w:r>
              <w:t>способы выживания на воде;</w:t>
            </w:r>
          </w:p>
          <w:p w:rsidR="00BE7A64" w:rsidRDefault="00BE7A64">
            <w:pPr>
              <w:pStyle w:val="ConsPlusNormal"/>
            </w:pPr>
            <w:r>
              <w:t>виды коллективных и индивидуальных спасательных средств и их снабжения;</w:t>
            </w:r>
          </w:p>
          <w:p w:rsidR="00BE7A64" w:rsidRDefault="00BE7A64">
            <w:pPr>
              <w:pStyle w:val="ConsPlusNormal"/>
            </w:pPr>
            <w:r>
              <w:t>устройства спуска и подъема спасательных средств;</w:t>
            </w:r>
          </w:p>
          <w:p w:rsidR="00BE7A64" w:rsidRDefault="00BE7A64">
            <w:pPr>
              <w:pStyle w:val="ConsPlusNormal"/>
            </w:pPr>
            <w:r>
              <w:t>порядок действий при поиске и спасании;</w:t>
            </w:r>
          </w:p>
          <w:p w:rsidR="00BE7A64" w:rsidRDefault="00BE7A64">
            <w:pPr>
              <w:pStyle w:val="ConsPlusNormal"/>
            </w:pPr>
            <w:r>
              <w:t>порядок действий при оказании первой медицинской помощи;</w:t>
            </w:r>
          </w:p>
          <w:p w:rsidR="00BE7A64" w:rsidRDefault="00BE7A64">
            <w:pPr>
              <w:pStyle w:val="ConsPlusNormal"/>
            </w:pPr>
            <w:r>
              <w:t>мероприятия по обеспечению транспортной безопасности;</w:t>
            </w:r>
          </w:p>
          <w:p w:rsidR="00BE7A64" w:rsidRDefault="00BE7A64">
            <w:pPr>
              <w:pStyle w:val="ConsPlusNormal"/>
            </w:pPr>
            <w:r>
              <w:t>комплекс мер по предотвращению загрязнения окружающей среды.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МДК.02.01. Безопасность жизнедеятельности на судне и транспортная безопасность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2.1 - 2.7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Организация работы структурного подразделения</w:t>
            </w:r>
          </w:p>
          <w:p w:rsidR="00BE7A64" w:rsidRDefault="00BE7A6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E7A64" w:rsidRDefault="00BE7A64">
            <w:pPr>
              <w:pStyle w:val="ConsPlusNormal"/>
            </w:pPr>
            <w:r>
              <w:t>иметь практический опыт:</w:t>
            </w:r>
          </w:p>
          <w:p w:rsidR="00BE7A64" w:rsidRDefault="00BE7A64">
            <w:pPr>
              <w:pStyle w:val="ConsPlusNormal"/>
            </w:pPr>
            <w:r>
              <w:t xml:space="preserve">организации работы коллектива исполнителей в процессе технической эксплуатации, обслуживания и ремонта судов, их главных </w:t>
            </w:r>
            <w:r>
              <w:lastRenderedPageBreak/>
              <w:t>энергетических установок, вспомогательных и палубных механизмов и функциональных систем;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рассчитывать по принятой методике основные производственные показатели;</w:t>
            </w:r>
          </w:p>
          <w:p w:rsidR="00BE7A64" w:rsidRDefault="00BE7A64">
            <w:pPr>
              <w:pStyle w:val="ConsPlusNormal"/>
            </w:pPr>
            <w:r>
              <w:t>планировать работу исполнителей;</w:t>
            </w:r>
          </w:p>
          <w:p w:rsidR="00BE7A64" w:rsidRDefault="00BE7A64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BE7A64" w:rsidRDefault="00BE7A64">
            <w:pPr>
              <w:pStyle w:val="ConsPlusNormal"/>
            </w:pPr>
            <w:r>
              <w:t>обеспечивать соблюдение правил безопасности труда и выполнение требований производственной санитарии;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>основы организации деятельности судоходной компании и управления ею;</w:t>
            </w:r>
          </w:p>
          <w:p w:rsidR="00BE7A64" w:rsidRDefault="00BE7A64">
            <w:pPr>
              <w:pStyle w:val="ConsPlusNormal"/>
            </w:pPr>
            <w:r>
              <w:t>структуру организации и руководимого подразделения;</w:t>
            </w:r>
          </w:p>
          <w:p w:rsidR="00BE7A64" w:rsidRDefault="00BE7A64">
            <w:pPr>
              <w:pStyle w:val="ConsPlusNormal"/>
            </w:pPr>
            <w:r>
              <w:t>характер взаимодействия с другими подразделениями;</w:t>
            </w:r>
          </w:p>
          <w:p w:rsidR="00BE7A64" w:rsidRDefault="00BE7A64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BE7A64" w:rsidRDefault="00BE7A64">
            <w:pPr>
              <w:pStyle w:val="ConsPlusNormal"/>
            </w:pPr>
            <w:r>
              <w:t>основные производственные показатели работы организации отрасли и его структурных подразделений;</w:t>
            </w:r>
          </w:p>
          <w:p w:rsidR="00BE7A64" w:rsidRDefault="00BE7A64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BE7A64" w:rsidRDefault="00BE7A64">
            <w:pPr>
              <w:pStyle w:val="ConsPlusNormal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BE7A64" w:rsidRDefault="00BE7A64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BE7A64" w:rsidRDefault="00BE7A64">
            <w:pPr>
              <w:pStyle w:val="ConsPlusNormal"/>
            </w:pPr>
            <w:r>
              <w:t>правила первичного документооборота, учета и отчетности;</w:t>
            </w:r>
          </w:p>
          <w:p w:rsidR="00BE7A64" w:rsidRDefault="00BE7A64">
            <w:pPr>
              <w:pStyle w:val="ConsPlusNormal"/>
            </w:pPr>
            <w:r>
              <w:lastRenderedPageBreak/>
              <w:t>методы осуществления мероприятий по предотвращению производственного травматизма и профессиональных заболеваний.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МДК.03.01. Основы управления структурным подразделением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3.1 - 3.3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Эксплуатация судового электрооборудования и средств автоматики</w:t>
            </w:r>
          </w:p>
          <w:p w:rsidR="00BE7A64" w:rsidRDefault="00BE7A6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E7A64" w:rsidRDefault="00BE7A64">
            <w:pPr>
              <w:pStyle w:val="ConsPlusNormal"/>
            </w:pPr>
            <w:r>
              <w:t>иметь практический опыт:</w:t>
            </w:r>
          </w:p>
          <w:p w:rsidR="00BE7A64" w:rsidRDefault="00BE7A64">
            <w:pPr>
              <w:pStyle w:val="ConsPlusNormal"/>
            </w:pPr>
            <w:r>
              <w:t>ведения технической документации по эксплуатации элементов электроэнергетических систем и технических средств судна;</w:t>
            </w:r>
          </w:p>
          <w:p w:rsidR="00BE7A64" w:rsidRDefault="00BE7A64">
            <w:pPr>
              <w:pStyle w:val="ConsPlusNormal"/>
            </w:pPr>
            <w:r>
              <w:t>выполнения работ по эксплуатации, техническому обслуживанию судового электрооборудования и автоматики;</w:t>
            </w:r>
          </w:p>
          <w:p w:rsidR="00BE7A64" w:rsidRDefault="00BE7A64">
            <w:pPr>
              <w:pStyle w:val="ConsPlusNormal"/>
            </w:pPr>
            <w:r>
              <w:t>выполнения технических и экономических расчетов по специальности;</w:t>
            </w:r>
          </w:p>
          <w:p w:rsidR="00BE7A64" w:rsidRDefault="00BE7A64">
            <w:pPr>
              <w:pStyle w:val="ConsPlusNormal"/>
            </w:pPr>
            <w:r>
              <w:t>осуществления анализа электрических схем электрооборудования и автоматики международного и национального исполнения и поиска неисправностей;</w:t>
            </w:r>
          </w:p>
          <w:p w:rsidR="00BE7A64" w:rsidRDefault="00BE7A64">
            <w:pPr>
              <w:pStyle w:val="ConsPlusNormal"/>
            </w:pPr>
            <w:r>
              <w:t>нахождения неисправностей и причин их возникновения в судовом электрооборудовании и системах автоматики;</w:t>
            </w:r>
          </w:p>
          <w:p w:rsidR="00BE7A64" w:rsidRDefault="00BE7A64">
            <w:pPr>
              <w:pStyle w:val="ConsPlusNormal"/>
            </w:pPr>
            <w:r>
              <w:t>уметь:</w:t>
            </w:r>
          </w:p>
          <w:p w:rsidR="00BE7A64" w:rsidRDefault="00BE7A64">
            <w:pPr>
              <w:pStyle w:val="ConsPlusNormal"/>
            </w:pPr>
            <w:r>
              <w:t>производить контроль состояния, диагностирование, наладку и испытание судового электрооборудования;</w:t>
            </w:r>
          </w:p>
          <w:p w:rsidR="00BE7A64" w:rsidRDefault="00BE7A64">
            <w:pPr>
              <w:pStyle w:val="ConsPlusNormal"/>
            </w:pPr>
            <w:r>
              <w:t>находить оптимальные технические решения в условиях стандартных и нестандартных ситуаций;</w:t>
            </w:r>
          </w:p>
          <w:p w:rsidR="00BE7A64" w:rsidRDefault="00BE7A64">
            <w:pPr>
              <w:pStyle w:val="ConsPlusNormal"/>
            </w:pPr>
            <w:r>
              <w:t xml:space="preserve">обеспечивать оптимальные режимы и </w:t>
            </w:r>
            <w:r>
              <w:lastRenderedPageBreak/>
              <w:t>безаварийную работу судового электрооборудования;</w:t>
            </w:r>
          </w:p>
          <w:p w:rsidR="00BE7A64" w:rsidRDefault="00BE7A64">
            <w:pPr>
              <w:pStyle w:val="ConsPlusNormal"/>
            </w:pPr>
            <w:r>
              <w:t>использовать научно-техническую и справочную литературу по специальности;</w:t>
            </w:r>
          </w:p>
          <w:p w:rsidR="00BE7A64" w:rsidRDefault="00BE7A64">
            <w:pPr>
              <w:pStyle w:val="ConsPlusNormal"/>
            </w:pPr>
            <w:r>
              <w:t>осуществлять эксплуатацию и техническое обслуживание судовых электроприводов и систем управления ими;</w:t>
            </w:r>
          </w:p>
          <w:p w:rsidR="00BE7A64" w:rsidRDefault="00BE7A64">
            <w:pPr>
              <w:pStyle w:val="ConsPlusNormal"/>
            </w:pPr>
            <w:r>
              <w:t>разбираться в судовых автоматизированных системах регулирования и контроля, производить их техническое обслуживание и наладку в судовых условиях;</w:t>
            </w:r>
          </w:p>
          <w:p w:rsidR="00BE7A64" w:rsidRDefault="00BE7A64">
            <w:pPr>
              <w:pStyle w:val="ConsPlusNormal"/>
            </w:pPr>
            <w:r>
              <w:t>проводить анализ эффективности работы средств автоматики и принимать меры по ее улучшению;</w:t>
            </w:r>
          </w:p>
          <w:p w:rsidR="00BE7A64" w:rsidRDefault="00BE7A64">
            <w:pPr>
              <w:pStyle w:val="ConsPlusNormal"/>
            </w:pPr>
            <w:r>
              <w:t>производить техническую эксплуатацию и обслуживание энергетического оборудования, вспомогательных механизмов и систем судна;</w:t>
            </w:r>
          </w:p>
          <w:p w:rsidR="00BE7A64" w:rsidRDefault="00BE7A64">
            <w:pPr>
              <w:pStyle w:val="ConsPlusNormal"/>
            </w:pPr>
            <w:r>
              <w:t>проводить входной контроль материалов и комплектующих изделий;</w:t>
            </w:r>
          </w:p>
          <w:p w:rsidR="00BE7A64" w:rsidRDefault="00BE7A64">
            <w:pPr>
              <w:pStyle w:val="ConsPlusNormal"/>
            </w:pPr>
            <w:r>
              <w:t>пользоваться положениями нормативных документов в вопросах взаимоотношений между руководителями и другими членами экипажа;</w:t>
            </w:r>
          </w:p>
          <w:p w:rsidR="00BE7A64" w:rsidRDefault="00BE7A64">
            <w:pPr>
              <w:pStyle w:val="ConsPlusNormal"/>
            </w:pPr>
            <w:r>
              <w:t>знать:</w:t>
            </w:r>
          </w:p>
          <w:p w:rsidR="00BE7A64" w:rsidRDefault="00BE7A64">
            <w:pPr>
              <w:pStyle w:val="ConsPlusNormal"/>
            </w:pPr>
            <w:r>
              <w:t xml:space="preserve">основы теории, устройство, правила эксплуатации и методы диагностики оборудования, технологию ремонта и монтажа, методы нахождения и устранения неисправностей судового электрооборудования, электрических машин и аккумуляторов, полупроводниковых преобразователей и приборов, электроизмерительных приборов систем </w:t>
            </w:r>
            <w:r>
              <w:lastRenderedPageBreak/>
              <w:t>контроля сопротивления изоляции и защитных заземлений, аппаратуры управления судном, сигнализации и связи;</w:t>
            </w:r>
          </w:p>
          <w:p w:rsidR="00BE7A64" w:rsidRDefault="00BE7A64">
            <w:pPr>
              <w:pStyle w:val="ConsPlusNormal"/>
            </w:pPr>
            <w:r>
              <w:t>устройство и схемы распределения электроэнергии, принципы регулирования, контроля, защиты и автоматизации судовых электроэнергетических систем;</w:t>
            </w:r>
          </w:p>
          <w:p w:rsidR="00BE7A64" w:rsidRDefault="00BE7A64">
            <w:pPr>
              <w:pStyle w:val="ConsPlusNormal"/>
            </w:pPr>
            <w:r>
              <w:t>требования Регистра в отношении эксплуатации и технического обслуживания судового электрооборудования, международных актов к судовым электроэнергетическим системам;</w:t>
            </w:r>
          </w:p>
          <w:p w:rsidR="00BE7A64" w:rsidRDefault="00BE7A64">
            <w:pPr>
              <w:pStyle w:val="ConsPlusNormal"/>
            </w:pPr>
            <w:r>
              <w:t>основные положения руководящих документов по использованию электротехнических средств судов в повседневной деятельности и по всем видам тревог;</w:t>
            </w:r>
          </w:p>
          <w:p w:rsidR="00BE7A64" w:rsidRDefault="00BE7A64">
            <w:pPr>
              <w:pStyle w:val="ConsPlusNormal"/>
            </w:pPr>
            <w:r>
              <w:t>теоретические основы механики и динамики электропривода, принципы проектирования судовых электроприводов и автоматизации систем управления ими;</w:t>
            </w:r>
          </w:p>
          <w:p w:rsidR="00BE7A64" w:rsidRDefault="00BE7A64">
            <w:pPr>
              <w:pStyle w:val="ConsPlusNormal"/>
            </w:pPr>
            <w:r>
              <w:t>основы устройства судовых электроприводов и систем управления ими, электромеханические свойства электродвигателей постоянного и переменного тока;</w:t>
            </w:r>
          </w:p>
          <w:p w:rsidR="00BE7A64" w:rsidRDefault="00BE7A64">
            <w:pPr>
              <w:pStyle w:val="ConsPlusNormal"/>
            </w:pPr>
            <w:r>
              <w:t>правила эксплуатации, методы диагностики, технологию ремонта и монтажа судовых электроприводов и систем управления ими;</w:t>
            </w:r>
          </w:p>
          <w:p w:rsidR="00BE7A64" w:rsidRDefault="00BE7A64">
            <w:pPr>
              <w:pStyle w:val="ConsPlusNormal"/>
            </w:pPr>
            <w:r>
              <w:t>основы теории, устройство и правила эксплуатации автоматизированных гребных электроустановок;</w:t>
            </w:r>
          </w:p>
          <w:p w:rsidR="00BE7A64" w:rsidRDefault="00BE7A64">
            <w:pPr>
              <w:pStyle w:val="ConsPlusNormal"/>
            </w:pPr>
            <w:r>
              <w:t xml:space="preserve">основы теории, устройство, правила эксплуатации, методы нахождения неисправностей систем автоматики, </w:t>
            </w:r>
            <w:r>
              <w:lastRenderedPageBreak/>
              <w:t>микроэлектронных и микропроцессорных систем автоматики, систем дистанционного управления тепло- и электроэнергетическими установками, элементами систем централизованного автоматического контроля;</w:t>
            </w:r>
          </w:p>
          <w:p w:rsidR="00BE7A64" w:rsidRDefault="00BE7A64">
            <w:pPr>
              <w:pStyle w:val="ConsPlusNormal"/>
            </w:pPr>
            <w:r>
              <w:t>принципы регулирования, контроля, автоматизации и защиты судовых электроэнергетических систем, их устройство и принцип действия;</w:t>
            </w:r>
          </w:p>
          <w:p w:rsidR="00BE7A64" w:rsidRDefault="00BE7A64">
            <w:pPr>
              <w:pStyle w:val="ConsPlusNormal"/>
            </w:pPr>
            <w:r>
              <w:t>классификацию, основы теории и устройство судовых электроэнергетических установок, механизмов и систем как объектов управления, устройство, принципы работы, особенности и правила эксплуатации;</w:t>
            </w:r>
          </w:p>
          <w:p w:rsidR="00BE7A64" w:rsidRDefault="00BE7A64">
            <w:pPr>
              <w:pStyle w:val="ConsPlusNormal"/>
            </w:pPr>
            <w:r>
              <w:t>факторы, влияющие на надежность технических средств, количественные и качественные характеристики надежности судового электрооборудования и средств автоматики;</w:t>
            </w:r>
          </w:p>
          <w:p w:rsidR="00BE7A64" w:rsidRDefault="00BE7A64">
            <w:pPr>
              <w:pStyle w:val="ConsPlusNormal"/>
            </w:pPr>
            <w:r>
              <w:t>принципы ремонтных, электромонтажных, пусконаладочных технологий судового электрооборудования и средств автоматики;</w:t>
            </w:r>
          </w:p>
          <w:p w:rsidR="00BE7A64" w:rsidRDefault="00BE7A64">
            <w:pPr>
              <w:pStyle w:val="ConsPlusNormal"/>
            </w:pPr>
            <w:r>
              <w:t>особенности организации и сроки проведения планово-предупредительных ремонтов и осмотров;</w:t>
            </w:r>
          </w:p>
          <w:p w:rsidR="00BE7A64" w:rsidRDefault="00BE7A64">
            <w:pPr>
              <w:pStyle w:val="ConsPlusNormal"/>
            </w:pPr>
            <w:r>
              <w:t>методику создания, проектирования и сопровождения систем на базе информационных технологий.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</w:pPr>
            <w:r>
              <w:t>МДК.04.01. Эксплуатация судовых электроэнергетических систем, электроприводов и электрических систем автоматики и контроля судовых технических средств</w:t>
            </w: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4.1 - 4.5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Вариативная часть учебных циклов ППССЗ</w:t>
            </w:r>
          </w:p>
          <w:p w:rsidR="00BE7A64" w:rsidRDefault="00BE7A64">
            <w:pPr>
              <w:pStyle w:val="ConsPlusNormal"/>
            </w:pPr>
            <w:r>
              <w:t xml:space="preserve">(определяется образовательной организацией </w:t>
            </w:r>
            <w:r>
              <w:lastRenderedPageBreak/>
              <w:t>самостоятельно)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lastRenderedPageBreak/>
              <w:t>1674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1116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5616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3744</w:t>
            </w: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t>УП.00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54" w:type="dxa"/>
            <w:vMerge w:val="restart"/>
          </w:tcPr>
          <w:p w:rsidR="00BE7A64" w:rsidRDefault="00BE7A64">
            <w:pPr>
              <w:pStyle w:val="ConsPlusNormal"/>
              <w:jc w:val="center"/>
            </w:pPr>
            <w:r>
              <w:t>55 нед.</w:t>
            </w:r>
          </w:p>
        </w:tc>
        <w:tc>
          <w:tcPr>
            <w:tcW w:w="1554" w:type="dxa"/>
            <w:vMerge w:val="restart"/>
          </w:tcPr>
          <w:p w:rsidR="00BE7A64" w:rsidRDefault="00BE7A64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2561" w:type="dxa"/>
            <w:vMerge w:val="restart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  <w:vMerge w:val="restart"/>
          </w:tcPr>
          <w:p w:rsidR="00BE7A64" w:rsidRDefault="00BE7A64">
            <w:pPr>
              <w:pStyle w:val="ConsPlusNormal"/>
            </w:pPr>
            <w:r>
              <w:t>ОК 1 - 10</w:t>
            </w:r>
          </w:p>
          <w:p w:rsidR="00BE7A64" w:rsidRDefault="00BE7A64">
            <w:pPr>
              <w:pStyle w:val="ConsPlusNormal"/>
            </w:pPr>
            <w:r>
              <w:t>ПК 1.1 - 1.5,</w:t>
            </w:r>
          </w:p>
          <w:p w:rsidR="00BE7A64" w:rsidRDefault="00BE7A64">
            <w:pPr>
              <w:pStyle w:val="ConsPlusNormal"/>
            </w:pPr>
            <w:r>
              <w:t>2.1 - 2.7,</w:t>
            </w:r>
          </w:p>
          <w:p w:rsidR="00BE7A64" w:rsidRDefault="00BE7A64">
            <w:pPr>
              <w:pStyle w:val="ConsPlusNormal"/>
            </w:pPr>
            <w:r>
              <w:t>3.1 - 3.3,</w:t>
            </w:r>
          </w:p>
          <w:p w:rsidR="00BE7A64" w:rsidRDefault="00BE7A64">
            <w:pPr>
              <w:pStyle w:val="ConsPlusNormal"/>
            </w:pPr>
            <w:r>
              <w:t>4.1 - 4.5</w:t>
            </w: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t>ПП.00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554" w:type="dxa"/>
            <w:vMerge/>
          </w:tcPr>
          <w:p w:rsidR="00BE7A64" w:rsidRDefault="00BE7A64"/>
        </w:tc>
        <w:tc>
          <w:tcPr>
            <w:tcW w:w="1554" w:type="dxa"/>
            <w:vMerge/>
          </w:tcPr>
          <w:p w:rsidR="00BE7A64" w:rsidRDefault="00BE7A64"/>
        </w:tc>
        <w:tc>
          <w:tcPr>
            <w:tcW w:w="2561" w:type="dxa"/>
            <w:vMerge/>
          </w:tcPr>
          <w:p w:rsidR="00BE7A64" w:rsidRDefault="00BE7A64"/>
        </w:tc>
        <w:tc>
          <w:tcPr>
            <w:tcW w:w="1804" w:type="dxa"/>
            <w:vMerge/>
          </w:tcPr>
          <w:p w:rsidR="00BE7A64" w:rsidRDefault="00BE7A64"/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t>ПА.00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  <w:jc w:val="both"/>
            </w:pPr>
          </w:p>
        </w:tc>
      </w:tr>
      <w:tr w:rsidR="00BE7A64">
        <w:tc>
          <w:tcPr>
            <w:tcW w:w="1488" w:type="dxa"/>
          </w:tcPr>
          <w:p w:rsidR="00BE7A64" w:rsidRDefault="00BE7A64">
            <w:pPr>
              <w:pStyle w:val="ConsPlusNormal"/>
            </w:pPr>
            <w:r>
              <w:t>ГИА.00</w:t>
            </w:r>
          </w:p>
        </w:tc>
        <w:tc>
          <w:tcPr>
            <w:tcW w:w="4647" w:type="dxa"/>
          </w:tcPr>
          <w:p w:rsidR="00BE7A64" w:rsidRDefault="00BE7A6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54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BE7A64" w:rsidRDefault="00BE7A64">
            <w:pPr>
              <w:pStyle w:val="ConsPlusNormal"/>
              <w:jc w:val="both"/>
            </w:pPr>
          </w:p>
        </w:tc>
        <w:tc>
          <w:tcPr>
            <w:tcW w:w="1804" w:type="dxa"/>
          </w:tcPr>
          <w:p w:rsidR="00BE7A64" w:rsidRDefault="00BE7A64">
            <w:pPr>
              <w:pStyle w:val="ConsPlusNormal"/>
            </w:pPr>
          </w:p>
        </w:tc>
      </w:tr>
    </w:tbl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right"/>
        <w:outlineLvl w:val="2"/>
      </w:pPr>
      <w:r>
        <w:t>Таблица 6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31"/>
        <w:gridCol w:w="1908"/>
      </w:tblGrid>
      <w:tr w:rsidR="00BE7A64">
        <w:tc>
          <w:tcPr>
            <w:tcW w:w="7731" w:type="dxa"/>
          </w:tcPr>
          <w:p w:rsidR="00BE7A64" w:rsidRDefault="00BE7A6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08" w:type="dxa"/>
          </w:tcPr>
          <w:p w:rsidR="00BE7A64" w:rsidRDefault="00BE7A64">
            <w:pPr>
              <w:pStyle w:val="ConsPlusNormal"/>
              <w:jc w:val="right"/>
            </w:pPr>
            <w:r>
              <w:t>104 нед.</w:t>
            </w:r>
          </w:p>
        </w:tc>
      </w:tr>
      <w:tr w:rsidR="00BE7A64">
        <w:tc>
          <w:tcPr>
            <w:tcW w:w="7731" w:type="dxa"/>
          </w:tcPr>
          <w:p w:rsidR="00BE7A64" w:rsidRDefault="00BE7A6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08" w:type="dxa"/>
            <w:vMerge w:val="restart"/>
            <w:vAlign w:val="center"/>
          </w:tcPr>
          <w:p w:rsidR="00BE7A64" w:rsidRDefault="00BE7A64">
            <w:pPr>
              <w:pStyle w:val="ConsPlusNormal"/>
              <w:jc w:val="right"/>
            </w:pPr>
            <w:r>
              <w:t>55 нед.</w:t>
            </w:r>
          </w:p>
        </w:tc>
      </w:tr>
      <w:tr w:rsidR="00BE7A64">
        <w:tc>
          <w:tcPr>
            <w:tcW w:w="7731" w:type="dxa"/>
          </w:tcPr>
          <w:p w:rsidR="00BE7A64" w:rsidRDefault="00BE7A64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908" w:type="dxa"/>
            <w:vMerge/>
          </w:tcPr>
          <w:p w:rsidR="00BE7A64" w:rsidRDefault="00BE7A64"/>
        </w:tc>
      </w:tr>
      <w:tr w:rsidR="00BE7A64">
        <w:tc>
          <w:tcPr>
            <w:tcW w:w="7731" w:type="dxa"/>
          </w:tcPr>
          <w:p w:rsidR="00BE7A64" w:rsidRDefault="00BE7A6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08" w:type="dxa"/>
          </w:tcPr>
          <w:p w:rsidR="00BE7A64" w:rsidRDefault="00BE7A64">
            <w:pPr>
              <w:pStyle w:val="ConsPlusNormal"/>
              <w:jc w:val="right"/>
            </w:pPr>
            <w:r>
              <w:t>7 нед.</w:t>
            </w:r>
          </w:p>
        </w:tc>
      </w:tr>
      <w:tr w:rsidR="00BE7A64">
        <w:tc>
          <w:tcPr>
            <w:tcW w:w="7731" w:type="dxa"/>
          </w:tcPr>
          <w:p w:rsidR="00BE7A64" w:rsidRDefault="00BE7A6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08" w:type="dxa"/>
          </w:tcPr>
          <w:p w:rsidR="00BE7A64" w:rsidRDefault="00BE7A64">
            <w:pPr>
              <w:pStyle w:val="ConsPlusNormal"/>
              <w:jc w:val="right"/>
            </w:pPr>
            <w:r>
              <w:t>4 нед.</w:t>
            </w:r>
          </w:p>
        </w:tc>
      </w:tr>
      <w:tr w:rsidR="00BE7A64">
        <w:tc>
          <w:tcPr>
            <w:tcW w:w="7731" w:type="dxa"/>
          </w:tcPr>
          <w:p w:rsidR="00BE7A64" w:rsidRDefault="00BE7A64">
            <w:pPr>
              <w:pStyle w:val="ConsPlusNormal"/>
            </w:pPr>
            <w:r>
              <w:t>Каникулы</w:t>
            </w:r>
          </w:p>
        </w:tc>
        <w:tc>
          <w:tcPr>
            <w:tcW w:w="1908" w:type="dxa"/>
          </w:tcPr>
          <w:p w:rsidR="00BE7A64" w:rsidRDefault="00BE7A64">
            <w:pPr>
              <w:pStyle w:val="ConsPlusNormal"/>
              <w:jc w:val="right"/>
            </w:pPr>
            <w:r>
              <w:t>29 нед.</w:t>
            </w:r>
          </w:p>
        </w:tc>
      </w:tr>
      <w:tr w:rsidR="00BE7A64">
        <w:tc>
          <w:tcPr>
            <w:tcW w:w="7731" w:type="dxa"/>
          </w:tcPr>
          <w:p w:rsidR="00BE7A64" w:rsidRDefault="00BE7A64">
            <w:pPr>
              <w:pStyle w:val="ConsPlusNormal"/>
            </w:pPr>
            <w:r>
              <w:t>Итого</w:t>
            </w:r>
          </w:p>
        </w:tc>
        <w:tc>
          <w:tcPr>
            <w:tcW w:w="1908" w:type="dxa"/>
          </w:tcPr>
          <w:p w:rsidR="00BE7A64" w:rsidRDefault="00BE7A64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BE7A64" w:rsidRDefault="00BE7A64">
      <w:pPr>
        <w:sectPr w:rsidR="00BE7A6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BE7A64" w:rsidRDefault="00BE7A64">
      <w:pPr>
        <w:pStyle w:val="ConsPlusNormal"/>
        <w:jc w:val="center"/>
      </w:pPr>
      <w:r>
        <w:t>СПЕЦИАЛИСТОВ СРЕДНЕГО ЗВЕНА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BE7A64" w:rsidRDefault="00BE7A64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BE7A64" w:rsidRDefault="00BE7A64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BE7A64" w:rsidRDefault="00BE7A64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BE7A64" w:rsidRDefault="00BE7A64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BE7A64" w:rsidRDefault="00BE7A64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270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BE7A64" w:rsidRDefault="00BE7A64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BE7A64" w:rsidRDefault="00BE7A64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BE7A64" w:rsidRDefault="00BE7A64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BE7A64" w:rsidRDefault="00BE7A64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BE7A64" w:rsidRDefault="00BE7A64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BE7A64" w:rsidRDefault="00BE7A64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BE7A64" w:rsidRDefault="00BE7A64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BE7A64" w:rsidRDefault="00BE7A64">
      <w:pPr>
        <w:pStyle w:val="ConsPlusNormal"/>
        <w:ind w:firstLine="540"/>
        <w:jc w:val="both"/>
      </w:pPr>
      <w:r>
        <w:t>--------------------------------</w:t>
      </w:r>
    </w:p>
    <w:p w:rsidR="00BE7A64" w:rsidRDefault="00BE7A64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BE7A64" w:rsidRDefault="00BE7A64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BE7A64" w:rsidRDefault="00BE7A64">
      <w:pPr>
        <w:pStyle w:val="ConsPlusNormal"/>
        <w:ind w:firstLine="540"/>
        <w:jc w:val="both"/>
      </w:pPr>
      <w:r>
        <w:lastRenderedPageBreak/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BE7A64" w:rsidRDefault="00BE7A64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BE7A64" w:rsidRDefault="00BE7A64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BE7A64" w:rsidRDefault="00BE7A64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BE7A64" w:rsidRDefault="00BE7A64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BE7A64" w:rsidRDefault="00BE7A64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BE7A64" w:rsidRDefault="00BE7A64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BE7A64" w:rsidRDefault="00BE7A64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BE7A64" w:rsidRDefault="00BE7A64">
      <w:pPr>
        <w:sectPr w:rsidR="00BE7A64">
          <w:pgSz w:w="11905" w:h="16838"/>
          <w:pgMar w:top="1134" w:right="850" w:bottom="1134" w:left="1701" w:header="0" w:footer="0" w:gutter="0"/>
          <w:cols w:space="720"/>
        </w:sectPr>
      </w:pP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42"/>
        <w:gridCol w:w="1297"/>
      </w:tblGrid>
      <w:tr w:rsidR="00BE7A64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BE7A64" w:rsidRDefault="00BE7A64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7A64" w:rsidRDefault="00BE7A64">
            <w:pPr>
              <w:pStyle w:val="ConsPlusNormal"/>
              <w:jc w:val="right"/>
            </w:pPr>
            <w:r>
              <w:t>39 нед.</w:t>
            </w:r>
          </w:p>
        </w:tc>
      </w:tr>
      <w:tr w:rsidR="00BE7A64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BE7A64" w:rsidRDefault="00BE7A6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BE7A64" w:rsidRDefault="00BE7A64">
            <w:pPr>
              <w:pStyle w:val="ConsPlusNormal"/>
              <w:jc w:val="right"/>
            </w:pPr>
            <w:r>
              <w:t>2 нед.</w:t>
            </w:r>
          </w:p>
        </w:tc>
      </w:tr>
      <w:tr w:rsidR="00BE7A64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BE7A64" w:rsidRDefault="00BE7A64">
            <w:pPr>
              <w:pStyle w:val="ConsPlusNormal"/>
            </w:pPr>
            <w:r>
              <w:t>каникулы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BE7A64" w:rsidRDefault="00BE7A64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BE7A64" w:rsidRDefault="00BE7A64">
      <w:pPr>
        <w:sectPr w:rsidR="00BE7A6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BE7A64" w:rsidRDefault="00BE7A64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BE7A64" w:rsidRDefault="00BE7A64">
      <w:pPr>
        <w:pStyle w:val="ConsPlusNormal"/>
        <w:ind w:firstLine="540"/>
        <w:jc w:val="both"/>
      </w:pPr>
      <w:r>
        <w:t>--------------------------------</w:t>
      </w:r>
    </w:p>
    <w:p w:rsidR="00BE7A64" w:rsidRDefault="00BE7A64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ст. 6165).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BE7A64" w:rsidRDefault="00BE7A64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BE7A64" w:rsidRDefault="00BE7A64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BE7A64" w:rsidRDefault="00BE7A64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BE7A64" w:rsidRDefault="00BE7A64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BE7A64" w:rsidRDefault="00BE7A64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BE7A64" w:rsidRDefault="00BE7A64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BE7A64" w:rsidRDefault="00BE7A64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BE7A64" w:rsidRDefault="00BE7A64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BE7A64" w:rsidRDefault="00BE7A64">
      <w:pPr>
        <w:pStyle w:val="ConsPlusNormal"/>
        <w:ind w:firstLine="540"/>
        <w:jc w:val="both"/>
      </w:pPr>
      <w:r>
        <w:t xml:space="preserve">Реализация ППССЗ должна обеспечиваться доступом каждого обучающегося к базам данных </w:t>
      </w:r>
      <w:r>
        <w:lastRenderedPageBreak/>
        <w:t>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BE7A64" w:rsidRDefault="00BE7A64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BE7A64" w:rsidRDefault="00BE7A64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BE7A64" w:rsidRDefault="00BE7A64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BE7A64" w:rsidRDefault="00BE7A64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BE7A64" w:rsidRDefault="00BE7A64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BE7A64" w:rsidRDefault="00BE7A64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BE7A64" w:rsidRDefault="00BE7A64">
      <w:pPr>
        <w:pStyle w:val="ConsPlusNormal"/>
        <w:ind w:firstLine="540"/>
        <w:jc w:val="both"/>
      </w:pPr>
      <w:r>
        <w:t>--------------------------------</w:t>
      </w:r>
    </w:p>
    <w:p w:rsidR="00BE7A64" w:rsidRDefault="00BE7A64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BE7A64" w:rsidRDefault="00BE7A64">
      <w:pPr>
        <w:pStyle w:val="ConsPlusNormal"/>
        <w:jc w:val="center"/>
      </w:pPr>
      <w:r>
        <w:t>и других помещений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Кабинеты:</w:t>
      </w:r>
    </w:p>
    <w:p w:rsidR="00BE7A64" w:rsidRDefault="00BE7A64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BE7A64" w:rsidRDefault="00BE7A64">
      <w:pPr>
        <w:pStyle w:val="ConsPlusNormal"/>
        <w:ind w:firstLine="540"/>
        <w:jc w:val="both"/>
      </w:pPr>
      <w:r>
        <w:t>иностранного языка;</w:t>
      </w:r>
    </w:p>
    <w:p w:rsidR="00BE7A64" w:rsidRDefault="00BE7A64">
      <w:pPr>
        <w:pStyle w:val="ConsPlusNormal"/>
        <w:ind w:firstLine="540"/>
        <w:jc w:val="both"/>
      </w:pPr>
      <w:r>
        <w:t>математики;</w:t>
      </w:r>
    </w:p>
    <w:p w:rsidR="00BE7A64" w:rsidRDefault="00BE7A64">
      <w:pPr>
        <w:pStyle w:val="ConsPlusNormal"/>
        <w:ind w:firstLine="540"/>
        <w:jc w:val="both"/>
      </w:pPr>
      <w:r>
        <w:t>информатики;</w:t>
      </w:r>
    </w:p>
    <w:p w:rsidR="00BE7A64" w:rsidRDefault="00BE7A64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BE7A64" w:rsidRDefault="00BE7A64">
      <w:pPr>
        <w:pStyle w:val="ConsPlusNormal"/>
        <w:ind w:firstLine="540"/>
        <w:jc w:val="both"/>
      </w:pPr>
      <w:r>
        <w:t>инженерной графики;</w:t>
      </w:r>
    </w:p>
    <w:p w:rsidR="00BE7A64" w:rsidRDefault="00BE7A64">
      <w:pPr>
        <w:pStyle w:val="ConsPlusNormal"/>
        <w:ind w:firstLine="540"/>
        <w:jc w:val="both"/>
      </w:pPr>
      <w:r>
        <w:t>механики;</w:t>
      </w:r>
    </w:p>
    <w:p w:rsidR="00BE7A64" w:rsidRDefault="00BE7A64">
      <w:pPr>
        <w:pStyle w:val="ConsPlusNormal"/>
        <w:ind w:firstLine="540"/>
        <w:jc w:val="both"/>
      </w:pPr>
      <w:r>
        <w:t>технической термодинамики и теплопередачи;</w:t>
      </w:r>
    </w:p>
    <w:p w:rsidR="00BE7A64" w:rsidRDefault="00BE7A64">
      <w:pPr>
        <w:pStyle w:val="ConsPlusNormal"/>
        <w:ind w:firstLine="540"/>
        <w:jc w:val="both"/>
      </w:pPr>
      <w:r>
        <w:t>материаловедения;</w:t>
      </w:r>
    </w:p>
    <w:p w:rsidR="00BE7A64" w:rsidRDefault="00BE7A64">
      <w:pPr>
        <w:pStyle w:val="ConsPlusNormal"/>
        <w:ind w:firstLine="540"/>
        <w:jc w:val="both"/>
      </w:pPr>
      <w:r>
        <w:t>теории и устройства судна;</w:t>
      </w:r>
    </w:p>
    <w:p w:rsidR="00BE7A64" w:rsidRDefault="00BE7A64">
      <w:pPr>
        <w:pStyle w:val="ConsPlusNormal"/>
        <w:ind w:firstLine="540"/>
        <w:jc w:val="both"/>
      </w:pPr>
      <w:r>
        <w:t>метрологии и стандартизации;</w:t>
      </w:r>
    </w:p>
    <w:p w:rsidR="00BE7A64" w:rsidRDefault="00BE7A64">
      <w:pPr>
        <w:pStyle w:val="ConsPlusNormal"/>
        <w:ind w:firstLine="540"/>
        <w:jc w:val="both"/>
      </w:pPr>
      <w:r>
        <w:t>технологии судоремонта;</w:t>
      </w:r>
    </w:p>
    <w:p w:rsidR="00BE7A64" w:rsidRDefault="00BE7A64">
      <w:pPr>
        <w:pStyle w:val="ConsPlusNormal"/>
        <w:ind w:firstLine="540"/>
        <w:jc w:val="both"/>
      </w:pPr>
      <w:r>
        <w:t>судовых вспомогательных механизмов и систем;</w:t>
      </w:r>
    </w:p>
    <w:p w:rsidR="00BE7A64" w:rsidRDefault="00BE7A64">
      <w:pPr>
        <w:pStyle w:val="ConsPlusNormal"/>
        <w:ind w:firstLine="540"/>
        <w:jc w:val="both"/>
      </w:pPr>
      <w:r>
        <w:t>безопасности жизнедеятельности и охраны труда.</w:t>
      </w:r>
    </w:p>
    <w:p w:rsidR="00BE7A64" w:rsidRDefault="00BE7A64">
      <w:pPr>
        <w:pStyle w:val="ConsPlusNormal"/>
        <w:ind w:firstLine="540"/>
        <w:jc w:val="both"/>
      </w:pPr>
      <w:r>
        <w:t>Лаборатории:</w:t>
      </w:r>
    </w:p>
    <w:p w:rsidR="00BE7A64" w:rsidRDefault="00BE7A64">
      <w:pPr>
        <w:pStyle w:val="ConsPlusNormal"/>
        <w:ind w:firstLine="540"/>
        <w:jc w:val="both"/>
      </w:pPr>
      <w:r>
        <w:t>судового электрооборудования и электронной аппаратуры;</w:t>
      </w:r>
    </w:p>
    <w:p w:rsidR="00BE7A64" w:rsidRDefault="00BE7A64">
      <w:pPr>
        <w:pStyle w:val="ConsPlusNormal"/>
        <w:ind w:firstLine="540"/>
        <w:jc w:val="both"/>
      </w:pPr>
      <w:r>
        <w:lastRenderedPageBreak/>
        <w:t>судовых энергетических установок.</w:t>
      </w:r>
    </w:p>
    <w:p w:rsidR="00BE7A64" w:rsidRDefault="00BE7A64">
      <w:pPr>
        <w:pStyle w:val="ConsPlusNormal"/>
        <w:ind w:firstLine="540"/>
        <w:jc w:val="both"/>
      </w:pPr>
      <w:r>
        <w:t>Мастерские:</w:t>
      </w:r>
    </w:p>
    <w:p w:rsidR="00BE7A64" w:rsidRDefault="00BE7A64">
      <w:pPr>
        <w:pStyle w:val="ConsPlusNormal"/>
        <w:ind w:firstLine="540"/>
        <w:jc w:val="both"/>
      </w:pPr>
      <w:r>
        <w:t>слесарная,</w:t>
      </w:r>
    </w:p>
    <w:p w:rsidR="00BE7A64" w:rsidRDefault="00BE7A64">
      <w:pPr>
        <w:pStyle w:val="ConsPlusNormal"/>
        <w:ind w:firstLine="540"/>
        <w:jc w:val="both"/>
      </w:pPr>
      <w:r>
        <w:t>электромонтажная.</w:t>
      </w:r>
    </w:p>
    <w:p w:rsidR="00BE7A64" w:rsidRDefault="00BE7A64">
      <w:pPr>
        <w:pStyle w:val="ConsPlusNormal"/>
        <w:ind w:firstLine="540"/>
        <w:jc w:val="both"/>
      </w:pPr>
      <w:r>
        <w:t>Тренажеры, тренажерные комплексы:</w:t>
      </w:r>
    </w:p>
    <w:p w:rsidR="00BE7A64" w:rsidRDefault="00BE7A64">
      <w:pPr>
        <w:pStyle w:val="ConsPlusNormal"/>
        <w:ind w:firstLine="540"/>
        <w:jc w:val="both"/>
      </w:pPr>
      <w:r>
        <w:t>тренажер судовой энергетической установки.</w:t>
      </w:r>
    </w:p>
    <w:p w:rsidR="00BE7A64" w:rsidRDefault="00BE7A64">
      <w:pPr>
        <w:pStyle w:val="ConsPlusNormal"/>
        <w:ind w:firstLine="540"/>
        <w:jc w:val="both"/>
      </w:pPr>
      <w:r>
        <w:t>Спортивный комплекс:</w:t>
      </w:r>
    </w:p>
    <w:p w:rsidR="00BE7A64" w:rsidRDefault="00BE7A64">
      <w:pPr>
        <w:pStyle w:val="ConsPlusNormal"/>
        <w:ind w:firstLine="540"/>
        <w:jc w:val="both"/>
      </w:pPr>
      <w:r>
        <w:t>спортивный зал;</w:t>
      </w:r>
    </w:p>
    <w:p w:rsidR="00BE7A64" w:rsidRDefault="00BE7A64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BE7A64" w:rsidRDefault="00BE7A64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BE7A64" w:rsidRDefault="00BE7A64">
      <w:pPr>
        <w:pStyle w:val="ConsPlusNormal"/>
        <w:ind w:firstLine="540"/>
        <w:jc w:val="both"/>
      </w:pPr>
      <w:r>
        <w:t>Залы:</w:t>
      </w:r>
    </w:p>
    <w:p w:rsidR="00BE7A64" w:rsidRDefault="00BE7A64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BE7A64" w:rsidRDefault="00BE7A64">
      <w:pPr>
        <w:pStyle w:val="ConsPlusNormal"/>
        <w:ind w:firstLine="540"/>
        <w:jc w:val="both"/>
      </w:pPr>
      <w:r>
        <w:t>актовый зал.</w:t>
      </w:r>
    </w:p>
    <w:p w:rsidR="00BE7A64" w:rsidRDefault="00BE7A64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BE7A64" w:rsidRDefault="00BE7A64">
      <w:pPr>
        <w:pStyle w:val="ConsPlusNormal"/>
        <w:ind w:firstLine="540"/>
        <w:jc w:val="both"/>
      </w:pPr>
      <w:r>
        <w:t>выполнение обучающимся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BE7A64" w:rsidRDefault="00BE7A64">
      <w:pPr>
        <w:pStyle w:val="ConsPlusNormal"/>
        <w:ind w:firstLine="540"/>
        <w:jc w:val="both"/>
      </w:pPr>
      <w:r>
        <w:t>освоение обучающимся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BE7A64" w:rsidRDefault="00BE7A64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BE7A64" w:rsidRDefault="00BE7A64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BE7A64" w:rsidRDefault="00BE7A64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BE7A64" w:rsidRDefault="00BE7A64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BE7A64" w:rsidRDefault="00BE7A64">
      <w:pPr>
        <w:pStyle w:val="ConsPlusNormal"/>
        <w:jc w:val="center"/>
      </w:pPr>
      <w:r>
        <w:t>СПЕЦИАЛИСТОВ СРЕДНЕГО ЗВЕНА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BE7A64" w:rsidRDefault="00BE7A64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BE7A64" w:rsidRDefault="00BE7A64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BE7A64" w:rsidRDefault="00BE7A64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BE7A64" w:rsidRDefault="00BE7A64">
      <w:pPr>
        <w:pStyle w:val="ConsPlusNormal"/>
        <w:ind w:firstLine="540"/>
        <w:jc w:val="both"/>
      </w:pPr>
      <w:r>
        <w:t xml:space="preserve"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</w:t>
      </w:r>
      <w:r>
        <w:lastRenderedPageBreak/>
        <w:t>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BE7A64" w:rsidRDefault="00BE7A64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BE7A64" w:rsidRDefault="00BE7A64">
      <w:pPr>
        <w:pStyle w:val="ConsPlusNormal"/>
        <w:ind w:firstLine="540"/>
        <w:jc w:val="both"/>
      </w:pPr>
      <w:r>
        <w:t>оценка уровня освоения дисциплин;</w:t>
      </w:r>
    </w:p>
    <w:p w:rsidR="00BE7A64" w:rsidRDefault="00BE7A64">
      <w:pPr>
        <w:pStyle w:val="ConsPlusNormal"/>
        <w:ind w:firstLine="540"/>
        <w:jc w:val="both"/>
      </w:pPr>
      <w:r>
        <w:t>оценка компетенций обучающихся.</w:t>
      </w:r>
    </w:p>
    <w:p w:rsidR="00BE7A64" w:rsidRDefault="00BE7A64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BE7A64" w:rsidRDefault="00BE7A64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BE7A64" w:rsidRDefault="00BE7A64">
      <w:pPr>
        <w:pStyle w:val="ConsPlusNormal"/>
        <w:ind w:firstLine="540"/>
        <w:jc w:val="both"/>
      </w:pPr>
      <w:r>
        <w:t>--------------------------------</w:t>
      </w:r>
    </w:p>
    <w:p w:rsidR="00BE7A64" w:rsidRDefault="00BE7A64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BE7A64" w:rsidRDefault="00BE7A64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sectPr w:rsidR="00BE7A64">
          <w:pgSz w:w="11905" w:h="16838"/>
          <w:pgMar w:top="1134" w:right="850" w:bottom="1134" w:left="1701" w:header="0" w:footer="0" w:gutter="0"/>
          <w:cols w:space="720"/>
        </w:sectPr>
      </w:pPr>
    </w:p>
    <w:p w:rsidR="00BE7A64" w:rsidRDefault="00BE7A64">
      <w:pPr>
        <w:pStyle w:val="ConsPlusNormal"/>
        <w:jc w:val="right"/>
        <w:outlineLvl w:val="1"/>
      </w:pPr>
      <w:r>
        <w:lastRenderedPageBreak/>
        <w:t>Приложение</w:t>
      </w:r>
    </w:p>
    <w:p w:rsidR="00BE7A64" w:rsidRDefault="00BE7A64">
      <w:pPr>
        <w:pStyle w:val="ConsPlusNormal"/>
        <w:jc w:val="right"/>
      </w:pPr>
      <w:r>
        <w:t>к ФГОС СПО по специальности</w:t>
      </w:r>
    </w:p>
    <w:p w:rsidR="00BE7A64" w:rsidRDefault="00BE7A64">
      <w:pPr>
        <w:pStyle w:val="ConsPlusNormal"/>
        <w:jc w:val="right"/>
      </w:pPr>
      <w:r>
        <w:t>26.02.05 Эксплуатация судовых</w:t>
      </w:r>
    </w:p>
    <w:p w:rsidR="00BE7A64" w:rsidRDefault="00BE7A64">
      <w:pPr>
        <w:pStyle w:val="ConsPlusNormal"/>
        <w:jc w:val="right"/>
      </w:pPr>
      <w:r>
        <w:t>энергетических установок</w:t>
      </w:r>
    </w:p>
    <w:p w:rsidR="00BE7A64" w:rsidRDefault="00BE7A64">
      <w:pPr>
        <w:pStyle w:val="ConsPlusNormal"/>
        <w:jc w:val="center"/>
      </w:pPr>
    </w:p>
    <w:p w:rsidR="00BE7A64" w:rsidRDefault="00BE7A64">
      <w:pPr>
        <w:pStyle w:val="ConsPlusNormal"/>
        <w:jc w:val="center"/>
      </w:pPr>
      <w:bookmarkStart w:id="5" w:name="P1270"/>
      <w:bookmarkEnd w:id="5"/>
      <w:r>
        <w:t>ПЕРЕЧЕНЬ</w:t>
      </w:r>
    </w:p>
    <w:p w:rsidR="00BE7A64" w:rsidRDefault="00BE7A64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BE7A64" w:rsidRDefault="00BE7A64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BE7A64" w:rsidRDefault="00BE7A64">
      <w:pPr>
        <w:pStyle w:val="ConsPlusNormal"/>
        <w:jc w:val="center"/>
      </w:pPr>
      <w:r>
        <w:t>СРЕДНЕГО ЗВЕНА</w:t>
      </w:r>
    </w:p>
    <w:p w:rsidR="00BE7A64" w:rsidRDefault="00BE7A6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5859"/>
      </w:tblGrid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859" w:type="dxa"/>
          </w:tcPr>
          <w:p w:rsidR="00BE7A64" w:rsidRDefault="00BE7A64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59" w:type="dxa"/>
          </w:tcPr>
          <w:p w:rsidR="00BE7A64" w:rsidRDefault="00BE7A64">
            <w:pPr>
              <w:pStyle w:val="ConsPlusNormal"/>
              <w:jc w:val="center"/>
            </w:pPr>
            <w:r>
              <w:t>2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14718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Моторист (машинист)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18458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Слесарь-механик по испытанию установок и аппаратуры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18464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Слесарь-механик электромеханических приборов и систем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19776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Электромеханик по испытанию и ремонту электрооборудования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19812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Электромонтажник по силовым сетям и электрооборудованию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19816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Электромонтажник судовой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24112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Механик (судовой)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24188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Механик по судовым системам</w:t>
            </w:r>
          </w:p>
        </w:tc>
      </w:tr>
      <w:tr w:rsidR="00BE7A64">
        <w:tc>
          <w:tcPr>
            <w:tcW w:w="3780" w:type="dxa"/>
          </w:tcPr>
          <w:p w:rsidR="00BE7A64" w:rsidRDefault="00BE7A64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27819</w:t>
              </w:r>
            </w:hyperlink>
          </w:p>
        </w:tc>
        <w:tc>
          <w:tcPr>
            <w:tcW w:w="5859" w:type="dxa"/>
          </w:tcPr>
          <w:p w:rsidR="00BE7A64" w:rsidRDefault="00BE7A64">
            <w:pPr>
              <w:pStyle w:val="ConsPlusNormal"/>
            </w:pPr>
            <w:r>
              <w:t>Электромеханик (судовой)</w:t>
            </w:r>
          </w:p>
        </w:tc>
      </w:tr>
    </w:tbl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ind w:firstLine="540"/>
        <w:jc w:val="both"/>
      </w:pPr>
    </w:p>
    <w:p w:rsidR="00BE7A64" w:rsidRDefault="00BE7A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4554A" w:rsidRDefault="00F4554A">
      <w:bookmarkStart w:id="6" w:name="_GoBack"/>
      <w:bookmarkEnd w:id="6"/>
    </w:p>
    <w:sectPr w:rsidR="00F4554A" w:rsidSect="003811F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A64"/>
    <w:rsid w:val="00BE7A64"/>
    <w:rsid w:val="00F4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E7A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A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BE7A6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E7A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A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BE7A6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B8C6D2406322BC0DD568E0EB2BBBC52192B16B1ED61B230CAF58CBB5ZE59L" TargetMode="External"/><Relationship Id="rId13" Type="http://schemas.openxmlformats.org/officeDocument/2006/relationships/hyperlink" Target="consultantplus://offline/ref=07B8C6D2406322BC0DD568E0EB2BBBC52191B06A1FD51B230CAF58CBB5E930C679E2E7E171D6F96CZD58L" TargetMode="External"/><Relationship Id="rId18" Type="http://schemas.openxmlformats.org/officeDocument/2006/relationships/hyperlink" Target="consultantplus://offline/ref=07B8C6D2406322BC0DD568E0EB2BBBC52191B06A1FD51B230CAF58CBB5E930C679E2E7E171D3F869ZD51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7B8C6D2406322BC0DD568E0EB2BBBC52191B06A1FD51B230CAF58CBB5E930C679E2E7E171D0FC64ZD58L" TargetMode="External"/><Relationship Id="rId7" Type="http://schemas.openxmlformats.org/officeDocument/2006/relationships/hyperlink" Target="consultantplus://offline/ref=07B8C6D2406322BC0DD568E0EB2BBBC52293B56017D71B230CAF58CBB5E930C679E2E7E171D6F969ZD5AL" TargetMode="External"/><Relationship Id="rId12" Type="http://schemas.openxmlformats.org/officeDocument/2006/relationships/hyperlink" Target="consultantplus://offline/ref=07B8C6D2406322BC0DD568E0EB2BBBC52292B46512D41B230CAF58CBB5E930C679E2E7E171D6F16DZD5BL" TargetMode="External"/><Relationship Id="rId17" Type="http://schemas.openxmlformats.org/officeDocument/2006/relationships/hyperlink" Target="consultantplus://offline/ref=07B8C6D2406322BC0DD568E0EB2BBBC52191B06A1FD51B230CAF58CBB5E930C679E2E7E171D3F86FZD51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7B8C6D2406322BC0DD568E0EB2BBBC52191B06A1FD51B230CAF58CBB5E930C679E2E7E171D2FD6DZD5AL" TargetMode="External"/><Relationship Id="rId20" Type="http://schemas.openxmlformats.org/officeDocument/2006/relationships/hyperlink" Target="consultantplus://offline/ref=07B8C6D2406322BC0DD568E0EB2BBBC52191B06A1FD51B230CAF58CBB5E930C679E2E7E171D0FC6BZD5A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7B8C6D2406322BC0DD568E0EB2BBBC52293B46313DA1B230CAF58CBB5E930C679E2E7E171D6F96BZD59L" TargetMode="External"/><Relationship Id="rId11" Type="http://schemas.openxmlformats.org/officeDocument/2006/relationships/hyperlink" Target="consultantplus://offline/ref=07B8C6D2406322BC0DD568E0EB2BBBC52292B46512D41B230CAF58CBB5E930C679E2E7E171D6F06CZD58L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7B8C6D2406322BC0DD568E0EB2BBBC52191B06A1FD51B230CAF58CBB5E930C679E2E7E171D2FA64ZD51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07B8C6D2406322BC0DD568E0EB2BBBC52293B56316D31B230CAF58CBB5E930C679E2E7E378ZD56L" TargetMode="External"/><Relationship Id="rId19" Type="http://schemas.openxmlformats.org/officeDocument/2006/relationships/hyperlink" Target="consultantplus://offline/ref=07B8C6D2406322BC0DD568E0EB2BBBC52191B06A1FD51B230CAF58CBB5E930C679E2E7E171D3F868ZD5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B8C6D2406322BC0DD568E0EB2BBBC52292B46512D41B230CAF58CBB5ZE59L" TargetMode="External"/><Relationship Id="rId14" Type="http://schemas.openxmlformats.org/officeDocument/2006/relationships/hyperlink" Target="consultantplus://offline/ref=07B8C6D2406322BC0DD568E0EB2BBBC52191B06A1FD51B230CAF58CBB5E930C679E2E7E171D4FC6EZD5CL" TargetMode="External"/><Relationship Id="rId22" Type="http://schemas.openxmlformats.org/officeDocument/2006/relationships/hyperlink" Target="consultantplus://offline/ref=07B8C6D2406322BC0DD568E0EB2BBBC52191B06A1FD51B230CAF58CBB5E930C679E2E7E171D1FD6AZD5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12261</Words>
  <Characters>69889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2017-02-27T11:57:00Z</dcterms:created>
  <dcterms:modified xsi:type="dcterms:W3CDTF">2017-02-27T11:57:00Z</dcterms:modified>
</cp:coreProperties>
</file>