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F32" w:rsidRDefault="00C47F32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C47F32" w:rsidRDefault="00C47F32">
      <w:pPr>
        <w:pStyle w:val="ConsPlusNormal"/>
        <w:jc w:val="both"/>
        <w:outlineLvl w:val="0"/>
      </w:pPr>
    </w:p>
    <w:p w:rsidR="00C47F32" w:rsidRDefault="00C47F32">
      <w:pPr>
        <w:pStyle w:val="ConsPlusNormal"/>
        <w:outlineLvl w:val="0"/>
      </w:pPr>
      <w:r>
        <w:t>Зарегистрировано в Минюсте России 11 июня 2014 г. N 32669</w:t>
      </w:r>
    </w:p>
    <w:p w:rsidR="00C47F32" w:rsidRDefault="00C47F3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47F32" w:rsidRDefault="00C47F32">
      <w:pPr>
        <w:pStyle w:val="ConsPlusNormal"/>
        <w:jc w:val="center"/>
      </w:pPr>
    </w:p>
    <w:p w:rsidR="00C47F32" w:rsidRDefault="00C47F32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C47F32" w:rsidRDefault="00C47F32">
      <w:pPr>
        <w:pStyle w:val="ConsPlusTitle"/>
        <w:jc w:val="center"/>
      </w:pPr>
    </w:p>
    <w:p w:rsidR="00C47F32" w:rsidRDefault="00C47F32">
      <w:pPr>
        <w:pStyle w:val="ConsPlusTitle"/>
        <w:jc w:val="center"/>
      </w:pPr>
      <w:r>
        <w:t>ПРИКАЗ</w:t>
      </w:r>
    </w:p>
    <w:p w:rsidR="00C47F32" w:rsidRDefault="00C47F32">
      <w:pPr>
        <w:pStyle w:val="ConsPlusTitle"/>
        <w:jc w:val="center"/>
      </w:pPr>
      <w:r>
        <w:t>от 12 мая 2014 г. N 500</w:t>
      </w:r>
    </w:p>
    <w:p w:rsidR="00C47F32" w:rsidRDefault="00C47F32">
      <w:pPr>
        <w:pStyle w:val="ConsPlusTitle"/>
        <w:jc w:val="center"/>
      </w:pPr>
    </w:p>
    <w:p w:rsidR="00C47F32" w:rsidRDefault="00C47F32">
      <w:pPr>
        <w:pStyle w:val="ConsPlusTitle"/>
        <w:jc w:val="center"/>
      </w:pPr>
      <w:r>
        <w:t>ОБ УТВЕРЖДЕНИИ</w:t>
      </w:r>
    </w:p>
    <w:p w:rsidR="00C47F32" w:rsidRDefault="00C47F32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C47F32" w:rsidRDefault="00C47F32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C47F32" w:rsidRDefault="00C47F32">
      <w:pPr>
        <w:pStyle w:val="ConsPlusTitle"/>
        <w:jc w:val="center"/>
      </w:pPr>
      <w:r>
        <w:t>32.02.01 МЕДИКО-ПРОФИЛАКТИЧЕСКОЕ ДЕЛО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подпунктом 5.2.41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7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C47F32" w:rsidRDefault="00C47F32">
      <w:pPr>
        <w:pStyle w:val="ConsPlusNormal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3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32.02.01 Медико-профилактическое дело.</w:t>
      </w:r>
    </w:p>
    <w:p w:rsidR="00C47F32" w:rsidRDefault="00C47F32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20 октября 2009 г. N 433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060105 Медико-профилактическое дело" (зарегистрирован Министерством юстиции Российской Федерации 9 декабря 2009 г., регистрационный N 15460).</w:t>
      </w:r>
    </w:p>
    <w:p w:rsidR="00C47F32" w:rsidRDefault="00C47F32">
      <w:pPr>
        <w:pStyle w:val="ConsPlusNormal"/>
        <w:ind w:firstLine="540"/>
        <w:jc w:val="both"/>
      </w:pPr>
      <w:r>
        <w:t>3. Настоящий приказ вступает в силу с 1 сентября 2014 года.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jc w:val="right"/>
      </w:pPr>
      <w:r>
        <w:t>Министр</w:t>
      </w:r>
    </w:p>
    <w:p w:rsidR="00C47F32" w:rsidRDefault="00C47F32">
      <w:pPr>
        <w:pStyle w:val="ConsPlusNormal"/>
        <w:jc w:val="right"/>
      </w:pPr>
      <w:r>
        <w:t>Д.В.ЛИВАНОВ</w:t>
      </w:r>
    </w:p>
    <w:p w:rsidR="00C47F32" w:rsidRDefault="00C47F32">
      <w:pPr>
        <w:pStyle w:val="ConsPlusNormal"/>
        <w:jc w:val="both"/>
      </w:pPr>
    </w:p>
    <w:p w:rsidR="00C47F32" w:rsidRDefault="00C47F32">
      <w:pPr>
        <w:pStyle w:val="ConsPlusNormal"/>
        <w:jc w:val="both"/>
      </w:pPr>
    </w:p>
    <w:p w:rsidR="00C47F32" w:rsidRDefault="00C47F32">
      <w:pPr>
        <w:pStyle w:val="ConsPlusNormal"/>
        <w:jc w:val="both"/>
      </w:pPr>
    </w:p>
    <w:p w:rsidR="00C47F32" w:rsidRDefault="00C47F32">
      <w:pPr>
        <w:pStyle w:val="ConsPlusNormal"/>
        <w:jc w:val="both"/>
      </w:pPr>
    </w:p>
    <w:p w:rsidR="00C47F32" w:rsidRDefault="00C47F32">
      <w:pPr>
        <w:pStyle w:val="ConsPlusNormal"/>
        <w:jc w:val="both"/>
      </w:pPr>
    </w:p>
    <w:p w:rsidR="00C47F32" w:rsidRDefault="00C47F32">
      <w:pPr>
        <w:pStyle w:val="ConsPlusNormal"/>
        <w:jc w:val="right"/>
        <w:outlineLvl w:val="0"/>
      </w:pPr>
      <w:r>
        <w:t>Приложение</w:t>
      </w:r>
    </w:p>
    <w:p w:rsidR="00C47F32" w:rsidRDefault="00C47F32">
      <w:pPr>
        <w:pStyle w:val="ConsPlusNormal"/>
        <w:jc w:val="both"/>
      </w:pPr>
    </w:p>
    <w:p w:rsidR="00C47F32" w:rsidRDefault="00C47F32">
      <w:pPr>
        <w:pStyle w:val="ConsPlusNormal"/>
        <w:jc w:val="right"/>
      </w:pPr>
      <w:r>
        <w:t>Утвержден</w:t>
      </w:r>
    </w:p>
    <w:p w:rsidR="00C47F32" w:rsidRDefault="00C47F32">
      <w:pPr>
        <w:pStyle w:val="ConsPlusNormal"/>
        <w:jc w:val="right"/>
      </w:pPr>
      <w:r>
        <w:t>приказом Министерства образования</w:t>
      </w:r>
    </w:p>
    <w:p w:rsidR="00C47F32" w:rsidRDefault="00C47F32">
      <w:pPr>
        <w:pStyle w:val="ConsPlusNormal"/>
        <w:jc w:val="right"/>
      </w:pPr>
      <w:r>
        <w:t>и науки Российской Федерации</w:t>
      </w:r>
    </w:p>
    <w:p w:rsidR="00C47F32" w:rsidRDefault="00C47F32">
      <w:pPr>
        <w:pStyle w:val="ConsPlusNormal"/>
        <w:jc w:val="right"/>
      </w:pPr>
      <w:r>
        <w:t>от 12 мая 2014 г. N 500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Title"/>
        <w:jc w:val="center"/>
      </w:pPr>
      <w:bookmarkStart w:id="0" w:name="P33"/>
      <w:bookmarkEnd w:id="0"/>
      <w:r>
        <w:t>ФЕДЕРАЛЬНЫЙ ГОСУДАРСТВЕННЫЙ ОБРАЗОВАТЕЛЬНЫЙ СТАНДАРТ</w:t>
      </w:r>
    </w:p>
    <w:p w:rsidR="00C47F32" w:rsidRDefault="00C47F32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C47F32" w:rsidRDefault="00C47F32">
      <w:pPr>
        <w:pStyle w:val="ConsPlusTitle"/>
        <w:jc w:val="center"/>
      </w:pPr>
      <w:r>
        <w:t>32.02.01 МЕДИКО-ПРОФИЛАКТИЧЕСКОЕ ДЕЛО</w:t>
      </w:r>
    </w:p>
    <w:p w:rsidR="00C47F32" w:rsidRDefault="00C47F32">
      <w:pPr>
        <w:pStyle w:val="ConsPlusNormal"/>
        <w:jc w:val="center"/>
      </w:pPr>
    </w:p>
    <w:p w:rsidR="00C47F32" w:rsidRDefault="00C47F32">
      <w:pPr>
        <w:pStyle w:val="ConsPlusNormal"/>
        <w:jc w:val="center"/>
        <w:outlineLvl w:val="1"/>
      </w:pPr>
      <w:r>
        <w:t>I. ОБЛАСТЬ ПРИМЕНЕНИЯ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ind w:firstLine="540"/>
        <w:jc w:val="both"/>
      </w:pPr>
      <w:r>
        <w:lastRenderedPageBreak/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32.02.01 Медико-профилактическое дело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C47F32" w:rsidRDefault="00C47F32">
      <w:pPr>
        <w:pStyle w:val="ConsPlusNormal"/>
        <w:ind w:firstLine="540"/>
        <w:jc w:val="both"/>
      </w:pPr>
      <w:r>
        <w:t>1.2. Право на реализацию программы подготовки специалистов среднего звена по специальности 32.02.01 Медико-профилактическое дело имеет образовательная организация при наличии соответствующей лицензии на осуществление образовательной деятельности.</w:t>
      </w:r>
    </w:p>
    <w:p w:rsidR="00C47F32" w:rsidRDefault="00C47F32">
      <w:pPr>
        <w:pStyle w:val="ConsPlusNormal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jc w:val="center"/>
        <w:outlineLvl w:val="1"/>
      </w:pPr>
      <w:r>
        <w:t>II. ИСПОЛЬЗУЕМЫЕ СОКРАЩЕНИЯ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C47F32" w:rsidRDefault="00C47F32">
      <w:pPr>
        <w:pStyle w:val="ConsPlusNormal"/>
        <w:ind w:firstLine="540"/>
        <w:jc w:val="both"/>
      </w:pPr>
      <w:r>
        <w:t>СПО - среднее профессиональное образование;</w:t>
      </w:r>
    </w:p>
    <w:p w:rsidR="00C47F32" w:rsidRDefault="00C47F32">
      <w:pPr>
        <w:pStyle w:val="ConsPlusNormal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C47F32" w:rsidRDefault="00C47F32">
      <w:pPr>
        <w:pStyle w:val="ConsPlusNormal"/>
        <w:ind w:firstLine="540"/>
        <w:jc w:val="both"/>
      </w:pPr>
      <w:r>
        <w:t>ППССЗ - программа подготовки специалистов среднего звена;</w:t>
      </w:r>
    </w:p>
    <w:p w:rsidR="00C47F32" w:rsidRDefault="00C47F32">
      <w:pPr>
        <w:pStyle w:val="ConsPlusNormal"/>
        <w:ind w:firstLine="540"/>
        <w:jc w:val="both"/>
      </w:pPr>
      <w:r>
        <w:t>ОК - общая компетенция;</w:t>
      </w:r>
    </w:p>
    <w:p w:rsidR="00C47F32" w:rsidRDefault="00C47F32">
      <w:pPr>
        <w:pStyle w:val="ConsPlusNormal"/>
        <w:ind w:firstLine="540"/>
        <w:jc w:val="both"/>
      </w:pPr>
      <w:r>
        <w:t>ПК - профессиональная компетенция;</w:t>
      </w:r>
    </w:p>
    <w:p w:rsidR="00C47F32" w:rsidRDefault="00C47F32">
      <w:pPr>
        <w:pStyle w:val="ConsPlusNormal"/>
        <w:ind w:firstLine="540"/>
        <w:jc w:val="both"/>
      </w:pPr>
      <w:r>
        <w:t>ПМ - профессиональный модуль;</w:t>
      </w:r>
    </w:p>
    <w:p w:rsidR="00C47F32" w:rsidRDefault="00C47F32">
      <w:pPr>
        <w:pStyle w:val="ConsPlusNormal"/>
        <w:ind w:firstLine="540"/>
        <w:jc w:val="both"/>
      </w:pPr>
      <w:r>
        <w:t>МДК - междисциплинарный курс.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jc w:val="center"/>
        <w:outlineLvl w:val="1"/>
      </w:pPr>
      <w:r>
        <w:t>III. ХАРАКТЕРИСТИКА ПОДГОТОВКИ ПО СПЕЦИАЛЬНОСТИ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47F32" w:rsidRDefault="00C47F32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C47F32" w:rsidRDefault="00C47F32">
      <w:pPr>
        <w:pStyle w:val="ConsPlusNormal"/>
        <w:ind w:firstLine="540"/>
        <w:jc w:val="both"/>
      </w:pPr>
      <w:r>
        <w:rPr>
          <w:color w:val="0A2666"/>
        </w:rPr>
        <w:t>Нумерация пунктов дана в соответствии с официальным текстом документа.</w:t>
      </w:r>
    </w:p>
    <w:p w:rsidR="00C47F32" w:rsidRDefault="00C47F3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47F32" w:rsidRDefault="00C47F32">
      <w:pPr>
        <w:pStyle w:val="ConsPlusNormal"/>
        <w:ind w:firstLine="540"/>
        <w:jc w:val="both"/>
      </w:pPr>
      <w:r>
        <w:t>3.2. Получение СПО по ППССЗ допускается только в образовательной организации.</w:t>
      </w:r>
    </w:p>
    <w:p w:rsidR="00C47F32" w:rsidRDefault="00C47F32">
      <w:pPr>
        <w:pStyle w:val="ConsPlusNormal"/>
        <w:ind w:firstLine="540"/>
        <w:jc w:val="both"/>
      </w:pPr>
      <w:r>
        <w:t xml:space="preserve">3.3. Сроки получения СПО по специальности 32.02.01 Медико-профилактическое дело базовой подготовки в очной форме обучения и присваиваемая квалификация приводятся в </w:t>
      </w:r>
      <w:hyperlink w:anchor="P63" w:history="1">
        <w:r>
          <w:rPr>
            <w:color w:val="0000FF"/>
          </w:rPr>
          <w:t>Таблице 1</w:t>
        </w:r>
      </w:hyperlink>
      <w:r>
        <w:t>.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sectPr w:rsidR="00C47F32" w:rsidSect="00A94F4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47F32" w:rsidRDefault="00C47F32">
      <w:pPr>
        <w:pStyle w:val="ConsPlusNormal"/>
        <w:jc w:val="right"/>
        <w:outlineLvl w:val="2"/>
      </w:pPr>
      <w:bookmarkStart w:id="1" w:name="P63"/>
      <w:bookmarkEnd w:id="1"/>
      <w:r>
        <w:lastRenderedPageBreak/>
        <w:t>Таблица 1</w:t>
      </w:r>
    </w:p>
    <w:p w:rsidR="00C47F32" w:rsidRDefault="00C47F32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80"/>
        <w:gridCol w:w="2700"/>
        <w:gridCol w:w="3600"/>
      </w:tblGrid>
      <w:tr w:rsidR="00C47F32">
        <w:tc>
          <w:tcPr>
            <w:tcW w:w="3480" w:type="dxa"/>
          </w:tcPr>
          <w:p w:rsidR="00C47F32" w:rsidRDefault="00C47F32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700" w:type="dxa"/>
          </w:tcPr>
          <w:p w:rsidR="00C47F32" w:rsidRDefault="00C47F32">
            <w:pPr>
              <w:pStyle w:val="ConsPlusNormal"/>
              <w:jc w:val="center"/>
            </w:pPr>
            <w:r>
              <w:t>Наименование квалификации базового уровня</w:t>
            </w:r>
          </w:p>
        </w:tc>
        <w:tc>
          <w:tcPr>
            <w:tcW w:w="3600" w:type="dxa"/>
          </w:tcPr>
          <w:p w:rsidR="00C47F32" w:rsidRDefault="00C47F32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75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C47F32">
        <w:tc>
          <w:tcPr>
            <w:tcW w:w="3480" w:type="dxa"/>
          </w:tcPr>
          <w:p w:rsidR="00C47F32" w:rsidRDefault="00C47F32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700" w:type="dxa"/>
            <w:vMerge w:val="restart"/>
            <w:vAlign w:val="center"/>
          </w:tcPr>
          <w:p w:rsidR="00C47F32" w:rsidRDefault="00C47F32">
            <w:pPr>
              <w:pStyle w:val="ConsPlusNormal"/>
              <w:jc w:val="center"/>
            </w:pPr>
            <w:r>
              <w:t>Санитарный фельдшер</w:t>
            </w:r>
          </w:p>
        </w:tc>
        <w:tc>
          <w:tcPr>
            <w:tcW w:w="3600" w:type="dxa"/>
          </w:tcPr>
          <w:p w:rsidR="00C47F32" w:rsidRDefault="00C47F32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C47F32">
        <w:tc>
          <w:tcPr>
            <w:tcW w:w="3480" w:type="dxa"/>
          </w:tcPr>
          <w:p w:rsidR="00C47F32" w:rsidRDefault="00C47F32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700" w:type="dxa"/>
            <w:vMerge/>
          </w:tcPr>
          <w:p w:rsidR="00C47F32" w:rsidRDefault="00C47F32"/>
        </w:tc>
        <w:tc>
          <w:tcPr>
            <w:tcW w:w="3600" w:type="dxa"/>
          </w:tcPr>
          <w:p w:rsidR="00C47F32" w:rsidRDefault="00C47F32">
            <w:pPr>
              <w:pStyle w:val="ConsPlusNormal"/>
              <w:jc w:val="center"/>
            </w:pPr>
            <w:r>
              <w:t xml:space="preserve">3 года 10 месяцев </w:t>
            </w:r>
            <w:hyperlink w:anchor="P76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C47F32" w:rsidRDefault="00C47F32">
      <w:pPr>
        <w:sectPr w:rsidR="00C47F32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ind w:firstLine="540"/>
        <w:jc w:val="both"/>
      </w:pPr>
      <w:r>
        <w:t>--------------------------------</w:t>
      </w:r>
    </w:p>
    <w:p w:rsidR="00C47F32" w:rsidRDefault="00C47F32">
      <w:pPr>
        <w:pStyle w:val="ConsPlusNormal"/>
        <w:ind w:firstLine="540"/>
        <w:jc w:val="both"/>
      </w:pPr>
      <w:bookmarkStart w:id="2" w:name="P75"/>
      <w:bookmarkEnd w:id="2"/>
      <w:r>
        <w:t>&lt;1&gt; Независимо от применяемых образовательных технологий.</w:t>
      </w:r>
    </w:p>
    <w:p w:rsidR="00C47F32" w:rsidRDefault="00C47F32">
      <w:pPr>
        <w:pStyle w:val="ConsPlusNormal"/>
        <w:ind w:firstLine="540"/>
        <w:jc w:val="both"/>
      </w:pPr>
      <w:bookmarkStart w:id="3" w:name="P76"/>
      <w:bookmarkEnd w:id="3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ind w:firstLine="540"/>
        <w:jc w:val="both"/>
      </w:pPr>
      <w:r>
        <w:t>Сроки получения СПО по ППССЗ базовой подготовки независимо от применяемых образовательных технологий увеличиваются:</w:t>
      </w:r>
    </w:p>
    <w:p w:rsidR="00C47F32" w:rsidRDefault="00C47F32">
      <w:pPr>
        <w:pStyle w:val="ConsPlusNormal"/>
        <w:ind w:firstLine="540"/>
        <w:jc w:val="both"/>
      </w:pPr>
      <w:r>
        <w:t>а) для обучающихся по очно-заочной форме обучения:</w:t>
      </w:r>
    </w:p>
    <w:p w:rsidR="00C47F32" w:rsidRDefault="00C47F32">
      <w:pPr>
        <w:pStyle w:val="ConsPlusNormal"/>
        <w:ind w:firstLine="540"/>
        <w:jc w:val="both"/>
      </w:pPr>
      <w:r>
        <w:t>на базе среднего общего образования - не более чем на 1 год;</w:t>
      </w:r>
    </w:p>
    <w:p w:rsidR="00C47F32" w:rsidRDefault="00C47F32">
      <w:pPr>
        <w:pStyle w:val="ConsPlusNormal"/>
        <w:ind w:firstLine="540"/>
        <w:jc w:val="both"/>
      </w:pPr>
      <w:r>
        <w:t>на базе основного общего образования - не более чем на 1,5 года;</w:t>
      </w:r>
    </w:p>
    <w:p w:rsidR="00C47F32" w:rsidRDefault="00C47F32">
      <w:pPr>
        <w:pStyle w:val="ConsPlusNormal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jc w:val="center"/>
        <w:outlineLvl w:val="1"/>
      </w:pPr>
      <w:r>
        <w:t>IV. ХАРАКТЕРИСТИКА ПРОФЕССИОНАЛЬНОЙ</w:t>
      </w:r>
    </w:p>
    <w:p w:rsidR="00C47F32" w:rsidRDefault="00C47F32">
      <w:pPr>
        <w:pStyle w:val="ConsPlusNormal"/>
        <w:jc w:val="center"/>
      </w:pPr>
      <w:r>
        <w:t>ДЕЯТЕЛЬНОСТИ ВЫПУСКНИКОВ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ind w:firstLine="540"/>
        <w:jc w:val="both"/>
      </w:pPr>
      <w:r>
        <w:t>4.1. Область профессиональной деятельности выпускников: санитарно-гигиенические наблюдения, обследования и исследования различных факторов среды обитания человека в целях обеспечения санитарно-эпидемиологического благополучия населения.</w:t>
      </w:r>
    </w:p>
    <w:p w:rsidR="00C47F32" w:rsidRDefault="00C47F32">
      <w:pPr>
        <w:pStyle w:val="ConsPlusNormal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C47F32" w:rsidRDefault="00C47F32">
      <w:pPr>
        <w:pStyle w:val="ConsPlusNormal"/>
        <w:ind w:firstLine="540"/>
        <w:jc w:val="both"/>
      </w:pPr>
      <w:r>
        <w:t>среда обитания человека и состояние здоровья населения;</w:t>
      </w:r>
    </w:p>
    <w:p w:rsidR="00C47F32" w:rsidRDefault="00C47F32">
      <w:pPr>
        <w:pStyle w:val="ConsPlusNormal"/>
        <w:ind w:firstLine="540"/>
        <w:jc w:val="both"/>
      </w:pPr>
      <w:r>
        <w:t>лабораторно-инструментальное оборудование, приборы, материалы, документация;</w:t>
      </w:r>
    </w:p>
    <w:p w:rsidR="00C47F32" w:rsidRDefault="00C47F32">
      <w:pPr>
        <w:pStyle w:val="ConsPlusNormal"/>
        <w:ind w:firstLine="540"/>
        <w:jc w:val="both"/>
      </w:pPr>
      <w:r>
        <w:t>первичные трудовые коллективы.</w:t>
      </w:r>
    </w:p>
    <w:p w:rsidR="00C47F32" w:rsidRDefault="00C47F32">
      <w:pPr>
        <w:pStyle w:val="ConsPlusNormal"/>
        <w:ind w:firstLine="540"/>
        <w:jc w:val="both"/>
      </w:pPr>
      <w:r>
        <w:t>4.3. Санитарный фельдшер готовится к следующим видам деятельности:</w:t>
      </w:r>
    </w:p>
    <w:p w:rsidR="00C47F32" w:rsidRDefault="00C47F32">
      <w:pPr>
        <w:pStyle w:val="ConsPlusNormal"/>
        <w:ind w:firstLine="540"/>
        <w:jc w:val="both"/>
      </w:pPr>
      <w:r>
        <w:t>4.3.1. Санитарно-гигиенические наблюдения, обследования и исследования среды обитания и условий проживания населения (под руководством врача по общей и коммунальной гигиене).</w:t>
      </w:r>
    </w:p>
    <w:p w:rsidR="00C47F32" w:rsidRDefault="00C47F32">
      <w:pPr>
        <w:pStyle w:val="ConsPlusNormal"/>
        <w:ind w:firstLine="540"/>
        <w:jc w:val="both"/>
      </w:pPr>
      <w:r>
        <w:t>4.3.2. Санитарно-гигиенические наблюдения, обследования и исследования условий труда работающего населения (под руководством врача по гигиене труда).</w:t>
      </w:r>
    </w:p>
    <w:p w:rsidR="00C47F32" w:rsidRDefault="00C47F32">
      <w:pPr>
        <w:pStyle w:val="ConsPlusNormal"/>
        <w:ind w:firstLine="540"/>
        <w:jc w:val="both"/>
      </w:pPr>
      <w:r>
        <w:t>4.3.3. Санитарно-гигиенические наблюдения, обследования и исследования условий и качества питания населения (под руководством врача по гигиене питания).</w:t>
      </w:r>
    </w:p>
    <w:p w:rsidR="00C47F32" w:rsidRDefault="00C47F32">
      <w:pPr>
        <w:pStyle w:val="ConsPlusNormal"/>
        <w:ind w:firstLine="540"/>
        <w:jc w:val="both"/>
      </w:pPr>
      <w:r>
        <w:t>4.3.4. Санитарно-гигиенические наблюдения, обследования и исследования условий воспитания и обучения детей и подростков (под руководством врача по гигиене детей и подростков).</w:t>
      </w:r>
    </w:p>
    <w:p w:rsidR="00C47F32" w:rsidRDefault="00C47F32">
      <w:pPr>
        <w:pStyle w:val="ConsPlusNormal"/>
        <w:ind w:firstLine="540"/>
        <w:jc w:val="both"/>
      </w:pPr>
      <w:r>
        <w:t>4.3.5. Санитарно-эпидемиологические наблюдения за состоянием инфекционной и паразитарной заболеваемости населения и проведение профилактических и противоэпидемических мероприятий (под руководством врача-эпидемиолога).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jc w:val="center"/>
        <w:outlineLvl w:val="1"/>
      </w:pPr>
      <w:r>
        <w:t>V. ТРЕБОВАНИЯ К РЕЗУЛЬТАТАМ ОСВОЕНИЯ ПРОГРАММЫ ПОДГОТОВКИ</w:t>
      </w:r>
    </w:p>
    <w:p w:rsidR="00C47F32" w:rsidRDefault="00C47F32">
      <w:pPr>
        <w:pStyle w:val="ConsPlusNormal"/>
        <w:jc w:val="center"/>
      </w:pPr>
      <w:r>
        <w:t>СПЕЦИАЛИСТОВ СРЕДНЕГО ЗВЕНА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ind w:firstLine="540"/>
        <w:jc w:val="both"/>
      </w:pPr>
      <w:r>
        <w:t>5.1. Санитарный фельдшер должен обладать общими компетенциями, включающими в себя способность:</w:t>
      </w:r>
    </w:p>
    <w:p w:rsidR="00C47F32" w:rsidRDefault="00C47F32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C47F32" w:rsidRDefault="00C47F32">
      <w:pPr>
        <w:pStyle w:val="ConsPlusNormal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C47F32" w:rsidRDefault="00C47F32">
      <w:pPr>
        <w:pStyle w:val="ConsPlusNormal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C47F32" w:rsidRDefault="00C47F32">
      <w:pPr>
        <w:pStyle w:val="ConsPlusNormal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C47F32" w:rsidRDefault="00C47F32">
      <w:pPr>
        <w:pStyle w:val="ConsPlusNormal"/>
        <w:ind w:firstLine="540"/>
        <w:jc w:val="both"/>
      </w:pPr>
      <w:r>
        <w:t xml:space="preserve">ОК 5. Использовать информационно-коммуникационные технологии в профессиональной </w:t>
      </w:r>
      <w:r>
        <w:lastRenderedPageBreak/>
        <w:t>деятельности.</w:t>
      </w:r>
    </w:p>
    <w:p w:rsidR="00C47F32" w:rsidRDefault="00C47F32">
      <w:pPr>
        <w:pStyle w:val="ConsPlusNormal"/>
        <w:ind w:firstLine="540"/>
        <w:jc w:val="both"/>
      </w:pPr>
      <w:r>
        <w:t>ОК 6. Работать в коллективе и команде, эффективно общаться с коллегами, руководством, потребителями.</w:t>
      </w:r>
    </w:p>
    <w:p w:rsidR="00C47F32" w:rsidRDefault="00C47F32">
      <w:pPr>
        <w:pStyle w:val="ConsPlusNormal"/>
        <w:ind w:firstLine="540"/>
        <w:jc w:val="both"/>
      </w:pPr>
      <w:r>
        <w:t>ОК 7. Брать на себя ответственность за работу членов команды, результат выполнения заданий.</w:t>
      </w:r>
    </w:p>
    <w:p w:rsidR="00C47F32" w:rsidRDefault="00C47F32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повышать квалификацию.</w:t>
      </w:r>
    </w:p>
    <w:p w:rsidR="00C47F32" w:rsidRDefault="00C47F32">
      <w:pPr>
        <w:pStyle w:val="ConsPlusNormal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C47F32" w:rsidRDefault="00C47F32">
      <w:pPr>
        <w:pStyle w:val="ConsPlusNormal"/>
        <w:ind w:firstLine="540"/>
        <w:jc w:val="both"/>
      </w:pPr>
      <w:r>
        <w:t>ОК 10. Бережно относиться к историческому наследию и культурным традициям народа, уважать социальные, культурные и религиозные различия.</w:t>
      </w:r>
    </w:p>
    <w:p w:rsidR="00C47F32" w:rsidRDefault="00C47F32">
      <w:pPr>
        <w:pStyle w:val="ConsPlusNormal"/>
        <w:ind w:firstLine="540"/>
        <w:jc w:val="both"/>
      </w:pPr>
      <w:r>
        <w:t>ОК 11. Быть готовым брать на себя нравственные обязательства по отношению к природе, обществу и человеку.</w:t>
      </w:r>
    </w:p>
    <w:p w:rsidR="00C47F32" w:rsidRDefault="00C47F32">
      <w:pPr>
        <w:pStyle w:val="ConsPlusNormal"/>
        <w:ind w:firstLine="540"/>
        <w:jc w:val="both"/>
      </w:pPr>
      <w:r>
        <w:t>ОК 12. Оказывать первую медицинскую помощь при неотложных состояниях.</w:t>
      </w:r>
    </w:p>
    <w:p w:rsidR="00C47F32" w:rsidRDefault="00C47F32">
      <w:pPr>
        <w:pStyle w:val="ConsPlusNormal"/>
        <w:ind w:firstLine="540"/>
        <w:jc w:val="both"/>
      </w:pPr>
      <w:r>
        <w:t>ОК 13. Организовывать рабочее место с соблюдением требований охраны труда, производственной санитарии, инфекционной и противопожарной безопасности.</w:t>
      </w:r>
    </w:p>
    <w:p w:rsidR="00C47F32" w:rsidRDefault="00C47F32">
      <w:pPr>
        <w:pStyle w:val="ConsPlusNormal"/>
        <w:ind w:firstLine="540"/>
        <w:jc w:val="both"/>
      </w:pPr>
      <w:r>
        <w:t>ОК 14. Вести утвержденную учетно-отчетную документацию.</w:t>
      </w:r>
    </w:p>
    <w:p w:rsidR="00C47F32" w:rsidRDefault="00C47F32">
      <w:pPr>
        <w:pStyle w:val="ConsPlusNormal"/>
        <w:ind w:firstLine="540"/>
        <w:jc w:val="both"/>
      </w:pPr>
      <w:r>
        <w:t>ОК 15. Вести здоровый образ жизни, заниматься физической культурой и спортом для укрепления здоровья, достижения жизненных и профессиональных целей.</w:t>
      </w:r>
    </w:p>
    <w:p w:rsidR="00C47F32" w:rsidRDefault="00C47F32">
      <w:pPr>
        <w:pStyle w:val="ConsPlusNormal"/>
        <w:ind w:firstLine="540"/>
        <w:jc w:val="both"/>
      </w:pPr>
      <w:r>
        <w:t>5.2. Санитарный фельдшер должен обладать профессиональными компетенциями, соответствующими видам деятельности:</w:t>
      </w:r>
    </w:p>
    <w:p w:rsidR="00C47F32" w:rsidRDefault="00C47F32">
      <w:pPr>
        <w:pStyle w:val="ConsPlusNormal"/>
        <w:ind w:firstLine="540"/>
        <w:jc w:val="both"/>
      </w:pPr>
      <w:r>
        <w:t>5.2.1. Санитарно-гигиенические наблюдения, обследования и исследования среды обитания и условий проживания населения (под руководством врача по общей и коммунальной гигиене).</w:t>
      </w:r>
    </w:p>
    <w:p w:rsidR="00C47F32" w:rsidRDefault="00C47F32">
      <w:pPr>
        <w:pStyle w:val="ConsPlusNormal"/>
        <w:ind w:firstLine="540"/>
        <w:jc w:val="both"/>
      </w:pPr>
      <w:r>
        <w:t>ПК 1.1. Участвовать в проведении санитарно-эпидемиологических обследований коммунальных объектов земельных участков, жилых и общественных зданий и сооружений с использованием лабораторных и инструментальных методов исследования.</w:t>
      </w:r>
    </w:p>
    <w:p w:rsidR="00C47F32" w:rsidRDefault="00C47F32">
      <w:pPr>
        <w:pStyle w:val="ConsPlusNormal"/>
        <w:ind w:firstLine="540"/>
        <w:jc w:val="both"/>
      </w:pPr>
      <w:r>
        <w:t>ПК 1.2. Производить отбор образцов для проведения лабораторных исследований и испытаний.</w:t>
      </w:r>
    </w:p>
    <w:p w:rsidR="00C47F32" w:rsidRDefault="00C47F32">
      <w:pPr>
        <w:pStyle w:val="ConsPlusNormal"/>
        <w:ind w:firstLine="540"/>
        <w:jc w:val="both"/>
      </w:pPr>
      <w:r>
        <w:t>ПК 1.3. Участвовать в проведении санитарно-эпидемиологического обследования специализированного транспорта.</w:t>
      </w:r>
    </w:p>
    <w:p w:rsidR="00C47F32" w:rsidRDefault="00C47F32">
      <w:pPr>
        <w:pStyle w:val="ConsPlusNormal"/>
        <w:ind w:firstLine="540"/>
        <w:jc w:val="both"/>
      </w:pPr>
      <w:r>
        <w:t>ПК 1.4. Участвовать в ведении делопроизводства, проводить регистрацию, учет и статистическую обработку информации по общей и коммунальной гигиене.</w:t>
      </w:r>
    </w:p>
    <w:p w:rsidR="00C47F32" w:rsidRDefault="00C47F32">
      <w:pPr>
        <w:pStyle w:val="ConsPlusNormal"/>
        <w:ind w:firstLine="540"/>
        <w:jc w:val="both"/>
      </w:pPr>
      <w:r>
        <w:t>ПК 1.5. Участвовать в проведении социально-гигиенического мониторинга и других статистических наблюдений с использованием информационных технологий.</w:t>
      </w:r>
    </w:p>
    <w:p w:rsidR="00C47F32" w:rsidRDefault="00C47F32">
      <w:pPr>
        <w:pStyle w:val="ConsPlusNormal"/>
        <w:ind w:firstLine="540"/>
        <w:jc w:val="both"/>
      </w:pPr>
      <w:r>
        <w:t>ПК 1.6. Участвовать в гигиеническом обучении и аттестации работников отдельных профессий.</w:t>
      </w:r>
    </w:p>
    <w:p w:rsidR="00C47F32" w:rsidRDefault="00C47F32">
      <w:pPr>
        <w:pStyle w:val="ConsPlusNormal"/>
        <w:ind w:firstLine="540"/>
        <w:jc w:val="both"/>
      </w:pPr>
      <w:r>
        <w:t>5.2.2. Санитарно-гигиенические наблюдения, обследования и исследования условий труда работающего населения (под руководством врача по гигиене труда).</w:t>
      </w:r>
    </w:p>
    <w:p w:rsidR="00C47F32" w:rsidRDefault="00C47F32">
      <w:pPr>
        <w:pStyle w:val="ConsPlusNormal"/>
        <w:ind w:firstLine="540"/>
        <w:jc w:val="both"/>
      </w:pPr>
      <w:r>
        <w:t>ПК 2.1. Участвовать в проведении санитарно-эпидемиологических обследований промышленных объектов с использованием лабораторных и инструментальных методов исследования.</w:t>
      </w:r>
    </w:p>
    <w:p w:rsidR="00C47F32" w:rsidRDefault="00C47F32">
      <w:pPr>
        <w:pStyle w:val="ConsPlusNormal"/>
        <w:ind w:firstLine="540"/>
        <w:jc w:val="both"/>
      </w:pPr>
      <w:r>
        <w:t>ПК 2.2. Участвовать в проведении расследований по установлению причин и выявлению условий возникновения профессиональных заболеваний и отравлений работающего населения.</w:t>
      </w:r>
    </w:p>
    <w:p w:rsidR="00C47F32" w:rsidRDefault="00C47F32">
      <w:pPr>
        <w:pStyle w:val="ConsPlusNormal"/>
        <w:ind w:firstLine="540"/>
        <w:jc w:val="both"/>
      </w:pPr>
      <w:r>
        <w:t>ПК 2.3. Производить отбор проб для проведения лабораторных исследований и испытаний.</w:t>
      </w:r>
    </w:p>
    <w:p w:rsidR="00C47F32" w:rsidRDefault="00C47F32">
      <w:pPr>
        <w:pStyle w:val="ConsPlusNormal"/>
        <w:ind w:firstLine="540"/>
        <w:jc w:val="both"/>
      </w:pPr>
      <w:r>
        <w:t>ПК 2.4. Участвовать в ведении делопроизводства, проводить регистрацию, учет и статистическую обработку информации по гигиене труда.</w:t>
      </w:r>
    </w:p>
    <w:p w:rsidR="00C47F32" w:rsidRDefault="00C47F32">
      <w:pPr>
        <w:pStyle w:val="ConsPlusNormal"/>
        <w:ind w:firstLine="540"/>
        <w:jc w:val="both"/>
      </w:pPr>
      <w:r>
        <w:t>ПК 2.5. Участвовать в гигиеническом обучении и аттестации работников отдельных профессий.</w:t>
      </w:r>
    </w:p>
    <w:p w:rsidR="00C47F32" w:rsidRDefault="00C47F32">
      <w:pPr>
        <w:pStyle w:val="ConsPlusNormal"/>
        <w:ind w:firstLine="540"/>
        <w:jc w:val="both"/>
      </w:pPr>
      <w:r>
        <w:t>5.2.3. Санитарно-гигиенические наблюдения, обследования и исследования условий и качества питания населения (под руководством врача по гигиене питания).</w:t>
      </w:r>
    </w:p>
    <w:p w:rsidR="00C47F32" w:rsidRDefault="00C47F32">
      <w:pPr>
        <w:pStyle w:val="ConsPlusNormal"/>
        <w:ind w:firstLine="540"/>
        <w:jc w:val="both"/>
      </w:pPr>
      <w:r>
        <w:t>ПК 3.1. Участвовать в проведении санитарно-эпидемиологического обследования организаций пищевой промышленности, общественного питания, торговли с использованием лабораторных и инструментальных методов исследования.</w:t>
      </w:r>
    </w:p>
    <w:p w:rsidR="00C47F32" w:rsidRDefault="00C47F32">
      <w:pPr>
        <w:pStyle w:val="ConsPlusNormal"/>
        <w:ind w:firstLine="540"/>
        <w:jc w:val="both"/>
      </w:pPr>
      <w:r>
        <w:t xml:space="preserve">ПК 3.2. Участвовать в проведении расследований по установлению причин и выявлению </w:t>
      </w:r>
      <w:r>
        <w:lastRenderedPageBreak/>
        <w:t>условий возникновения пищевых отравлений и заболеваний.</w:t>
      </w:r>
    </w:p>
    <w:p w:rsidR="00C47F32" w:rsidRDefault="00C47F32">
      <w:pPr>
        <w:pStyle w:val="ConsPlusNormal"/>
        <w:ind w:firstLine="540"/>
        <w:jc w:val="both"/>
      </w:pPr>
      <w:r>
        <w:t>ПК 3.3. Производить отбор образцов продовольственного сырья и пищевых продуктов для проведения лабораторных исследований и испытаний.</w:t>
      </w:r>
    </w:p>
    <w:p w:rsidR="00C47F32" w:rsidRDefault="00C47F32">
      <w:pPr>
        <w:pStyle w:val="ConsPlusNormal"/>
        <w:ind w:firstLine="540"/>
        <w:jc w:val="both"/>
      </w:pPr>
      <w:r>
        <w:t>ПК 3.4. Проводить санитарно-эпидемиологическое обследование транспорта для перевозки продовольственного сырья, пищевых продуктов и готовых блюд.</w:t>
      </w:r>
    </w:p>
    <w:p w:rsidR="00C47F32" w:rsidRDefault="00C47F32">
      <w:pPr>
        <w:pStyle w:val="ConsPlusNormal"/>
        <w:ind w:firstLine="540"/>
        <w:jc w:val="both"/>
      </w:pPr>
      <w:r>
        <w:t>ПК 3.5. Участвовать в ведении делопроизводства, проводить регистрацию, учет и статистическую обработку информации по гигиене питания.</w:t>
      </w:r>
    </w:p>
    <w:p w:rsidR="00C47F32" w:rsidRDefault="00C47F32">
      <w:pPr>
        <w:pStyle w:val="ConsPlusNormal"/>
        <w:ind w:firstLine="540"/>
        <w:jc w:val="both"/>
      </w:pPr>
      <w:r>
        <w:t>ПК 3.6. Участвовать в гигиеническом обучении и аттестации работников отдельных профессий.</w:t>
      </w:r>
    </w:p>
    <w:p w:rsidR="00C47F32" w:rsidRDefault="00C47F32">
      <w:pPr>
        <w:pStyle w:val="ConsPlusNormal"/>
        <w:ind w:firstLine="540"/>
        <w:jc w:val="both"/>
      </w:pPr>
      <w:r>
        <w:t>5.2.4. Санитарно-гигиенические наблюдения, обследования и исследования условий воспитания и обучения детей и подростков (под руководством врача по гигиене детей и подростков).</w:t>
      </w:r>
    </w:p>
    <w:p w:rsidR="00C47F32" w:rsidRDefault="00C47F32">
      <w:pPr>
        <w:pStyle w:val="ConsPlusNormal"/>
        <w:ind w:firstLine="540"/>
        <w:jc w:val="both"/>
      </w:pPr>
      <w:r>
        <w:t>ПК 4.1. Участвовать в проведении санитарно-эпидемиологического обследования образовательно-воспитательных организаций для детей и подростков с использованием лабораторных и инструментальных методов исследования.</w:t>
      </w:r>
    </w:p>
    <w:p w:rsidR="00C47F32" w:rsidRDefault="00C47F32">
      <w:pPr>
        <w:pStyle w:val="ConsPlusNormal"/>
        <w:ind w:firstLine="540"/>
        <w:jc w:val="both"/>
      </w:pPr>
      <w:r>
        <w:t>ПК 4.2. Производить отбор образцов для проведения лабораторных исследований и испытаний.</w:t>
      </w:r>
    </w:p>
    <w:p w:rsidR="00C47F32" w:rsidRDefault="00C47F32">
      <w:pPr>
        <w:pStyle w:val="ConsPlusNormal"/>
        <w:ind w:firstLine="540"/>
        <w:jc w:val="both"/>
      </w:pPr>
      <w:r>
        <w:t>ПК 4.3. Проводить санитарно-эпидемиологическое обследование транспорта.</w:t>
      </w:r>
    </w:p>
    <w:p w:rsidR="00C47F32" w:rsidRDefault="00C47F32">
      <w:pPr>
        <w:pStyle w:val="ConsPlusNormal"/>
        <w:ind w:firstLine="540"/>
        <w:jc w:val="both"/>
      </w:pPr>
      <w:r>
        <w:t>ПК 4.4. Участвовать в ведении делопроизводства, проводить регистрацию, учет и статистическую обработку информации по гигиене детей и подростков.</w:t>
      </w:r>
    </w:p>
    <w:p w:rsidR="00C47F32" w:rsidRDefault="00C47F32">
      <w:pPr>
        <w:pStyle w:val="ConsPlusNormal"/>
        <w:ind w:firstLine="540"/>
        <w:jc w:val="both"/>
      </w:pPr>
      <w:r>
        <w:t>ПК 4.5. Участвовать в гигиеническом обучении и аттестации работников отдельных профессий.</w:t>
      </w:r>
    </w:p>
    <w:p w:rsidR="00C47F32" w:rsidRDefault="00C47F32">
      <w:pPr>
        <w:pStyle w:val="ConsPlusNormal"/>
        <w:ind w:firstLine="540"/>
        <w:jc w:val="both"/>
      </w:pPr>
      <w:r>
        <w:t>5.2.5. Санитарно-эпидемиологические наблюдения за состоянием инфекционной и паразитарной заболеваемости населения и проведение профилактических и противоэпидемических мероприятий (под руководством врача-эпидемиолога).</w:t>
      </w:r>
    </w:p>
    <w:p w:rsidR="00C47F32" w:rsidRDefault="00C47F32">
      <w:pPr>
        <w:pStyle w:val="ConsPlusNormal"/>
        <w:ind w:firstLine="540"/>
        <w:jc w:val="both"/>
      </w:pPr>
      <w:r>
        <w:t>ПК 5.1. Осуществлять учет и регистрацию инфекционных и паразитарных заболеваний с ведением утвержденных форм государственного и отраслевого наблюдения, в том числе с использованием компьютерных технологий.</w:t>
      </w:r>
    </w:p>
    <w:p w:rsidR="00C47F32" w:rsidRDefault="00C47F32">
      <w:pPr>
        <w:pStyle w:val="ConsPlusNormal"/>
        <w:ind w:firstLine="540"/>
        <w:jc w:val="both"/>
      </w:pPr>
      <w:r>
        <w:t>ПК 5.2. Участвовать в проведении эпидемиологических расследований очагов инфекционных и паразитарных заболеваний с отбором образцов различных факторов среды, биологического материала и выполнении комплекса первичных противоэпидемических мероприятий.</w:t>
      </w:r>
    </w:p>
    <w:p w:rsidR="00C47F32" w:rsidRDefault="00C47F32">
      <w:pPr>
        <w:pStyle w:val="ConsPlusNormal"/>
        <w:ind w:firstLine="540"/>
        <w:jc w:val="both"/>
      </w:pPr>
      <w:r>
        <w:t>ПК 5.3. Участвовать в проведении эпидемиологических обследований объектов с отбором проб.</w:t>
      </w:r>
    </w:p>
    <w:p w:rsidR="00C47F32" w:rsidRDefault="00C47F32">
      <w:pPr>
        <w:pStyle w:val="ConsPlusNormal"/>
        <w:ind w:firstLine="540"/>
        <w:jc w:val="both"/>
      </w:pPr>
      <w:r>
        <w:t>ПК 5.4. Принимать участие в контроле за соблюдением требований по хранению, транспортированию и использованию медицинских иммунобиологических препаратов.</w:t>
      </w:r>
    </w:p>
    <w:p w:rsidR="00C47F32" w:rsidRDefault="00C47F32">
      <w:pPr>
        <w:pStyle w:val="ConsPlusNormal"/>
        <w:ind w:firstLine="540"/>
        <w:jc w:val="both"/>
      </w:pPr>
      <w:r>
        <w:t>ПК 5.5. Участвовать в ведении делопроизводства, проводить регистрацию, учет и статистическую обработку информации по эпидемиологии и паразитологии.</w:t>
      </w:r>
    </w:p>
    <w:p w:rsidR="00C47F32" w:rsidRDefault="00C47F32">
      <w:pPr>
        <w:pStyle w:val="ConsPlusNormal"/>
        <w:ind w:firstLine="540"/>
        <w:jc w:val="both"/>
      </w:pPr>
      <w:r>
        <w:t>ПК 5.6. Проводить гигиеническое воспитание населения по мерам личной и общественной профилактики инфекционных и паразитарных заболеваний.</w:t>
      </w:r>
    </w:p>
    <w:p w:rsidR="00C47F32" w:rsidRDefault="00C47F32">
      <w:pPr>
        <w:pStyle w:val="ConsPlusNormal"/>
        <w:ind w:firstLine="540"/>
        <w:jc w:val="both"/>
      </w:pPr>
      <w:r>
        <w:t>ПК 5.7. Участвовать в проведении дезинфекционных, дезинсекционных и дератизационных мероприятий на объектах и в очагах инфекционных (паразитарных) заболеваний, контролировать качество их проведения и оформлять соответствующую документацию.</w:t>
      </w:r>
    </w:p>
    <w:p w:rsidR="00C47F32" w:rsidRDefault="00C47F32">
      <w:pPr>
        <w:pStyle w:val="ConsPlusNormal"/>
        <w:ind w:firstLine="540"/>
        <w:jc w:val="both"/>
      </w:pPr>
      <w:r>
        <w:t>ПК 5.8. Осуществлять элементы эпидемиологического надзора за внутрибольничными инфекциями и вести делопроизводство помощника эпидемиолога лечебно-профилактического учреждения.</w:t>
      </w:r>
    </w:p>
    <w:p w:rsidR="00C47F32" w:rsidRDefault="00C47F32">
      <w:pPr>
        <w:pStyle w:val="ConsPlusNormal"/>
        <w:ind w:firstLine="540"/>
        <w:jc w:val="both"/>
      </w:pPr>
      <w:r>
        <w:t>ПК 5.9. Участвовать в организации производственного контроля за соблюдением санитарных норм и правил, выполнением санитарно-противоэпидемических (профилактических) мероприятий в учреждениях здравоохранения.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jc w:val="center"/>
        <w:outlineLvl w:val="1"/>
      </w:pPr>
      <w:r>
        <w:t>VI. ТРЕБОВАНИЯ К СТРУКТУРЕ ПРОГРАММЫ ПОДГОТОВКИ</w:t>
      </w:r>
    </w:p>
    <w:p w:rsidR="00C47F32" w:rsidRDefault="00C47F32">
      <w:pPr>
        <w:pStyle w:val="ConsPlusNormal"/>
        <w:jc w:val="center"/>
      </w:pPr>
      <w:r>
        <w:t>СПЕЦИАЛИСТОВ СРЕДНЕГО ЗВЕНА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C47F32" w:rsidRDefault="00C47F32">
      <w:pPr>
        <w:pStyle w:val="ConsPlusNormal"/>
        <w:ind w:firstLine="540"/>
        <w:jc w:val="both"/>
      </w:pPr>
      <w:r>
        <w:lastRenderedPageBreak/>
        <w:t>общего гуманитарного и социально-экономического;</w:t>
      </w:r>
    </w:p>
    <w:p w:rsidR="00C47F32" w:rsidRDefault="00C47F32">
      <w:pPr>
        <w:pStyle w:val="ConsPlusNormal"/>
        <w:ind w:firstLine="540"/>
        <w:jc w:val="both"/>
      </w:pPr>
      <w:r>
        <w:t>математического и общего естественнонаучного;</w:t>
      </w:r>
    </w:p>
    <w:p w:rsidR="00C47F32" w:rsidRDefault="00C47F32">
      <w:pPr>
        <w:pStyle w:val="ConsPlusNormal"/>
        <w:ind w:firstLine="540"/>
        <w:jc w:val="both"/>
      </w:pPr>
      <w:r>
        <w:t>профессионального;</w:t>
      </w:r>
    </w:p>
    <w:p w:rsidR="00C47F32" w:rsidRDefault="00C47F32">
      <w:pPr>
        <w:pStyle w:val="ConsPlusNormal"/>
        <w:ind w:firstLine="540"/>
        <w:jc w:val="both"/>
      </w:pPr>
      <w:r>
        <w:t>и разделов:</w:t>
      </w:r>
    </w:p>
    <w:p w:rsidR="00C47F32" w:rsidRDefault="00C47F32">
      <w:pPr>
        <w:pStyle w:val="ConsPlusNormal"/>
        <w:ind w:firstLine="540"/>
        <w:jc w:val="both"/>
      </w:pPr>
      <w:r>
        <w:t>учебная практика;</w:t>
      </w:r>
    </w:p>
    <w:p w:rsidR="00C47F32" w:rsidRDefault="00C47F32">
      <w:pPr>
        <w:pStyle w:val="ConsPlusNormal"/>
        <w:ind w:firstLine="540"/>
        <w:jc w:val="both"/>
      </w:pPr>
      <w:r>
        <w:t>производственная практика (по профилю специальности);</w:t>
      </w:r>
    </w:p>
    <w:p w:rsidR="00C47F32" w:rsidRDefault="00C47F32">
      <w:pPr>
        <w:pStyle w:val="ConsPlusNormal"/>
        <w:ind w:firstLine="540"/>
        <w:jc w:val="both"/>
      </w:pPr>
      <w:r>
        <w:t>производственная практика (преддипломная);</w:t>
      </w:r>
    </w:p>
    <w:p w:rsidR="00C47F32" w:rsidRDefault="00C47F32">
      <w:pPr>
        <w:pStyle w:val="ConsPlusNormal"/>
        <w:ind w:firstLine="540"/>
        <w:jc w:val="both"/>
      </w:pPr>
      <w:r>
        <w:t>промежуточная аттестация;</w:t>
      </w:r>
    </w:p>
    <w:p w:rsidR="00C47F32" w:rsidRDefault="00C47F32">
      <w:pPr>
        <w:pStyle w:val="ConsPlusNormal"/>
        <w:ind w:firstLine="540"/>
        <w:jc w:val="both"/>
      </w:pPr>
      <w:r>
        <w:t>государственная итоговая аттестация.</w:t>
      </w:r>
    </w:p>
    <w:p w:rsidR="00C47F32" w:rsidRDefault="00C47F32">
      <w:pPr>
        <w:pStyle w:val="ConsPlusNormal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C47F32" w:rsidRDefault="00C47F32">
      <w:pPr>
        <w:pStyle w:val="ConsPlusNormal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учебный циклы состоят из дисциплин.</w:t>
      </w:r>
    </w:p>
    <w:p w:rsidR="00C47F32" w:rsidRDefault="00C47F32">
      <w:pPr>
        <w:pStyle w:val="ConsPlusNormal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C47F32" w:rsidRDefault="00C47F32">
      <w:pPr>
        <w:pStyle w:val="ConsPlusNormal"/>
        <w:ind w:firstLine="540"/>
        <w:jc w:val="both"/>
      </w:pPr>
      <w:r>
        <w:t>6.3. Обязательная часть общего гуманитарного и социально-экономического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культура".</w:t>
      </w:r>
    </w:p>
    <w:p w:rsidR="00C47F32" w:rsidRDefault="00C47F32">
      <w:pPr>
        <w:pStyle w:val="ConsPlusNormal"/>
        <w:ind w:firstLine="540"/>
        <w:jc w:val="both"/>
      </w:pPr>
      <w:r>
        <w:t>Обязательная часть профессионального цикла ППССЗ базовой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C47F32" w:rsidRDefault="00C47F32">
      <w:pPr>
        <w:pStyle w:val="ConsPlusNormal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sectPr w:rsidR="00C47F32">
          <w:pgSz w:w="11905" w:h="16838"/>
          <w:pgMar w:top="1134" w:right="850" w:bottom="1134" w:left="1701" w:header="0" w:footer="0" w:gutter="0"/>
          <w:cols w:space="720"/>
        </w:sectPr>
      </w:pPr>
    </w:p>
    <w:p w:rsidR="00C47F32" w:rsidRDefault="00C47F32">
      <w:pPr>
        <w:pStyle w:val="ConsPlusNormal"/>
        <w:jc w:val="right"/>
        <w:outlineLvl w:val="2"/>
      </w:pPr>
      <w:r>
        <w:lastRenderedPageBreak/>
        <w:t>Таблица 2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C47F32" w:rsidRDefault="00C47F32">
      <w:pPr>
        <w:pStyle w:val="ConsPlusNormal"/>
        <w:jc w:val="center"/>
      </w:pPr>
      <w:r>
        <w:t>базовой подготовки</w:t>
      </w:r>
    </w:p>
    <w:p w:rsidR="00C47F32" w:rsidRDefault="00C47F32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0"/>
        <w:gridCol w:w="4500"/>
        <w:gridCol w:w="1980"/>
        <w:gridCol w:w="1620"/>
        <w:gridCol w:w="1980"/>
        <w:gridCol w:w="1620"/>
      </w:tblGrid>
      <w:tr w:rsidR="00C47F32">
        <w:tc>
          <w:tcPr>
            <w:tcW w:w="1500" w:type="dxa"/>
          </w:tcPr>
          <w:p w:rsidR="00C47F32" w:rsidRDefault="00C47F32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4500" w:type="dxa"/>
          </w:tcPr>
          <w:p w:rsidR="00C47F32" w:rsidRDefault="00C47F32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center"/>
            </w:pPr>
            <w:r>
              <w:t>3240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center"/>
            </w:pPr>
            <w:r>
              <w:t>2160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</w:pPr>
            <w:r>
              <w:t>ОГСЭ.00</w:t>
            </w: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center"/>
            </w:pPr>
            <w:r>
              <w:t>660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center"/>
            </w:pPr>
            <w:r>
              <w:t>440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C47F32" w:rsidRDefault="00C47F32">
            <w:pPr>
              <w:pStyle w:val="ConsPlusNormal"/>
            </w:pPr>
            <w:r>
              <w:t>уметь:</w:t>
            </w:r>
          </w:p>
          <w:p w:rsidR="00C47F32" w:rsidRDefault="00C47F32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C47F32" w:rsidRDefault="00C47F32">
            <w:pPr>
              <w:pStyle w:val="ConsPlusNormal"/>
            </w:pPr>
            <w:r>
              <w:t>знать:</w:t>
            </w:r>
          </w:p>
          <w:p w:rsidR="00C47F32" w:rsidRDefault="00C47F32">
            <w:pPr>
              <w:pStyle w:val="ConsPlusNormal"/>
            </w:pPr>
            <w:r>
              <w:t>основные категории и понятия философии;</w:t>
            </w:r>
          </w:p>
          <w:p w:rsidR="00C47F32" w:rsidRDefault="00C47F32">
            <w:pPr>
              <w:pStyle w:val="ConsPlusNormal"/>
            </w:pPr>
            <w:r>
              <w:t>роль философии в жизни человека и общества;</w:t>
            </w:r>
          </w:p>
          <w:p w:rsidR="00C47F32" w:rsidRDefault="00C47F32">
            <w:pPr>
              <w:pStyle w:val="ConsPlusNormal"/>
            </w:pPr>
            <w:r>
              <w:t>основы философского учения о бытии;</w:t>
            </w:r>
          </w:p>
          <w:p w:rsidR="00C47F32" w:rsidRDefault="00C47F32">
            <w:pPr>
              <w:pStyle w:val="ConsPlusNormal"/>
            </w:pPr>
            <w:r>
              <w:t>сущность процесса познания;</w:t>
            </w:r>
          </w:p>
          <w:p w:rsidR="00C47F32" w:rsidRDefault="00C47F32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C47F32" w:rsidRDefault="00C47F32">
            <w:pPr>
              <w:pStyle w:val="ConsPlusNormal"/>
            </w:pPr>
            <w:r>
              <w:t xml:space="preserve">об условиях формирования личности, о свободе и ответственности за сохранение </w:t>
            </w:r>
            <w:r>
              <w:lastRenderedPageBreak/>
              <w:t>жизни, культуры, окружающей среды;</w:t>
            </w:r>
          </w:p>
          <w:p w:rsidR="00C47F32" w:rsidRDefault="00C47F32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</w:pPr>
            <w:r>
              <w:t>ОК 1, 3 - 8, 10, 11, 15</w:t>
            </w: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уметь:</w:t>
            </w:r>
          </w:p>
          <w:p w:rsidR="00C47F32" w:rsidRDefault="00C47F32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C47F32" w:rsidRDefault="00C47F32">
            <w:pPr>
              <w:pStyle w:val="ConsPlusNormal"/>
            </w:pPr>
            <w: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C47F32" w:rsidRDefault="00C47F32">
            <w:pPr>
              <w:pStyle w:val="ConsPlusNormal"/>
            </w:pPr>
            <w:r>
              <w:t>знать:</w:t>
            </w:r>
          </w:p>
          <w:p w:rsidR="00C47F32" w:rsidRDefault="00C47F32">
            <w:pPr>
              <w:pStyle w:val="ConsPlusNormal"/>
            </w:pPr>
            <w:r>
              <w:t>основные направления развития ключевых регионов мира на рубеже (XX и XXI вв.);</w:t>
            </w:r>
          </w:p>
          <w:p w:rsidR="00C47F32" w:rsidRDefault="00C47F32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C47F32" w:rsidRDefault="00C47F32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C47F32" w:rsidRDefault="00C47F32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C47F32" w:rsidRDefault="00C47F32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C47F32" w:rsidRDefault="00C47F32">
            <w:pPr>
              <w:pStyle w:val="ConsPlusNormal"/>
            </w:pPr>
            <w:r>
              <w:t>содержание и назначение важнейших правовых и законодательных актов мирового и регионального значения;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</w:pPr>
            <w:r>
              <w:t>ОГСЭ.02. История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</w:pPr>
            <w:r>
              <w:t>ОК 1, 3 - 11, 15</w:t>
            </w: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уметь:</w:t>
            </w:r>
          </w:p>
          <w:p w:rsidR="00C47F32" w:rsidRDefault="00C47F32">
            <w:pPr>
              <w:pStyle w:val="ConsPlusNormal"/>
            </w:pPr>
            <w:r>
              <w:lastRenderedPageBreak/>
              <w:t>общаться (устно и письменно) на иностранном языке на профессиональные и повседневные темы;</w:t>
            </w:r>
          </w:p>
          <w:p w:rsidR="00C47F32" w:rsidRDefault="00C47F32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C47F32" w:rsidRDefault="00C47F32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C47F32" w:rsidRDefault="00C47F32">
            <w:pPr>
              <w:pStyle w:val="ConsPlusNormal"/>
            </w:pPr>
            <w:r>
              <w:t>знать:</w:t>
            </w:r>
          </w:p>
          <w:p w:rsidR="00C47F32" w:rsidRDefault="00C47F32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</w:pPr>
            <w:r>
              <w:t xml:space="preserve">ОГСЭ.03. </w:t>
            </w:r>
            <w:r>
              <w:lastRenderedPageBreak/>
              <w:t>Иностранный язык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</w:pPr>
            <w:r>
              <w:lastRenderedPageBreak/>
              <w:t>ОК 4 - 6, 8, 9</w:t>
            </w: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уметь:</w:t>
            </w:r>
          </w:p>
          <w:p w:rsidR="00C47F32" w:rsidRDefault="00C47F32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C47F32" w:rsidRDefault="00C47F32">
            <w:pPr>
              <w:pStyle w:val="ConsPlusNormal"/>
            </w:pPr>
            <w:r>
              <w:t>знать:</w:t>
            </w:r>
          </w:p>
          <w:p w:rsidR="00C47F32" w:rsidRDefault="00C47F32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C47F32" w:rsidRDefault="00C47F32">
            <w:pPr>
              <w:pStyle w:val="ConsPlusNormal"/>
            </w:pPr>
            <w:r>
              <w:t>основы здорового образа жизни.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center"/>
            </w:pPr>
            <w:r>
              <w:t>344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</w:pPr>
            <w:r>
              <w:t>ОК 2 - 4, 6, 8, 15</w:t>
            </w: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</w:pPr>
            <w:r>
              <w:t>ЕН.00</w:t>
            </w: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C47F32" w:rsidRDefault="00C47F32">
            <w:pPr>
              <w:pStyle w:val="ConsPlusNormal"/>
            </w:pPr>
            <w:r>
              <w:t>уметь:</w:t>
            </w:r>
          </w:p>
          <w:p w:rsidR="00C47F32" w:rsidRDefault="00C47F32">
            <w:pPr>
              <w:pStyle w:val="ConsPlusNormal"/>
            </w:pPr>
            <w:r>
              <w:t>определять организационно-правовые формы организаций;</w:t>
            </w:r>
          </w:p>
          <w:p w:rsidR="00C47F32" w:rsidRDefault="00C47F32">
            <w:pPr>
              <w:pStyle w:val="ConsPlusNormal"/>
            </w:pPr>
            <w:r>
              <w:lastRenderedPageBreak/>
              <w:t>определять состав материальных, трудовых и финансовых ресурсов организации;</w:t>
            </w:r>
          </w:p>
          <w:p w:rsidR="00C47F32" w:rsidRDefault="00C47F32">
            <w:pPr>
              <w:pStyle w:val="ConsPlusNormal"/>
            </w:pPr>
            <w:r>
              <w:t>рассчитывать основные технико-экономические показатели деятельности организации;</w:t>
            </w:r>
          </w:p>
          <w:p w:rsidR="00C47F32" w:rsidRDefault="00C47F32">
            <w:pPr>
              <w:pStyle w:val="ConsPlusNormal"/>
            </w:pPr>
            <w:r>
              <w:t>находить и использовать необходимую экономическую информацию;</w:t>
            </w:r>
          </w:p>
          <w:p w:rsidR="00C47F32" w:rsidRDefault="00C47F32">
            <w:pPr>
              <w:pStyle w:val="ConsPlusNormal"/>
            </w:pPr>
            <w:r>
              <w:t>оформлять первичные документы по учету рабочего времени, выработки, заработной платы, простоев и др.;</w:t>
            </w:r>
          </w:p>
          <w:p w:rsidR="00C47F32" w:rsidRDefault="00C47F32">
            <w:pPr>
              <w:pStyle w:val="ConsPlusNormal"/>
            </w:pPr>
            <w:r>
              <w:t>знать:</w:t>
            </w:r>
          </w:p>
          <w:p w:rsidR="00C47F32" w:rsidRDefault="00C47F32">
            <w:pPr>
              <w:pStyle w:val="ConsPlusNormal"/>
            </w:pPr>
            <w:r>
              <w:t>современное состояние и перспективы развития отрасли, организацию хозяйствующих субъектов в рыночной экономике;</w:t>
            </w:r>
          </w:p>
          <w:p w:rsidR="00C47F32" w:rsidRDefault="00C47F32">
            <w:pPr>
              <w:pStyle w:val="ConsPlusNormal"/>
            </w:pPr>
            <w:r>
              <w:t>основные принципы построения экономической системы организации;</w:t>
            </w:r>
          </w:p>
          <w:p w:rsidR="00C47F32" w:rsidRDefault="00C47F32">
            <w:pPr>
              <w:pStyle w:val="ConsPlusNormal"/>
            </w:pPr>
            <w:r>
              <w:t>общую организацию производственного и технологического процессов;</w:t>
            </w:r>
          </w:p>
          <w:p w:rsidR="00C47F32" w:rsidRDefault="00C47F32">
            <w:pPr>
              <w:pStyle w:val="ConsPlusNormal"/>
            </w:pPr>
            <w:r>
              <w:t>основные технико-экономические показатели деятельности организации и методики их расчета;</w:t>
            </w:r>
          </w:p>
          <w:p w:rsidR="00C47F32" w:rsidRDefault="00C47F32">
            <w:pPr>
              <w:pStyle w:val="ConsPlusNormal"/>
            </w:pPr>
            <w:r>
              <w:t>методы управления основными и оборотными средствами и оценки эффективности их использования;</w:t>
            </w:r>
          </w:p>
          <w:p w:rsidR="00C47F32" w:rsidRDefault="00C47F32">
            <w:pPr>
              <w:pStyle w:val="ConsPlusNormal"/>
            </w:pPr>
            <w:r>
              <w:t>состав материальных, трудовых и финансовых ресурсов организации, показатели их эффективного использования;</w:t>
            </w:r>
          </w:p>
          <w:p w:rsidR="00C47F32" w:rsidRDefault="00C47F32">
            <w:pPr>
              <w:pStyle w:val="ConsPlusNormal"/>
            </w:pPr>
            <w:r>
              <w:t>способы экономии ресурсов, основные энерго- и материалосберегающие технологии;</w:t>
            </w:r>
          </w:p>
          <w:p w:rsidR="00C47F32" w:rsidRDefault="00C47F32">
            <w:pPr>
              <w:pStyle w:val="ConsPlusNormal"/>
            </w:pPr>
            <w:r>
              <w:t>механизмы ценообразования на продукцию (услуги);</w:t>
            </w:r>
          </w:p>
          <w:p w:rsidR="00C47F32" w:rsidRDefault="00C47F32">
            <w:pPr>
              <w:pStyle w:val="ConsPlusNormal"/>
            </w:pPr>
            <w:r>
              <w:lastRenderedPageBreak/>
              <w:t>формы оплаты труда;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C47F32" w:rsidRDefault="00C47F32">
            <w:pPr>
              <w:pStyle w:val="ConsPlusNormal"/>
            </w:pPr>
            <w:r>
              <w:t>ЕН.01. Экономика организации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</w:pPr>
            <w:r>
              <w:t>ОК 4, 5, 9</w:t>
            </w: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уметь:</w:t>
            </w:r>
          </w:p>
          <w:p w:rsidR="00C47F32" w:rsidRDefault="00C47F32">
            <w:pPr>
              <w:pStyle w:val="ConsPlusNormal"/>
            </w:pPr>
            <w:r>
              <w:t>решать прикладные задачи в области профессиональной деятельности;</w:t>
            </w:r>
          </w:p>
          <w:p w:rsidR="00C47F32" w:rsidRDefault="00C47F32">
            <w:pPr>
              <w:pStyle w:val="ConsPlusNormal"/>
            </w:pPr>
            <w:r>
              <w:t>знать:</w:t>
            </w:r>
          </w:p>
          <w:p w:rsidR="00C47F32" w:rsidRDefault="00C47F32">
            <w:pPr>
              <w:pStyle w:val="ConsPlusNormal"/>
            </w:pPr>
            <w:r>
              <w:t>значение математики в профессиональной деятельности и при освоении ППССЗ;</w:t>
            </w:r>
          </w:p>
          <w:p w:rsidR="00C47F32" w:rsidRDefault="00C47F32">
            <w:pPr>
              <w:pStyle w:val="ConsPlusNormal"/>
            </w:pPr>
            <w:r>
              <w:t>основные математические методы решения прикладных задач в области профессиональной деятельности;</w:t>
            </w:r>
          </w:p>
          <w:p w:rsidR="00C47F32" w:rsidRDefault="00C47F32">
            <w:pPr>
              <w:pStyle w:val="ConsPlusNormal"/>
            </w:pPr>
            <w:r>
              <w:t>основные понятия и методы теории вероятностей и математической статистики;</w:t>
            </w:r>
          </w:p>
          <w:p w:rsidR="00C47F32" w:rsidRDefault="00C47F32">
            <w:pPr>
              <w:pStyle w:val="ConsPlusNormal"/>
            </w:pPr>
            <w:r>
              <w:t>основы интегрального и дифференциального исчисления;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C47F32" w:rsidRDefault="00C47F32">
            <w:pPr>
              <w:pStyle w:val="ConsPlusNormal"/>
            </w:pPr>
            <w:r>
              <w:t>ЕН.02. Математика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</w:pPr>
            <w:r>
              <w:t>ОК 4, 5, 9</w:t>
            </w:r>
          </w:p>
          <w:p w:rsidR="00C47F32" w:rsidRDefault="00C47F32">
            <w:pPr>
              <w:pStyle w:val="ConsPlusNormal"/>
            </w:pPr>
            <w:r>
              <w:t>ПК 1.1, 1.3, 2.1, 2.4, 3.1, 3.4, 4.1, 4.3, 5.1, 5.2</w:t>
            </w: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уметь:</w:t>
            </w:r>
          </w:p>
          <w:p w:rsidR="00C47F32" w:rsidRDefault="00C47F32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C47F32" w:rsidRDefault="00C47F32">
            <w:pPr>
              <w:pStyle w:val="ConsPlusNormal"/>
            </w:pPr>
            <w:r>
              <w:t>использовать в профессиональной деятельности различные виды программного обеспечения, в т.ч. специального;</w:t>
            </w:r>
          </w:p>
          <w:p w:rsidR="00C47F32" w:rsidRDefault="00C47F32">
            <w:pPr>
              <w:pStyle w:val="ConsPlusNormal"/>
            </w:pPr>
            <w:r>
              <w:t>применять компьютерные и телекоммуникационные средства;</w:t>
            </w:r>
          </w:p>
          <w:p w:rsidR="00C47F32" w:rsidRDefault="00C47F32">
            <w:pPr>
              <w:pStyle w:val="ConsPlusNormal"/>
            </w:pPr>
            <w:r>
              <w:t>знать:</w:t>
            </w:r>
          </w:p>
          <w:p w:rsidR="00C47F32" w:rsidRDefault="00C47F32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C47F32" w:rsidRDefault="00C47F32">
            <w:pPr>
              <w:pStyle w:val="ConsPlusNormal"/>
            </w:pPr>
            <w:r>
              <w:t>общий состав и структуру персональных компьютеров и вычислительных систем;</w:t>
            </w:r>
          </w:p>
          <w:p w:rsidR="00C47F32" w:rsidRDefault="00C47F32">
            <w:pPr>
              <w:pStyle w:val="ConsPlusNormal"/>
            </w:pPr>
            <w:r>
              <w:t xml:space="preserve">состав, функции и возможности использования информационных и </w:t>
            </w:r>
            <w:r>
              <w:lastRenderedPageBreak/>
              <w:t>телекоммуникационных технологий в профессиональной деятельности;</w:t>
            </w:r>
          </w:p>
          <w:p w:rsidR="00C47F32" w:rsidRDefault="00C47F32">
            <w:pPr>
              <w:pStyle w:val="ConsPlusNormal"/>
            </w:pPr>
            <w:r>
              <w:t>методы и средства сбора, обработки, хранения, передачи и накопления информации;</w:t>
            </w:r>
          </w:p>
          <w:p w:rsidR="00C47F32" w:rsidRDefault="00C47F32">
            <w:pPr>
              <w:pStyle w:val="ConsPlusNormal"/>
            </w:pPr>
            <w:r>
              <w:t>базовые системные программные продукты и пакеты прикладных программ в области профессиональной деятельности;</w:t>
            </w:r>
          </w:p>
          <w:p w:rsidR="00C47F32" w:rsidRDefault="00C47F32">
            <w:pPr>
              <w:pStyle w:val="ConsPlusNormal"/>
            </w:pPr>
            <w:r>
              <w:t>основные методы и приемы обеспечения информационной безопасности.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C47F32" w:rsidRDefault="00C47F32">
            <w:pPr>
              <w:pStyle w:val="ConsPlusNormal"/>
            </w:pPr>
            <w:r>
              <w:t>ЕН.03.</w:t>
            </w:r>
          </w:p>
          <w:p w:rsidR="00C47F32" w:rsidRDefault="00C47F32">
            <w:pPr>
              <w:pStyle w:val="ConsPlusNormal"/>
            </w:pPr>
            <w:r>
              <w:t>Информационные технологии в профессиональной деятельности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</w:pPr>
            <w:r>
              <w:t>ОК 4, 5, 9, 13</w:t>
            </w:r>
          </w:p>
          <w:p w:rsidR="00C47F32" w:rsidRDefault="00C47F32">
            <w:pPr>
              <w:pStyle w:val="ConsPlusNormal"/>
            </w:pPr>
            <w:r>
              <w:t>ПК 1.7, 1.5, 1.6, 2.5, 3.6, 4.5, 5.1, 5.8</w:t>
            </w: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center"/>
            </w:pPr>
            <w:r>
              <w:t>2370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center"/>
            </w:pPr>
            <w:r>
              <w:t>1580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</w:pPr>
            <w:r>
              <w:t>ОП.00</w:t>
            </w: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center"/>
            </w:pPr>
            <w:r>
              <w:t>1186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center"/>
            </w:pPr>
            <w:r>
              <w:t>790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В результате изучения обязательной части учебного цикла обучающийся по общепрофессиональным дисциплинам должен:</w:t>
            </w:r>
          </w:p>
          <w:p w:rsidR="00C47F32" w:rsidRDefault="00C47F32">
            <w:pPr>
              <w:pStyle w:val="ConsPlusNormal"/>
            </w:pPr>
            <w:r>
              <w:t>уметь:</w:t>
            </w:r>
          </w:p>
          <w:p w:rsidR="00C47F32" w:rsidRDefault="00C47F32">
            <w:pPr>
              <w:pStyle w:val="ConsPlusNormal"/>
            </w:pPr>
            <w:r>
              <w:t>моделировать функциональные системы организма;</w:t>
            </w:r>
          </w:p>
          <w:p w:rsidR="00C47F32" w:rsidRDefault="00C47F32">
            <w:pPr>
              <w:pStyle w:val="ConsPlusNormal"/>
            </w:pPr>
            <w:r>
              <w:t>обнаруживать и определять показатели проявлений процессов жизнедеятельности, оценивать полученные результаты;</w:t>
            </w:r>
          </w:p>
          <w:p w:rsidR="00C47F32" w:rsidRDefault="00C47F32">
            <w:pPr>
              <w:pStyle w:val="ConsPlusNormal"/>
            </w:pPr>
            <w:r>
              <w:t>знать:</w:t>
            </w:r>
          </w:p>
          <w:p w:rsidR="00C47F32" w:rsidRDefault="00C47F32">
            <w:pPr>
              <w:pStyle w:val="ConsPlusNormal"/>
            </w:pPr>
            <w:r>
              <w:t>морфологию анатомических структур и их функциональную обусловленность;</w:t>
            </w:r>
          </w:p>
          <w:p w:rsidR="00C47F32" w:rsidRDefault="00C47F32">
            <w:pPr>
              <w:pStyle w:val="ConsPlusNormal"/>
            </w:pPr>
            <w:r>
              <w:t>сущность и нормы проявления процессов жизнедеятельности организма;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C47F32" w:rsidRDefault="00C47F32">
            <w:pPr>
              <w:pStyle w:val="ConsPlusNormal"/>
            </w:pPr>
            <w:r>
              <w:t>ОП.01. Анатомия и физиология человека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</w:pPr>
            <w:r>
              <w:t>ОК 1, 12, 15</w:t>
            </w:r>
          </w:p>
          <w:p w:rsidR="00C47F32" w:rsidRDefault="00C47F32">
            <w:pPr>
              <w:pStyle w:val="ConsPlusNormal"/>
            </w:pPr>
            <w:r>
              <w:t>ПК 1.7, 2.2, 2.6, 3.2, 3.6, 4.5, 5.2, 5.6</w:t>
            </w: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уметь:</w:t>
            </w:r>
          </w:p>
          <w:p w:rsidR="00C47F32" w:rsidRDefault="00C47F32">
            <w:pPr>
              <w:pStyle w:val="ConsPlusNormal"/>
            </w:pPr>
            <w:r>
              <w:t xml:space="preserve">принимать, регистрировать, отбирать пробы объектов внешней среды и пищевых </w:t>
            </w:r>
            <w:r>
              <w:lastRenderedPageBreak/>
              <w:t>продуктов;</w:t>
            </w:r>
          </w:p>
          <w:p w:rsidR="00C47F32" w:rsidRDefault="00C47F32">
            <w:pPr>
              <w:pStyle w:val="ConsPlusNormal"/>
            </w:pPr>
            <w:r>
              <w:t>готовить исследуемый материал, питательные среды, реактивы и оборудование для проведения микроскопических, микробиологических и серологических исследований;</w:t>
            </w:r>
          </w:p>
          <w:p w:rsidR="00C47F32" w:rsidRDefault="00C47F32">
            <w:pPr>
              <w:pStyle w:val="ConsPlusNormal"/>
            </w:pPr>
            <w:r>
              <w:t>проводить микробиологические исследования проб объектов внешней среды и пищевых продуктов;</w:t>
            </w:r>
          </w:p>
          <w:p w:rsidR="00C47F32" w:rsidRDefault="00C47F32">
            <w:pPr>
              <w:pStyle w:val="ConsPlusNormal"/>
            </w:pPr>
            <w:r>
              <w:t>оценивать полученный результат и вести документацию;</w:t>
            </w:r>
          </w:p>
          <w:p w:rsidR="00C47F32" w:rsidRDefault="00C47F32">
            <w:pPr>
              <w:pStyle w:val="ConsPlusNormal"/>
            </w:pPr>
            <w:r>
              <w:t>знать:</w:t>
            </w:r>
          </w:p>
          <w:p w:rsidR="00C47F32" w:rsidRDefault="00C47F32">
            <w:pPr>
              <w:pStyle w:val="ConsPlusNormal"/>
            </w:pPr>
            <w:r>
              <w:t>классификацию и морфологию микроорганизмов, способы их идентификации;</w:t>
            </w:r>
          </w:p>
          <w:p w:rsidR="00C47F32" w:rsidRDefault="00C47F32">
            <w:pPr>
              <w:pStyle w:val="ConsPlusNormal"/>
            </w:pPr>
            <w:r>
              <w:t>задачи, структуру, оборудование, правила работы и техники безопасности в микробиологической лаборатории;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C47F32" w:rsidRDefault="00C47F32">
            <w:pPr>
              <w:pStyle w:val="ConsPlusNormal"/>
            </w:pPr>
            <w:r>
              <w:t xml:space="preserve">ОП.02. Микробиология и техника </w:t>
            </w:r>
            <w:r>
              <w:lastRenderedPageBreak/>
              <w:t>микробиологических исследований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</w:pPr>
            <w:r>
              <w:lastRenderedPageBreak/>
              <w:t>ОК 13, 14</w:t>
            </w:r>
          </w:p>
          <w:p w:rsidR="00C47F32" w:rsidRDefault="00C47F32">
            <w:pPr>
              <w:pStyle w:val="ConsPlusNormal"/>
            </w:pPr>
            <w:r>
              <w:t xml:space="preserve">ПК 1.1, 1.2, 1.4, 1.5, 2.1, 2.3, 2.4, </w:t>
            </w:r>
            <w:r>
              <w:lastRenderedPageBreak/>
              <w:t>3.1, 3.3, 3.5, 4.1, 4.2, 4.4, 5.2, 5.3, 5.5, 5.7 - 5.9</w:t>
            </w: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уметь:</w:t>
            </w:r>
          </w:p>
          <w:p w:rsidR="00C47F32" w:rsidRDefault="00C47F32">
            <w:pPr>
              <w:pStyle w:val="ConsPlusNormal"/>
            </w:pPr>
            <w:r>
              <w:t>готовить рабочее место, посуду, оборудование для проведения анализов с соблюдением техники безопасности и противопожарной безопасности;</w:t>
            </w:r>
          </w:p>
          <w:p w:rsidR="00C47F32" w:rsidRDefault="00C47F32">
            <w:pPr>
              <w:pStyle w:val="ConsPlusNormal"/>
            </w:pPr>
            <w:r>
              <w:t>выполнять основные операции лабораторных исследований;</w:t>
            </w:r>
          </w:p>
          <w:p w:rsidR="00C47F32" w:rsidRDefault="00C47F32">
            <w:pPr>
              <w:pStyle w:val="ConsPlusNormal"/>
            </w:pPr>
            <w:r>
              <w:t>знать:</w:t>
            </w:r>
          </w:p>
          <w:p w:rsidR="00C47F32" w:rsidRDefault="00C47F32">
            <w:pPr>
              <w:pStyle w:val="ConsPlusNormal"/>
            </w:pPr>
            <w:r>
              <w:t>устройство и оборудование санитарно-гигиенических лабораторий;</w:t>
            </w:r>
          </w:p>
          <w:p w:rsidR="00C47F32" w:rsidRDefault="00C47F32">
            <w:pPr>
              <w:pStyle w:val="ConsPlusNormal"/>
            </w:pPr>
            <w:r>
              <w:t>правила техники безопасности при проведении лабораторных исследований;</w:t>
            </w:r>
          </w:p>
          <w:p w:rsidR="00C47F32" w:rsidRDefault="00C47F32">
            <w:pPr>
              <w:pStyle w:val="ConsPlusNormal"/>
            </w:pPr>
            <w:r>
              <w:t>теоретические основы, принципы и методы качественного и количественного анализа;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C47F32" w:rsidRDefault="00C47F32">
            <w:pPr>
              <w:pStyle w:val="ConsPlusNormal"/>
            </w:pPr>
            <w:r>
              <w:t>ОП.03. Аналитическая химия и техника лабораторных исследований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</w:pPr>
            <w:r>
              <w:t>ОК 13, 14</w:t>
            </w:r>
          </w:p>
          <w:p w:rsidR="00C47F32" w:rsidRDefault="00C47F32">
            <w:pPr>
              <w:pStyle w:val="ConsPlusNormal"/>
            </w:pPr>
            <w:r>
              <w:t>ПК 1.1, 1.2, 1.4, 1.5, 2.1, 2.3, 2.4, 3.1, 3.3, 3.5, 4.1, 4.2, 4.4</w:t>
            </w: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уметь:</w:t>
            </w:r>
          </w:p>
          <w:p w:rsidR="00C47F32" w:rsidRDefault="00C47F32">
            <w:pPr>
              <w:pStyle w:val="ConsPlusNormal"/>
            </w:pPr>
            <w:r>
              <w:t>применять техники и приемы эффективного общения в профессиональной деятельности;</w:t>
            </w:r>
          </w:p>
          <w:p w:rsidR="00C47F32" w:rsidRDefault="00C47F32">
            <w:pPr>
              <w:pStyle w:val="ConsPlusNormal"/>
            </w:pPr>
            <w:r>
              <w:t>использовать приемы саморегуляции поведения в процессе межличностного общения;</w:t>
            </w:r>
          </w:p>
          <w:p w:rsidR="00C47F32" w:rsidRDefault="00C47F32">
            <w:pPr>
              <w:pStyle w:val="ConsPlusNormal"/>
            </w:pPr>
            <w:r>
              <w:t>знать:</w:t>
            </w:r>
          </w:p>
          <w:p w:rsidR="00C47F32" w:rsidRDefault="00C47F32">
            <w:pPr>
              <w:pStyle w:val="ConsPlusNormal"/>
            </w:pPr>
            <w:r>
              <w:t>основные задачи и методы психологии;</w:t>
            </w:r>
          </w:p>
          <w:p w:rsidR="00C47F32" w:rsidRDefault="00C47F32">
            <w:pPr>
              <w:pStyle w:val="ConsPlusNormal"/>
            </w:pPr>
            <w:r>
              <w:t>определение понятий: психогигиена, психопрофилактика и психотерапия;</w:t>
            </w:r>
          </w:p>
          <w:p w:rsidR="00C47F32" w:rsidRDefault="00C47F32">
            <w:pPr>
              <w:pStyle w:val="ConsPlusNormal"/>
            </w:pPr>
            <w:r>
              <w:t>структуру личности;</w:t>
            </w:r>
          </w:p>
          <w:p w:rsidR="00C47F32" w:rsidRDefault="00C47F32">
            <w:pPr>
              <w:pStyle w:val="ConsPlusNormal"/>
            </w:pPr>
            <w:r>
              <w:t>функции и средства общения;</w:t>
            </w:r>
          </w:p>
          <w:p w:rsidR="00C47F32" w:rsidRDefault="00C47F32">
            <w:pPr>
              <w:pStyle w:val="ConsPlusNormal"/>
            </w:pPr>
            <w:r>
              <w:t>закономерности общения;</w:t>
            </w:r>
          </w:p>
          <w:p w:rsidR="00C47F32" w:rsidRDefault="00C47F32">
            <w:pPr>
              <w:pStyle w:val="ConsPlusNormal"/>
            </w:pPr>
            <w:r>
              <w:t>приемы психологической саморегуляции;</w:t>
            </w:r>
          </w:p>
          <w:p w:rsidR="00C47F32" w:rsidRDefault="00C47F32">
            <w:pPr>
              <w:pStyle w:val="ConsPlusNormal"/>
            </w:pPr>
            <w:r>
              <w:t>основы делового общения;</w:t>
            </w:r>
          </w:p>
          <w:p w:rsidR="00C47F32" w:rsidRDefault="00C47F32">
            <w:pPr>
              <w:pStyle w:val="ConsPlusNormal"/>
            </w:pPr>
            <w:r>
              <w:t>пути социальной адаптации и мотивации личности;</w:t>
            </w:r>
          </w:p>
          <w:p w:rsidR="00C47F32" w:rsidRDefault="00C47F32">
            <w:pPr>
              <w:pStyle w:val="ConsPlusNormal"/>
            </w:pPr>
            <w:r>
              <w:t>этапы профессиональной адаптации;</w:t>
            </w:r>
          </w:p>
          <w:p w:rsidR="00C47F32" w:rsidRDefault="00C47F32">
            <w:pPr>
              <w:pStyle w:val="ConsPlusNormal"/>
            </w:pPr>
            <w:r>
              <w:t>взаимосвязь общения и деятельности;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C47F32" w:rsidRDefault="00C47F32">
            <w:pPr>
              <w:pStyle w:val="ConsPlusNormal"/>
            </w:pPr>
            <w:r>
              <w:t>ОП.04. Психология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</w:pPr>
            <w:r>
              <w:t>ОК 3, 6, 7, 8</w:t>
            </w:r>
          </w:p>
          <w:p w:rsidR="00C47F32" w:rsidRDefault="00C47F32">
            <w:pPr>
              <w:pStyle w:val="ConsPlusNormal"/>
            </w:pPr>
            <w:r>
              <w:t>ПК 1.6, 2.5, 3.6, 4.5, 5.6</w:t>
            </w: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уметь:</w:t>
            </w:r>
          </w:p>
          <w:p w:rsidR="00C47F32" w:rsidRDefault="00C47F32">
            <w:pPr>
              <w:pStyle w:val="ConsPlusNormal"/>
            </w:pPr>
            <w:r>
              <w:t>оценивать состояние пациента и оказывать первую медицинскую помощь при неотложных состояниях;</w:t>
            </w:r>
          </w:p>
          <w:p w:rsidR="00C47F32" w:rsidRDefault="00C47F32">
            <w:pPr>
              <w:pStyle w:val="ConsPlusNormal"/>
            </w:pPr>
            <w:r>
              <w:t>знать:</w:t>
            </w:r>
          </w:p>
          <w:p w:rsidR="00C47F32" w:rsidRDefault="00C47F32">
            <w:pPr>
              <w:pStyle w:val="ConsPlusNormal"/>
            </w:pPr>
            <w:r>
              <w:t>клинические проявления типовых патологических состояний и алгоритмы оказания первой медицинской помощи;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C47F32" w:rsidRDefault="00C47F32">
            <w:pPr>
              <w:pStyle w:val="ConsPlusNormal"/>
            </w:pPr>
            <w:r>
              <w:t>ОП.05. Основы патологии и первая медицинская помощь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</w:pPr>
            <w:r>
              <w:t>ОК 12</w:t>
            </w:r>
          </w:p>
          <w:p w:rsidR="00C47F32" w:rsidRDefault="00C47F32">
            <w:pPr>
              <w:pStyle w:val="ConsPlusNormal"/>
            </w:pPr>
            <w:r>
              <w:t>ПК 1.6, 2.2, 2.5, 3.2, 3.6, 4.5, 5.2, 5.8</w:t>
            </w: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уметь:</w:t>
            </w:r>
          </w:p>
          <w:p w:rsidR="00C47F32" w:rsidRDefault="00C47F32">
            <w:pPr>
              <w:pStyle w:val="ConsPlusNormal"/>
            </w:pPr>
            <w:r>
              <w:t>проводить забор и доставку материалов от инфекционного больного в лаборатории, заполнять сопроводительную документацию;</w:t>
            </w:r>
          </w:p>
          <w:p w:rsidR="00C47F32" w:rsidRDefault="00C47F32">
            <w:pPr>
              <w:pStyle w:val="ConsPlusNormal"/>
            </w:pPr>
            <w:r>
              <w:t>знать:</w:t>
            </w:r>
          </w:p>
          <w:p w:rsidR="00C47F32" w:rsidRDefault="00C47F32">
            <w:pPr>
              <w:pStyle w:val="ConsPlusNormal"/>
            </w:pPr>
            <w:r>
              <w:lastRenderedPageBreak/>
              <w:t>этиологию, клинику и диагностику инфекционных заболеваний, принципы их лечения и меры профилактики;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C47F32" w:rsidRDefault="00C47F32">
            <w:pPr>
              <w:pStyle w:val="ConsPlusNormal"/>
            </w:pPr>
            <w:r>
              <w:t>ОП.06. Инфекционные заболевания с курсом ВИЧ-инфекции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</w:pPr>
            <w:r>
              <w:t>ОК 12</w:t>
            </w:r>
          </w:p>
          <w:p w:rsidR="00C47F32" w:rsidRDefault="00C47F32">
            <w:pPr>
              <w:pStyle w:val="ConsPlusNormal"/>
            </w:pPr>
            <w:r>
              <w:t>ПК 5.1 - 5.9</w:t>
            </w: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уметь:</w:t>
            </w:r>
          </w:p>
          <w:p w:rsidR="00C47F32" w:rsidRDefault="00C47F32">
            <w:pPr>
              <w:pStyle w:val="ConsPlusNormal"/>
            </w:pPr>
            <w:r>
              <w:t>использовать необходимые нормативные правовые документы;</w:t>
            </w:r>
          </w:p>
          <w:p w:rsidR="00C47F32" w:rsidRDefault="00C47F32">
            <w:pPr>
              <w:pStyle w:val="ConsPlusNormal"/>
            </w:pPr>
            <w:r>
              <w:t>защищать свои права в соответствии с гражданским, гражданско-процессуальным и трудовым законодательством;</w:t>
            </w:r>
          </w:p>
          <w:p w:rsidR="00C47F32" w:rsidRDefault="00C47F32">
            <w:pPr>
              <w:pStyle w:val="ConsPlusNormal"/>
            </w:pPr>
            <w:r>
              <w:t>анализировать и оценивать результаты и последствия деятельности (бездействия) с правовой точки зрения;</w:t>
            </w:r>
          </w:p>
          <w:p w:rsidR="00C47F32" w:rsidRDefault="00C47F32">
            <w:pPr>
              <w:pStyle w:val="ConsPlusNormal"/>
            </w:pPr>
            <w:r>
              <w:t>знать:</w:t>
            </w:r>
          </w:p>
          <w:p w:rsidR="00C47F32" w:rsidRDefault="00C47F32">
            <w:pPr>
              <w:pStyle w:val="ConsPlusNormal"/>
            </w:pPr>
            <w:r>
              <w:t xml:space="preserve">основные положения </w:t>
            </w:r>
            <w:hyperlink r:id="rId9" w:history="1">
              <w:r>
                <w:rPr>
                  <w:color w:val="0000FF"/>
                </w:rPr>
                <w:t>Конституции</w:t>
              </w:r>
            </w:hyperlink>
            <w:r>
              <w:t xml:space="preserve"> Российской Федерации;</w:t>
            </w:r>
          </w:p>
          <w:p w:rsidR="00C47F32" w:rsidRDefault="00C47F32">
            <w:pPr>
              <w:pStyle w:val="ConsPlusNormal"/>
            </w:pPr>
            <w:r>
              <w:t>права и свободы человека и гражданина, механизмы их реализации;</w:t>
            </w:r>
          </w:p>
          <w:p w:rsidR="00C47F32" w:rsidRDefault="00C47F32">
            <w:pPr>
              <w:pStyle w:val="ConsPlusNormal"/>
            </w:pPr>
            <w:r>
              <w:t>понятие правового регулирования в сфере профессиональной деятельности;</w:t>
            </w:r>
          </w:p>
          <w:p w:rsidR="00C47F32" w:rsidRDefault="00C47F32">
            <w:pPr>
              <w:pStyle w:val="ConsPlusNormal"/>
            </w:pPr>
            <w:r>
              <w:t>законодательные акты и другие нормативные документы, регулирующие правоотношения в процессе профессиональной деятельности;</w:t>
            </w:r>
          </w:p>
          <w:p w:rsidR="00C47F32" w:rsidRDefault="00C47F32">
            <w:pPr>
              <w:pStyle w:val="ConsPlusNormal"/>
            </w:pPr>
            <w:r>
              <w:t>организационно-правовые формы юридических лиц;</w:t>
            </w:r>
          </w:p>
          <w:p w:rsidR="00C47F32" w:rsidRDefault="00C47F32">
            <w:pPr>
              <w:pStyle w:val="ConsPlusNormal"/>
            </w:pPr>
            <w:r>
              <w:t>правовое положение субъектов предпринимательской деятельности;</w:t>
            </w:r>
          </w:p>
          <w:p w:rsidR="00C47F32" w:rsidRDefault="00C47F32">
            <w:pPr>
              <w:pStyle w:val="ConsPlusNormal"/>
            </w:pPr>
            <w:r>
              <w:t>права и обязанности работников в сфере профессиональной деятельности;</w:t>
            </w:r>
          </w:p>
          <w:p w:rsidR="00C47F32" w:rsidRDefault="00C47F32">
            <w:pPr>
              <w:pStyle w:val="ConsPlusNormal"/>
            </w:pPr>
            <w:r>
              <w:t>порядок заключения трудового договора и основания его прекращения;</w:t>
            </w:r>
          </w:p>
          <w:p w:rsidR="00C47F32" w:rsidRDefault="00C47F32">
            <w:pPr>
              <w:pStyle w:val="ConsPlusNormal"/>
            </w:pPr>
            <w:r>
              <w:t>правила оплаты труда;</w:t>
            </w:r>
          </w:p>
          <w:p w:rsidR="00C47F32" w:rsidRDefault="00C47F32">
            <w:pPr>
              <w:pStyle w:val="ConsPlusNormal"/>
            </w:pPr>
            <w:r>
              <w:t>роль государственного регулирования в обеспечении занятости населения;</w:t>
            </w:r>
          </w:p>
          <w:p w:rsidR="00C47F32" w:rsidRDefault="00C47F32">
            <w:pPr>
              <w:pStyle w:val="ConsPlusNormal"/>
            </w:pPr>
            <w:r>
              <w:lastRenderedPageBreak/>
              <w:t>право социальной защиты граждан;</w:t>
            </w:r>
          </w:p>
          <w:p w:rsidR="00C47F32" w:rsidRDefault="00C47F32">
            <w:pPr>
              <w:pStyle w:val="ConsPlusNormal"/>
            </w:pPr>
            <w:r>
              <w:t>понятие дисциплинарной и материальной ответственности работника;</w:t>
            </w:r>
          </w:p>
          <w:p w:rsidR="00C47F32" w:rsidRDefault="00C47F32">
            <w:pPr>
              <w:pStyle w:val="ConsPlusNormal"/>
            </w:pPr>
            <w:r>
              <w:t>виды административных правонарушений и административной ответственности;</w:t>
            </w:r>
          </w:p>
          <w:p w:rsidR="00C47F32" w:rsidRDefault="00C47F32">
            <w:pPr>
              <w:pStyle w:val="ConsPlusNormal"/>
            </w:pPr>
            <w:r>
              <w:t>нормы защиты нарушенных прав и судебный порядок разрешения споров;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C47F32" w:rsidRDefault="00C47F32">
            <w:pPr>
              <w:pStyle w:val="ConsPlusNormal"/>
            </w:pPr>
            <w:r>
              <w:t>ОП.07. Правовое обеспечение профессиональной деятельности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</w:pPr>
            <w:r>
              <w:t>ОК 2, 5, 8, 9</w:t>
            </w:r>
          </w:p>
          <w:p w:rsidR="00C47F32" w:rsidRDefault="00C47F32">
            <w:pPr>
              <w:pStyle w:val="ConsPlusNormal"/>
            </w:pPr>
            <w:r>
              <w:t>ПК 1.1, 2.1, 3.1, 4.1, 5.2, 5.3, 5.8, 5.9</w:t>
            </w: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уметь:</w:t>
            </w:r>
          </w:p>
          <w:p w:rsidR="00C47F32" w:rsidRDefault="00C47F32">
            <w:pPr>
              <w:pStyle w:val="ConsPlusNormal"/>
            </w:pPr>
            <w:r>
              <w:t>подготавливать отчетные формы государственного статистического наблюдения по вопросам обеспечения санитарно-эпидемиологического благополучия населения;</w:t>
            </w:r>
          </w:p>
          <w:p w:rsidR="00C47F32" w:rsidRDefault="00C47F32">
            <w:pPr>
              <w:pStyle w:val="ConsPlusNormal"/>
            </w:pPr>
            <w:r>
              <w:t>знать:</w:t>
            </w:r>
          </w:p>
          <w:p w:rsidR="00C47F32" w:rsidRDefault="00C47F32">
            <w:pPr>
              <w:pStyle w:val="ConsPlusNormal"/>
            </w:pPr>
            <w:r>
              <w:t>структуру органов, осуществляющих Госсанэпиднадзор, их задачи, функции, принципы организации деятельности и финансового обеспечения;</w:t>
            </w:r>
          </w:p>
          <w:p w:rsidR="00C47F32" w:rsidRDefault="00C47F32">
            <w:pPr>
              <w:pStyle w:val="ConsPlusNormal"/>
            </w:pPr>
            <w:r>
              <w:t>порядок взаимодействия Управления Роспотребнадзора и федерального бюджетного учреждения здравоохранения "Федеральный центр гигиены и эпидемиологии", основные положения и документы, регламентирующие их деятельность;</w:t>
            </w:r>
          </w:p>
          <w:p w:rsidR="00C47F32" w:rsidRDefault="00C47F32">
            <w:pPr>
              <w:pStyle w:val="ConsPlusNormal"/>
            </w:pPr>
            <w:r>
              <w:t>утвержденные формы учетно-отчетной документации;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C47F32" w:rsidRDefault="00C47F32">
            <w:pPr>
              <w:pStyle w:val="ConsPlusNormal"/>
            </w:pPr>
            <w:r>
              <w:t>ОП.08. Экономика, организация и управление в учреждениях Роспотребнадзора России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</w:pPr>
            <w:r>
              <w:t>ОК 1 - 11, 13, 14</w:t>
            </w:r>
          </w:p>
          <w:p w:rsidR="00C47F32" w:rsidRDefault="00C47F32">
            <w:pPr>
              <w:pStyle w:val="ConsPlusNormal"/>
            </w:pPr>
            <w:r>
              <w:t>ПК 1.4, 1.5, 2.4, 3.5, 4.4, 5.1, 5.5, 5.8, 5.9</w:t>
            </w: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уметь:</w:t>
            </w:r>
          </w:p>
          <w:p w:rsidR="00C47F32" w:rsidRDefault="00C47F32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C47F32" w:rsidRDefault="00C47F32">
            <w:pPr>
              <w:pStyle w:val="ConsPlusNormal"/>
            </w:pPr>
            <w:r>
              <w:lastRenderedPageBreak/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C47F32" w:rsidRDefault="00C47F32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C47F32" w:rsidRDefault="00C47F32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C47F32" w:rsidRDefault="00C47F32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C47F32" w:rsidRDefault="00C47F32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C47F32" w:rsidRDefault="00C47F32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C47F32" w:rsidRDefault="00C47F32">
            <w:pPr>
              <w:pStyle w:val="ConsPlusNormal"/>
            </w:pPr>
            <w:r>
              <w:t>оказывать первую помощь пострадавшим;</w:t>
            </w:r>
          </w:p>
          <w:p w:rsidR="00C47F32" w:rsidRDefault="00C47F32">
            <w:pPr>
              <w:pStyle w:val="ConsPlusNormal"/>
            </w:pPr>
            <w:r>
              <w:t>знать:</w:t>
            </w:r>
          </w:p>
          <w:p w:rsidR="00C47F32" w:rsidRDefault="00C47F32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C47F32" w:rsidRDefault="00C47F32">
            <w:pPr>
              <w:pStyle w:val="ConsPlusNormal"/>
            </w:pPr>
            <w:r>
              <w:t xml:space="preserve">основные виды потенциальных опасностей и их последствия в профессиональной деятельности и быту, принципы снижения </w:t>
            </w:r>
            <w:r>
              <w:lastRenderedPageBreak/>
              <w:t>вероятности их реализации;</w:t>
            </w:r>
          </w:p>
          <w:p w:rsidR="00C47F32" w:rsidRDefault="00C47F32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C47F32" w:rsidRDefault="00C47F32">
            <w:pPr>
              <w:pStyle w:val="ConsPlusNormal"/>
            </w:pPr>
            <w: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C47F32" w:rsidRDefault="00C47F32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C47F32" w:rsidRDefault="00C47F32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C47F32" w:rsidRDefault="00C47F32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C47F32" w:rsidRDefault="00C47F32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C47F32" w:rsidRDefault="00C47F32">
            <w:pPr>
              <w:pStyle w:val="ConsPlusNormal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</w:pPr>
            <w:r>
              <w:t>ОП.09. Безопасность жизнедеятельности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</w:pPr>
            <w:r>
              <w:t>ОК 1 - 7, 11 - 13, 15</w:t>
            </w:r>
          </w:p>
          <w:p w:rsidR="00C47F32" w:rsidRDefault="00C47F32">
            <w:pPr>
              <w:pStyle w:val="ConsPlusNormal"/>
            </w:pPr>
            <w:r>
              <w:t>ПК 1.2, 2.2, 2.3, 3.2, 3.3, 4.2, 5.2 - 5.4</w:t>
            </w: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center"/>
            </w:pPr>
            <w:r>
              <w:t>1184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center"/>
            </w:pPr>
            <w:r>
              <w:t>790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</w:tr>
      <w:tr w:rsidR="00C47F32">
        <w:tc>
          <w:tcPr>
            <w:tcW w:w="1500" w:type="dxa"/>
            <w:vMerge w:val="restart"/>
          </w:tcPr>
          <w:p w:rsidR="00C47F32" w:rsidRDefault="00C47F32">
            <w:pPr>
              <w:pStyle w:val="ConsPlusNormal"/>
            </w:pPr>
            <w:r>
              <w:t>ПМ.01</w:t>
            </w:r>
          </w:p>
        </w:tc>
        <w:tc>
          <w:tcPr>
            <w:tcW w:w="4500" w:type="dxa"/>
            <w:vMerge w:val="restart"/>
          </w:tcPr>
          <w:p w:rsidR="00C47F32" w:rsidRDefault="00C47F32">
            <w:pPr>
              <w:pStyle w:val="ConsPlusNormal"/>
            </w:pPr>
            <w:r>
              <w:t>Санитарно-гигиенические наблюдения, обследования и исследования среды обитания и условий проживания населения (под руководством врача по общей и коммунальной гигиене)</w:t>
            </w:r>
          </w:p>
          <w:p w:rsidR="00C47F32" w:rsidRDefault="00C47F32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C47F32" w:rsidRDefault="00C47F32">
            <w:pPr>
              <w:pStyle w:val="ConsPlusNormal"/>
            </w:pPr>
            <w:r>
              <w:t>иметь практический опыт:</w:t>
            </w:r>
          </w:p>
          <w:p w:rsidR="00C47F32" w:rsidRDefault="00C47F32">
            <w:pPr>
              <w:pStyle w:val="ConsPlusNormal"/>
            </w:pPr>
            <w:r>
              <w:lastRenderedPageBreak/>
              <w:t>участия в проведении санитарно-эпидемиологических экспертиз, расследований, обследований, токсикологических, гигиенических и других видов оценок факторов среды обитания, а также коммунальных объектов, земельных участков, жилых и общественных зданий и сооружений, учреждений здравоохранения с использованием лабораторно-инструментальных методов исследования и оформлением соответствующей документации;</w:t>
            </w:r>
          </w:p>
          <w:p w:rsidR="00C47F32" w:rsidRDefault="00C47F32">
            <w:pPr>
              <w:pStyle w:val="ConsPlusNormal"/>
            </w:pPr>
            <w:r>
              <w:t>проведения гигиенического обучения работников отдельных профессий;</w:t>
            </w:r>
          </w:p>
          <w:p w:rsidR="00C47F32" w:rsidRDefault="00C47F32">
            <w:pPr>
              <w:pStyle w:val="ConsPlusNormal"/>
            </w:pPr>
            <w:r>
              <w:t>участия в оценке состояния здоровья населения и среды обитания и в других статистических исследованиях с применением информационных технологий;</w:t>
            </w:r>
          </w:p>
          <w:p w:rsidR="00C47F32" w:rsidRDefault="00C47F32">
            <w:pPr>
              <w:pStyle w:val="ConsPlusNormal"/>
            </w:pPr>
            <w:r>
              <w:t>организации рабочего места и ведения делопроизводства помощника санитарного врача по коммунальной гигиене по формам установленного образца;</w:t>
            </w:r>
          </w:p>
          <w:p w:rsidR="00C47F32" w:rsidRDefault="00C47F32">
            <w:pPr>
              <w:pStyle w:val="ConsPlusNormal"/>
            </w:pPr>
            <w:r>
              <w:t>уметь:</w:t>
            </w:r>
          </w:p>
          <w:p w:rsidR="00C47F32" w:rsidRDefault="00C47F32">
            <w:pPr>
              <w:pStyle w:val="ConsPlusNormal"/>
            </w:pPr>
            <w:r>
              <w:t>моделировать профессиональную деятельность санитарного фельдшера, проводить с помощью приборов измерения факторов среды обитания, работать с санитарно-гигиенической документацией;</w:t>
            </w:r>
          </w:p>
          <w:p w:rsidR="00C47F32" w:rsidRDefault="00C47F32">
            <w:pPr>
              <w:pStyle w:val="ConsPlusNormal"/>
            </w:pPr>
            <w:r>
              <w:t>рассчитывать и анализировать отдельные статистические показатели здоровья населения;</w:t>
            </w:r>
          </w:p>
          <w:p w:rsidR="00C47F32" w:rsidRDefault="00C47F32">
            <w:pPr>
              <w:pStyle w:val="ConsPlusNormal"/>
            </w:pPr>
            <w:r>
              <w:t>оформлять утвержденную документацию в пределах своей компетенции;</w:t>
            </w:r>
          </w:p>
          <w:p w:rsidR="00C47F32" w:rsidRDefault="00C47F32">
            <w:pPr>
              <w:pStyle w:val="ConsPlusNormal"/>
            </w:pPr>
            <w:r>
              <w:lastRenderedPageBreak/>
              <w:t>производить отбор образцов для лабораторного исследования (испытания) и оформлять акт отбора пробы;</w:t>
            </w:r>
          </w:p>
          <w:p w:rsidR="00C47F32" w:rsidRDefault="00C47F32">
            <w:pPr>
              <w:pStyle w:val="ConsPlusNormal"/>
            </w:pPr>
            <w:r>
              <w:t>участвовать в проведении лабораторных исследований (испытаний) факторов среды обитания, сравнивать полученные результаты с гигиеническими нормативами и оформлять протокол лабораторного исследования (испытания);</w:t>
            </w:r>
          </w:p>
          <w:p w:rsidR="00C47F32" w:rsidRDefault="00C47F32">
            <w:pPr>
              <w:pStyle w:val="ConsPlusNormal"/>
            </w:pPr>
            <w:r>
              <w:t>участвовать в проведении санитарно-эпидемиологических обследований коммунальных объектов, земельных участков, жилых и общественных зданий, учреждений здравоохранения, специализированного транспорта и оформлять результаты обследования (расследования);</w:t>
            </w:r>
          </w:p>
          <w:p w:rsidR="00C47F32" w:rsidRDefault="00C47F32">
            <w:pPr>
              <w:pStyle w:val="ConsPlusNormal"/>
            </w:pPr>
            <w:r>
              <w:t>проводить гигиеническое обучение и воспитание граждан на объектах общей и коммунальной гигиены;</w:t>
            </w:r>
          </w:p>
          <w:p w:rsidR="00C47F32" w:rsidRDefault="00C47F32">
            <w:pPr>
              <w:pStyle w:val="ConsPlusNormal"/>
            </w:pPr>
            <w:r>
              <w:t>выполнять работы по сбору, обобщению, анализу и передаче данных социально-гигиенического наблюдения с использованием информационных технологий;</w:t>
            </w:r>
          </w:p>
          <w:p w:rsidR="00C47F32" w:rsidRDefault="00C47F32">
            <w:pPr>
              <w:pStyle w:val="ConsPlusNormal"/>
            </w:pPr>
            <w:r>
              <w:t>знать:</w:t>
            </w:r>
          </w:p>
          <w:p w:rsidR="00C47F32" w:rsidRDefault="00C47F32">
            <w:pPr>
              <w:pStyle w:val="ConsPlusNormal"/>
            </w:pPr>
            <w:r>
              <w:t>характеристику факторов среды обитания и закономерности, их влияния на здоровье человека, роль гигиены в сохранении и укреплении здоровья населения;</w:t>
            </w:r>
          </w:p>
          <w:p w:rsidR="00C47F32" w:rsidRDefault="00C47F32">
            <w:pPr>
              <w:pStyle w:val="ConsPlusNormal"/>
            </w:pPr>
            <w:r>
              <w:t>понятие о санитарно-эпидемиологическом благополучии населения и основные положения государственного санитарно-</w:t>
            </w:r>
            <w:r>
              <w:lastRenderedPageBreak/>
              <w:t>эпидемиологического надзора как части государственного контроля, основные требования к организации и проведению мероприятий по контролю (надзору) и принципы защиты прав юридических лиц и индивидуальных предпринимателей;</w:t>
            </w:r>
          </w:p>
          <w:p w:rsidR="00C47F32" w:rsidRDefault="00C47F32">
            <w:pPr>
              <w:pStyle w:val="ConsPlusNormal"/>
            </w:pPr>
            <w:r>
              <w:t>систему государственного санитарно-эпидемиологического нормирования;</w:t>
            </w:r>
          </w:p>
          <w:p w:rsidR="00C47F32" w:rsidRDefault="00C47F32">
            <w:pPr>
              <w:pStyle w:val="ConsPlusNormal"/>
            </w:pPr>
            <w:r>
              <w:t>структуру органов, осуществляющих государственный санитарно-эпидемиологический надзор, их задачи и принципы взаимодействия;</w:t>
            </w:r>
          </w:p>
          <w:p w:rsidR="00C47F32" w:rsidRDefault="00C47F32">
            <w:pPr>
              <w:pStyle w:val="ConsPlusNormal"/>
            </w:pPr>
            <w:r>
              <w:t>место и роль помощника санитарного врача и помощника врача-эпидемиолога в структуре службы, основные методы работы и функциональные обязанности;</w:t>
            </w:r>
          </w:p>
          <w:p w:rsidR="00C47F32" w:rsidRDefault="00C47F32">
            <w:pPr>
              <w:pStyle w:val="ConsPlusNormal"/>
            </w:pPr>
            <w:r>
              <w:t>санитарно-эпидемиологические требования к водным объектам, питьевой воде и питьевому водоснабжению, атмосферному воздуху, почвам, содержанию территорий городских и сельских поселений, промышленных площадок, сбору, использованию, обезвреживанию, транспортировке, хранению и захоронению отходов производства и потребления;</w:t>
            </w:r>
          </w:p>
          <w:p w:rsidR="00C47F32" w:rsidRDefault="00C47F32">
            <w:pPr>
              <w:pStyle w:val="ConsPlusNormal"/>
            </w:pPr>
            <w:r>
              <w:t>санитарно-эпидемиологические требования к жилым и общественным зданиям и сооружениям, учреждениям здравоохранения, оборудованию и транспорту;</w:t>
            </w:r>
          </w:p>
          <w:p w:rsidR="00C47F32" w:rsidRDefault="00C47F32">
            <w:pPr>
              <w:pStyle w:val="ConsPlusNormal"/>
            </w:pPr>
            <w:r>
              <w:t>определение социально-гигиенического наблюдения, его цели, задачи и порядок проведения.</w:t>
            </w:r>
          </w:p>
        </w:tc>
        <w:tc>
          <w:tcPr>
            <w:tcW w:w="1980" w:type="dxa"/>
            <w:vMerge w:val="restart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  <w:vMerge w:val="restart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980" w:type="dxa"/>
            <w:tcBorders>
              <w:bottom w:val="nil"/>
            </w:tcBorders>
          </w:tcPr>
          <w:p w:rsidR="00C47F32" w:rsidRDefault="00C47F32">
            <w:pPr>
              <w:pStyle w:val="ConsPlusNormal"/>
            </w:pPr>
            <w:r>
              <w:t>МДК.01.01. Гигиена с основами санитарно-гигиенических методов исследования</w:t>
            </w:r>
          </w:p>
        </w:tc>
        <w:tc>
          <w:tcPr>
            <w:tcW w:w="1620" w:type="dxa"/>
            <w:vMerge w:val="restart"/>
          </w:tcPr>
          <w:p w:rsidR="00C47F32" w:rsidRDefault="00C47F32">
            <w:pPr>
              <w:pStyle w:val="ConsPlusNormal"/>
            </w:pPr>
            <w:r>
              <w:t>ОК 1 - 9, 12, 13, 15</w:t>
            </w:r>
          </w:p>
          <w:p w:rsidR="00C47F32" w:rsidRDefault="00C47F32">
            <w:pPr>
              <w:pStyle w:val="ConsPlusNormal"/>
            </w:pPr>
            <w:r>
              <w:t>ПК 1.1 - 1.6</w:t>
            </w:r>
          </w:p>
        </w:tc>
      </w:tr>
      <w:tr w:rsidR="00C47F32">
        <w:tblPrEx>
          <w:tblBorders>
            <w:insideH w:val="nil"/>
          </w:tblBorders>
        </w:tblPrEx>
        <w:tc>
          <w:tcPr>
            <w:tcW w:w="1500" w:type="dxa"/>
            <w:vMerge/>
          </w:tcPr>
          <w:p w:rsidR="00C47F32" w:rsidRDefault="00C47F32"/>
        </w:tc>
        <w:tc>
          <w:tcPr>
            <w:tcW w:w="4500" w:type="dxa"/>
            <w:vMerge/>
          </w:tcPr>
          <w:p w:rsidR="00C47F32" w:rsidRDefault="00C47F32"/>
        </w:tc>
        <w:tc>
          <w:tcPr>
            <w:tcW w:w="1980" w:type="dxa"/>
            <w:vMerge/>
          </w:tcPr>
          <w:p w:rsidR="00C47F32" w:rsidRDefault="00C47F32"/>
        </w:tc>
        <w:tc>
          <w:tcPr>
            <w:tcW w:w="1620" w:type="dxa"/>
            <w:vMerge/>
          </w:tcPr>
          <w:p w:rsidR="00C47F32" w:rsidRDefault="00C47F32"/>
        </w:tc>
        <w:tc>
          <w:tcPr>
            <w:tcW w:w="1980" w:type="dxa"/>
            <w:tcBorders>
              <w:top w:val="nil"/>
              <w:bottom w:val="nil"/>
            </w:tcBorders>
          </w:tcPr>
          <w:p w:rsidR="00C47F32" w:rsidRDefault="00C47F32">
            <w:pPr>
              <w:pStyle w:val="ConsPlusNormal"/>
            </w:pPr>
            <w:r>
              <w:t xml:space="preserve">МДК.01.02. Общая и коммунальная </w:t>
            </w:r>
            <w:r>
              <w:lastRenderedPageBreak/>
              <w:t>гигиена</w:t>
            </w:r>
          </w:p>
        </w:tc>
        <w:tc>
          <w:tcPr>
            <w:tcW w:w="1620" w:type="dxa"/>
            <w:vMerge/>
          </w:tcPr>
          <w:p w:rsidR="00C47F32" w:rsidRDefault="00C47F32"/>
        </w:tc>
      </w:tr>
      <w:tr w:rsidR="00C47F32">
        <w:tc>
          <w:tcPr>
            <w:tcW w:w="1500" w:type="dxa"/>
            <w:vMerge/>
          </w:tcPr>
          <w:p w:rsidR="00C47F32" w:rsidRDefault="00C47F32"/>
        </w:tc>
        <w:tc>
          <w:tcPr>
            <w:tcW w:w="4500" w:type="dxa"/>
            <w:vMerge/>
          </w:tcPr>
          <w:p w:rsidR="00C47F32" w:rsidRDefault="00C47F32"/>
        </w:tc>
        <w:tc>
          <w:tcPr>
            <w:tcW w:w="1980" w:type="dxa"/>
            <w:vMerge/>
          </w:tcPr>
          <w:p w:rsidR="00C47F32" w:rsidRDefault="00C47F32"/>
        </w:tc>
        <w:tc>
          <w:tcPr>
            <w:tcW w:w="1620" w:type="dxa"/>
            <w:vMerge/>
          </w:tcPr>
          <w:p w:rsidR="00C47F32" w:rsidRDefault="00C47F32"/>
        </w:tc>
        <w:tc>
          <w:tcPr>
            <w:tcW w:w="1980" w:type="dxa"/>
            <w:tcBorders>
              <w:top w:val="nil"/>
            </w:tcBorders>
          </w:tcPr>
          <w:p w:rsidR="00C47F32" w:rsidRDefault="00C47F32">
            <w:pPr>
              <w:pStyle w:val="ConsPlusNormal"/>
            </w:pPr>
            <w:r>
              <w:t>МДК.01.03. Социально-гигиеническое наблюдение</w:t>
            </w:r>
          </w:p>
        </w:tc>
        <w:tc>
          <w:tcPr>
            <w:tcW w:w="1620" w:type="dxa"/>
            <w:vMerge/>
          </w:tcPr>
          <w:p w:rsidR="00C47F32" w:rsidRDefault="00C47F32"/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Санитарно-гигиенические наблюдения, обследования и исследования условий труда работающего населения (под руководством врача по гигиене труда)</w:t>
            </w:r>
          </w:p>
          <w:p w:rsidR="00C47F32" w:rsidRDefault="00C47F32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C47F32" w:rsidRDefault="00C47F32">
            <w:pPr>
              <w:pStyle w:val="ConsPlusNormal"/>
            </w:pPr>
            <w:r>
              <w:t>иметь практический опыт:</w:t>
            </w:r>
          </w:p>
          <w:p w:rsidR="00C47F32" w:rsidRDefault="00C47F32">
            <w:pPr>
              <w:pStyle w:val="ConsPlusNormal"/>
            </w:pPr>
            <w:r>
              <w:t>участия в проведении санитарно-эпидемиологических экспертиз, расследований, обследований, токсикологических, гигиенических и других видов оценок условий труда, рабочих мест и трудовых процессов с использованием лабораторно-инструментальных методов исследований и оформлением соответствующей документации;</w:t>
            </w:r>
          </w:p>
          <w:p w:rsidR="00C47F32" w:rsidRDefault="00C47F32">
            <w:pPr>
              <w:pStyle w:val="ConsPlusNormal"/>
            </w:pPr>
            <w:r>
              <w:t>проведения гигиенического обучения работников отдельных профессий;</w:t>
            </w:r>
          </w:p>
          <w:p w:rsidR="00C47F32" w:rsidRDefault="00C47F32">
            <w:pPr>
              <w:pStyle w:val="ConsPlusNormal"/>
            </w:pPr>
            <w:r>
              <w:t>участия в сборе данных об общей и профессиональной заболеваемости работающего населения, проведения статистических исследований с применением информационных технологий;</w:t>
            </w:r>
          </w:p>
          <w:p w:rsidR="00C47F32" w:rsidRDefault="00C47F32">
            <w:pPr>
              <w:pStyle w:val="ConsPlusNormal"/>
            </w:pPr>
            <w:r>
              <w:t>организации рабочего места и ведения делопроизводства помощника санитарного врача по гигиене труда по формам установленного образца;</w:t>
            </w:r>
          </w:p>
          <w:p w:rsidR="00C47F32" w:rsidRDefault="00C47F32">
            <w:pPr>
              <w:pStyle w:val="ConsPlusNormal"/>
            </w:pPr>
            <w:r>
              <w:t>уметь:</w:t>
            </w:r>
          </w:p>
          <w:p w:rsidR="00C47F32" w:rsidRDefault="00C47F32">
            <w:pPr>
              <w:pStyle w:val="ConsPlusNormal"/>
            </w:pPr>
            <w:r>
              <w:t>производить отбор образцов для проведения лабораторных исследований и испытаний и оформлять акт отбора пробы;</w:t>
            </w:r>
          </w:p>
          <w:p w:rsidR="00C47F32" w:rsidRDefault="00C47F32">
            <w:pPr>
              <w:pStyle w:val="ConsPlusNormal"/>
            </w:pPr>
            <w:r>
              <w:t xml:space="preserve">участвовать в проведении лабораторных исследований (испытаний) факторов </w:t>
            </w:r>
            <w:r>
              <w:lastRenderedPageBreak/>
              <w:t>производственной среды, сравнивать полученные результаты с гигиеническими нормативами и оформлять протокол лабораторного исследования (испытания);</w:t>
            </w:r>
          </w:p>
          <w:p w:rsidR="00C47F32" w:rsidRDefault="00C47F32">
            <w:pPr>
              <w:pStyle w:val="ConsPlusNormal"/>
            </w:pPr>
            <w:r>
              <w:t>участвовать в проведении санитарно-эпидемиологического обследования промышленных объектов и оформлять результаты обследования (расследования);</w:t>
            </w:r>
          </w:p>
          <w:p w:rsidR="00C47F32" w:rsidRDefault="00C47F32">
            <w:pPr>
              <w:pStyle w:val="ConsPlusNormal"/>
            </w:pPr>
            <w:r>
              <w:t>проводить гигиеническое обучение и воспитание граждан на объектах контроля гигиены труда;</w:t>
            </w:r>
          </w:p>
          <w:p w:rsidR="00C47F32" w:rsidRDefault="00C47F32">
            <w:pPr>
              <w:pStyle w:val="ConsPlusNormal"/>
            </w:pPr>
            <w:r>
              <w:t>знать:</w:t>
            </w:r>
          </w:p>
          <w:p w:rsidR="00C47F32" w:rsidRDefault="00C47F32">
            <w:pPr>
              <w:pStyle w:val="ConsPlusNormal"/>
            </w:pPr>
            <w:r>
              <w:t>характеристику вредных и опасных факторов производственной среды; этиологию, основы проявления и меры профилактики профессиональных заболеваний (отравлений);</w:t>
            </w:r>
          </w:p>
          <w:p w:rsidR="00C47F32" w:rsidRDefault="00C47F32">
            <w:pPr>
              <w:pStyle w:val="ConsPlusNormal"/>
            </w:pPr>
            <w:r>
              <w:t>санитарно-эпидемиологические требования к условиям труда, рабочему месту и трудовому процессу.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C47F32" w:rsidRDefault="00C47F32">
            <w:pPr>
              <w:pStyle w:val="ConsPlusNormal"/>
            </w:pPr>
            <w:r>
              <w:t>МДК.02.01. Гигиена труда и профессиональные болезни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</w:pPr>
            <w:r>
              <w:t>ОК 1 - 9, 12 - 14</w:t>
            </w:r>
          </w:p>
          <w:p w:rsidR="00C47F32" w:rsidRDefault="00C47F32">
            <w:pPr>
              <w:pStyle w:val="ConsPlusNormal"/>
            </w:pPr>
            <w:r>
              <w:t>ПК 2.1 - 2.5</w:t>
            </w: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Санитарно-гигиенические наблюдения, обследования и исследования условий и качества питания населения (под руководством врача по гигиене питания)</w:t>
            </w:r>
          </w:p>
          <w:p w:rsidR="00C47F32" w:rsidRDefault="00C47F32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C47F32" w:rsidRDefault="00C47F32">
            <w:pPr>
              <w:pStyle w:val="ConsPlusNormal"/>
            </w:pPr>
            <w:r>
              <w:t>иметь практический опыт:</w:t>
            </w:r>
          </w:p>
          <w:p w:rsidR="00C47F32" w:rsidRDefault="00C47F32">
            <w:pPr>
              <w:pStyle w:val="ConsPlusNormal"/>
            </w:pPr>
            <w:r>
              <w:t xml:space="preserve">участия в проведении санитарно-эпидемиологических экспертиз, расследований, обследований, токсикологических, гигиенических и других видов оценок условий производства, транспортировки, хранения и реализации </w:t>
            </w:r>
            <w:r>
              <w:lastRenderedPageBreak/>
              <w:t>производственного сырья, пищевых продуктов и готовых блюд с использованием лабораторно-инструментальных методов исследований и оформлением соответствующей документации;</w:t>
            </w:r>
          </w:p>
          <w:p w:rsidR="00C47F32" w:rsidRDefault="00C47F32">
            <w:pPr>
              <w:pStyle w:val="ConsPlusNormal"/>
            </w:pPr>
            <w:r>
              <w:t>проведения гигиенического обучения работников отдельных профессий;</w:t>
            </w:r>
          </w:p>
          <w:p w:rsidR="00C47F32" w:rsidRDefault="00C47F32">
            <w:pPr>
              <w:pStyle w:val="ConsPlusNormal"/>
            </w:pPr>
            <w:r>
              <w:t>участия в сборе данных о пищевых отравлениях и проведении других статистических исследований с применением информационных технологий;</w:t>
            </w:r>
          </w:p>
          <w:p w:rsidR="00C47F32" w:rsidRDefault="00C47F32">
            <w:pPr>
              <w:pStyle w:val="ConsPlusNormal"/>
            </w:pPr>
            <w:r>
              <w:t>организации рабочего места и ведения делопроизводства помощника санитарного врача по гигиене питания по формам установленного образца;</w:t>
            </w:r>
          </w:p>
          <w:p w:rsidR="00C47F32" w:rsidRDefault="00C47F32">
            <w:pPr>
              <w:pStyle w:val="ConsPlusNormal"/>
            </w:pPr>
            <w:r>
              <w:t>уметь:</w:t>
            </w:r>
          </w:p>
          <w:p w:rsidR="00C47F32" w:rsidRDefault="00C47F32">
            <w:pPr>
              <w:pStyle w:val="ConsPlusNormal"/>
            </w:pPr>
            <w:r>
              <w:t>производить отбор образцов продовольственного сырья, пищевых продуктов и готовых блюд для проведения лабораторных исследований и испытаний и оформлять акт отбора пробы;</w:t>
            </w:r>
          </w:p>
          <w:p w:rsidR="00C47F32" w:rsidRDefault="00C47F32">
            <w:pPr>
              <w:pStyle w:val="ConsPlusNormal"/>
            </w:pPr>
            <w:r>
              <w:t>участвовать в проведении лабораторных исследований (испытаний) продовольственного сырья, пищевых продуктов и готовых блюд, сравнивать полученные результаты с гигиеническими нормативами и оформлять протокол лабораторного исследования (испытания);</w:t>
            </w:r>
          </w:p>
          <w:p w:rsidR="00C47F32" w:rsidRDefault="00C47F32">
            <w:pPr>
              <w:pStyle w:val="ConsPlusNormal"/>
            </w:pPr>
            <w:r>
              <w:t xml:space="preserve">участвовать в проведении санитарно-эпидемиологического обследования организаций пищевой промышленности, общественного питания, торговли, специализированного транспорта и </w:t>
            </w:r>
            <w:r>
              <w:lastRenderedPageBreak/>
              <w:t>оформлять результаты обследования;</w:t>
            </w:r>
          </w:p>
          <w:p w:rsidR="00C47F32" w:rsidRDefault="00C47F32">
            <w:pPr>
              <w:pStyle w:val="ConsPlusNormal"/>
            </w:pPr>
            <w:r>
              <w:t>проводить гигиеническое обучение и воспитание граждан на объектах контроля гигиены питания;</w:t>
            </w:r>
          </w:p>
          <w:p w:rsidR="00C47F32" w:rsidRDefault="00C47F32">
            <w:pPr>
              <w:pStyle w:val="ConsPlusNormal"/>
            </w:pPr>
            <w:r>
              <w:t>знать:</w:t>
            </w:r>
          </w:p>
          <w:p w:rsidR="00C47F32" w:rsidRDefault="00C47F32">
            <w:pPr>
              <w:pStyle w:val="ConsPlusNormal"/>
            </w:pPr>
            <w:r>
              <w:t>гигиенические основы рационального питания населения;</w:t>
            </w:r>
          </w:p>
          <w:p w:rsidR="00C47F32" w:rsidRDefault="00C47F32">
            <w:pPr>
              <w:pStyle w:val="ConsPlusNormal"/>
            </w:pPr>
            <w:r>
              <w:t>этиологию, основные проявления и меры профилактики пищевых отравлений и алиментарных заболеваний;</w:t>
            </w:r>
          </w:p>
          <w:p w:rsidR="00C47F32" w:rsidRDefault="00C47F32">
            <w:pPr>
              <w:pStyle w:val="ConsPlusNormal"/>
            </w:pPr>
            <w:r>
              <w:t>санитарно-эпидемиологические требования к пищевым продуктам, пищевым добавкам, продовольственному сырью и технологиям их производства, условиям хранения, транспортировки и реализации;</w:t>
            </w:r>
          </w:p>
          <w:p w:rsidR="00C47F32" w:rsidRDefault="00C47F32">
            <w:pPr>
              <w:pStyle w:val="ConsPlusNormal"/>
            </w:pPr>
            <w:r>
              <w:t>санитарно-эпидемиологические требования к организации питания населения.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C47F32" w:rsidRDefault="00C47F32">
            <w:pPr>
              <w:pStyle w:val="ConsPlusNormal"/>
            </w:pPr>
            <w:r>
              <w:t>МДК.03.01. Гигиена питания и здоровье населения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</w:pPr>
            <w:r>
              <w:t>ОК 1 - 9, 11 - 14</w:t>
            </w:r>
          </w:p>
          <w:p w:rsidR="00C47F32" w:rsidRDefault="00C47F32">
            <w:pPr>
              <w:pStyle w:val="ConsPlusNormal"/>
            </w:pPr>
            <w:r>
              <w:t>ПК 3.1 - 3.6</w:t>
            </w: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Санитарно-гигиенические наблюдения, обследования и исследования условий воспитания и обучения детей и подростков (под руководством врача по гигиене детей и подростков)</w:t>
            </w:r>
          </w:p>
          <w:p w:rsidR="00C47F32" w:rsidRDefault="00C47F32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C47F32" w:rsidRDefault="00C47F32">
            <w:pPr>
              <w:pStyle w:val="ConsPlusNormal"/>
            </w:pPr>
            <w:r>
              <w:t>иметь практический опыт:</w:t>
            </w:r>
          </w:p>
          <w:p w:rsidR="00C47F32" w:rsidRDefault="00C47F32">
            <w:pPr>
              <w:pStyle w:val="ConsPlusNormal"/>
            </w:pPr>
            <w:r>
              <w:t xml:space="preserve">участия в проведении санитарно-эпидемиологических экспертиз, расследований, обследований, токсикологических, гигиенических и других видов оценок условий обучения и воспитания детей и подростков с использованием лабораторно-инструментальных методов исследований и оформлением </w:t>
            </w:r>
            <w:r>
              <w:lastRenderedPageBreak/>
              <w:t>соответствующей документации;</w:t>
            </w:r>
          </w:p>
          <w:p w:rsidR="00C47F32" w:rsidRDefault="00C47F32">
            <w:pPr>
              <w:pStyle w:val="ConsPlusNormal"/>
            </w:pPr>
            <w:r>
              <w:t>проведения гигиенического обучения работников отдельных профессий;</w:t>
            </w:r>
          </w:p>
          <w:p w:rsidR="00C47F32" w:rsidRDefault="00C47F32">
            <w:pPr>
              <w:pStyle w:val="ConsPlusNormal"/>
            </w:pPr>
            <w:r>
              <w:t>участия в сборе данных о заболеваемости детей и подростков и проведение других статистических исследований с применением информационных технологий;</w:t>
            </w:r>
          </w:p>
          <w:p w:rsidR="00C47F32" w:rsidRDefault="00C47F32">
            <w:pPr>
              <w:pStyle w:val="ConsPlusNormal"/>
            </w:pPr>
            <w:r>
              <w:t>организации рабочего места и ведения делопроизводства помощника санитарного врача по гигиене детей и подростков по формам установленного образца;</w:t>
            </w:r>
          </w:p>
          <w:p w:rsidR="00C47F32" w:rsidRDefault="00C47F32">
            <w:pPr>
              <w:pStyle w:val="ConsPlusNormal"/>
            </w:pPr>
            <w:r>
              <w:t>уметь:</w:t>
            </w:r>
          </w:p>
          <w:p w:rsidR="00C47F32" w:rsidRDefault="00C47F32">
            <w:pPr>
              <w:pStyle w:val="ConsPlusNormal"/>
            </w:pPr>
            <w:r>
              <w:t>производить отбор образцов различных факторов среды обучения и воспитания для проведения лабораторных исследований и испытаний и оформлять акт отбора пробы;</w:t>
            </w:r>
          </w:p>
          <w:p w:rsidR="00C47F32" w:rsidRDefault="00C47F32">
            <w:pPr>
              <w:pStyle w:val="ConsPlusNormal"/>
            </w:pPr>
            <w:r>
              <w:t>участвовать в проведении лабораторных исследований (испытаний) токсикологических, гигиенических и других видов оценок условий обучения и воспитания детей и подростков, сравнивать полученные результаты с гигиеническими нормативами и оформлять протокол лабораторного исследования (испытания);</w:t>
            </w:r>
          </w:p>
          <w:p w:rsidR="00C47F32" w:rsidRDefault="00C47F32">
            <w:pPr>
              <w:pStyle w:val="ConsPlusNormal"/>
            </w:pPr>
            <w:r>
              <w:t>участвовать в проведении санитарно-эпидемиологического обследования образовательных учреждений, специализированного транспорта и оформлять результаты обследования;</w:t>
            </w:r>
          </w:p>
          <w:p w:rsidR="00C47F32" w:rsidRDefault="00C47F32">
            <w:pPr>
              <w:pStyle w:val="ConsPlusNormal"/>
            </w:pPr>
            <w:r>
              <w:t>проводить гигиеническое обучение и воспитание граждан на объектах контроля гигиены детей и подростков;</w:t>
            </w:r>
          </w:p>
          <w:p w:rsidR="00C47F32" w:rsidRDefault="00C47F32">
            <w:pPr>
              <w:pStyle w:val="ConsPlusNormal"/>
            </w:pPr>
            <w:r>
              <w:t>знать:</w:t>
            </w:r>
          </w:p>
          <w:p w:rsidR="00C47F32" w:rsidRDefault="00C47F32">
            <w:pPr>
              <w:pStyle w:val="ConsPlusNormal"/>
            </w:pPr>
            <w:r>
              <w:lastRenderedPageBreak/>
              <w:t>анатомо-физиологические особенности организма детей и подростков и основные показатели здоровья и методы их оценки;</w:t>
            </w:r>
          </w:p>
          <w:p w:rsidR="00C47F32" w:rsidRDefault="00C47F32">
            <w:pPr>
              <w:pStyle w:val="ConsPlusNormal"/>
            </w:pPr>
            <w:r>
              <w:t>меры по профилактике детских болезней;</w:t>
            </w:r>
          </w:p>
          <w:p w:rsidR="00C47F32" w:rsidRDefault="00C47F32">
            <w:pPr>
              <w:pStyle w:val="ConsPlusNormal"/>
            </w:pPr>
            <w:r>
              <w:t>характеристику неблагоприятных факторов условий воспитания и обучения детей и подростков в образовательных организациях и оздоровительных учреждениях;</w:t>
            </w:r>
          </w:p>
          <w:p w:rsidR="00C47F32" w:rsidRDefault="00C47F32">
            <w:pPr>
              <w:pStyle w:val="ConsPlusNormal"/>
            </w:pPr>
            <w:r>
              <w:t>санитарно-эпидемиологические требования к условиям воспитания и обучения детей и подростков.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C47F32" w:rsidRDefault="00C47F32">
            <w:pPr>
              <w:pStyle w:val="ConsPlusNormal"/>
            </w:pPr>
            <w:r>
              <w:t>МДК.04.01. Гигиена детей и подростков с основами педиатрии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</w:pPr>
            <w:r>
              <w:t>ОК 1 - 9, 11 - 14</w:t>
            </w:r>
          </w:p>
          <w:p w:rsidR="00C47F32" w:rsidRDefault="00C47F32">
            <w:pPr>
              <w:pStyle w:val="ConsPlusNormal"/>
            </w:pPr>
            <w:r>
              <w:t>ПК 4.1 - 4.5</w:t>
            </w:r>
          </w:p>
        </w:tc>
      </w:tr>
      <w:tr w:rsidR="00C47F32">
        <w:tc>
          <w:tcPr>
            <w:tcW w:w="1500" w:type="dxa"/>
            <w:vMerge w:val="restart"/>
          </w:tcPr>
          <w:p w:rsidR="00C47F32" w:rsidRDefault="00C47F32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4500" w:type="dxa"/>
            <w:vMerge w:val="restart"/>
          </w:tcPr>
          <w:p w:rsidR="00C47F32" w:rsidRDefault="00C47F32">
            <w:pPr>
              <w:pStyle w:val="ConsPlusNormal"/>
            </w:pPr>
            <w:r>
              <w:t>Санитарно-эпидемиологические наблюдения за состоянием инфекционной и паразитарной заболеваемости населения и проведение профилактических и противоэпидемических мероприятий (под руководством врача-эпидемиолога)</w:t>
            </w:r>
          </w:p>
          <w:p w:rsidR="00C47F32" w:rsidRDefault="00C47F32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C47F32" w:rsidRDefault="00C47F32">
            <w:pPr>
              <w:pStyle w:val="ConsPlusNormal"/>
            </w:pPr>
            <w:r>
              <w:t>иметь практический опыт:</w:t>
            </w:r>
          </w:p>
          <w:p w:rsidR="00C47F32" w:rsidRDefault="00C47F32">
            <w:pPr>
              <w:pStyle w:val="ConsPlusNormal"/>
            </w:pPr>
            <w:r>
              <w:t>участия в проведении санитарно-эпидемиологических расследований в очагах инфекционных (паразитарных) заболеваний и эпидемиологических обследований объектов с использованием лабораторно-инструментальных методов исследования и оформлением соответствующей документации;</w:t>
            </w:r>
          </w:p>
          <w:p w:rsidR="00C47F32" w:rsidRDefault="00C47F32">
            <w:pPr>
              <w:pStyle w:val="ConsPlusNormal"/>
            </w:pPr>
            <w:r>
              <w:t>проведения гигиенического воспитания и обучения населения;</w:t>
            </w:r>
          </w:p>
          <w:p w:rsidR="00C47F32" w:rsidRDefault="00C47F32">
            <w:pPr>
              <w:pStyle w:val="ConsPlusNormal"/>
            </w:pPr>
            <w:r>
              <w:t xml:space="preserve">участие в сборе данных об инфекционной (паразитарной) заболеваемости и проведении других статистических </w:t>
            </w:r>
            <w:r>
              <w:lastRenderedPageBreak/>
              <w:t>исследований с применением информационных технологий;</w:t>
            </w:r>
          </w:p>
          <w:p w:rsidR="00C47F32" w:rsidRDefault="00C47F32">
            <w:pPr>
              <w:pStyle w:val="ConsPlusNormal"/>
            </w:pPr>
            <w:r>
              <w:t>участие в контроле за соблюдением требований по хранению, транспортированию и использованию медицинских иммунобиологических препаратов;</w:t>
            </w:r>
          </w:p>
          <w:p w:rsidR="00C47F32" w:rsidRDefault="00C47F32">
            <w:pPr>
              <w:pStyle w:val="ConsPlusNormal"/>
            </w:pPr>
            <w:r>
              <w:t>проведения дезинфекции, дезинсекции и дератизации на объектах и в очагах инфекционных (паразитарных) заболеваний;</w:t>
            </w:r>
          </w:p>
          <w:p w:rsidR="00C47F32" w:rsidRDefault="00C47F32">
            <w:pPr>
              <w:pStyle w:val="ConsPlusNormal"/>
            </w:pPr>
            <w:r>
              <w:t>организации и контроля за качеством проведения дезинфекционных мероприятий с оформлением соответствующей документации;</w:t>
            </w:r>
          </w:p>
          <w:p w:rsidR="00C47F32" w:rsidRDefault="00C47F32">
            <w:pPr>
              <w:pStyle w:val="ConsPlusNormal"/>
            </w:pPr>
            <w:r>
              <w:t>участия в контроле за профилактикой внутрибольничных инфекций в учреждениях здравоохранения различного профиля;</w:t>
            </w:r>
          </w:p>
          <w:p w:rsidR="00C47F32" w:rsidRDefault="00C47F32">
            <w:pPr>
              <w:pStyle w:val="ConsPlusNormal"/>
            </w:pPr>
            <w:r>
              <w:t>участия в организации производственного контроля в учреждениях здравоохранения;</w:t>
            </w:r>
          </w:p>
          <w:p w:rsidR="00C47F32" w:rsidRDefault="00C47F32">
            <w:pPr>
              <w:pStyle w:val="ConsPlusNormal"/>
            </w:pPr>
            <w:r>
              <w:t>уметь:</w:t>
            </w:r>
          </w:p>
          <w:p w:rsidR="00C47F32" w:rsidRDefault="00C47F32">
            <w:pPr>
              <w:pStyle w:val="ConsPlusNormal"/>
            </w:pPr>
            <w:r>
              <w:t>производить отбор образцов различных факторов среды и биоматериала в очагах инфекционных (паразитарных) заболеваний и на объектах контроля с оформлением документации;</w:t>
            </w:r>
          </w:p>
          <w:p w:rsidR="00C47F32" w:rsidRDefault="00C47F32">
            <w:pPr>
              <w:pStyle w:val="ConsPlusNormal"/>
            </w:pPr>
            <w:r>
              <w:t>участвовать в проведении санитарно-эпидемиологического обследования объектов и очагов инфекционных (паразитарных) заболеваний, оформлять результаты обследования (расследования);</w:t>
            </w:r>
          </w:p>
          <w:p w:rsidR="00C47F32" w:rsidRDefault="00C47F32">
            <w:pPr>
              <w:pStyle w:val="ConsPlusNormal"/>
            </w:pPr>
            <w:r>
              <w:t xml:space="preserve">участвовать в проведении санитарно-противоэпидемических и профилактических мероприятий, направленных на ликвидацию </w:t>
            </w:r>
            <w:r>
              <w:lastRenderedPageBreak/>
              <w:t>очагов инфекционных (паразитарных) заболеваний и предупреждение их возникновения;</w:t>
            </w:r>
          </w:p>
          <w:p w:rsidR="00C47F32" w:rsidRDefault="00C47F32">
            <w:pPr>
              <w:pStyle w:val="ConsPlusNormal"/>
            </w:pPr>
            <w:r>
              <w:t>проводить сбор данных об инфекционной заболеваемости, результатах иммунизации населения с ведением утвержденных форм государственного и отраслевого наблюдения и использованием информационных технологий;</w:t>
            </w:r>
          </w:p>
          <w:p w:rsidR="00C47F32" w:rsidRDefault="00C47F32">
            <w:pPr>
              <w:pStyle w:val="ConsPlusNormal"/>
            </w:pPr>
            <w:r>
              <w:t>проводить гигиеническое обучение и воспитание граждан;</w:t>
            </w:r>
          </w:p>
          <w:p w:rsidR="00C47F32" w:rsidRDefault="00C47F32">
            <w:pPr>
              <w:pStyle w:val="ConsPlusNormal"/>
            </w:pPr>
            <w:r>
              <w:t>готовить различные формы дезинфицирующих растворов, работать с дезинфекционной аппаратурой, проводить дезинфекцию, дезинсекцию и дератизацию, контролировать качество проведенных мероприятий;</w:t>
            </w:r>
          </w:p>
          <w:p w:rsidR="00C47F32" w:rsidRDefault="00C47F32">
            <w:pPr>
              <w:pStyle w:val="ConsPlusNormal"/>
            </w:pPr>
            <w:r>
              <w:t>организовывать контроль за выявлением внутрибольничных инфекций, соблюдением санитарно-противоэпидемического режима в учреждениях здравоохранения, за условиями дезинфекции, предстерилизационной очистки и стерилизации изделий медицинского назначения, хранением и использованием медицинских иммунобиологических препаратов;</w:t>
            </w:r>
          </w:p>
          <w:p w:rsidR="00C47F32" w:rsidRDefault="00C47F32">
            <w:pPr>
              <w:pStyle w:val="ConsPlusNormal"/>
            </w:pPr>
            <w:r>
              <w:t>знать:</w:t>
            </w:r>
          </w:p>
          <w:p w:rsidR="00C47F32" w:rsidRDefault="00C47F32">
            <w:pPr>
              <w:pStyle w:val="ConsPlusNormal"/>
            </w:pPr>
            <w:r>
              <w:t>основные понятия эпидемиологии, характеристику факторов эпидемического процесса;</w:t>
            </w:r>
          </w:p>
          <w:p w:rsidR="00C47F32" w:rsidRDefault="00C47F32">
            <w:pPr>
              <w:pStyle w:val="ConsPlusNormal"/>
            </w:pPr>
            <w:r>
              <w:t>основными принципы и систему профилактики инфекционных болезней (в т.ч. иммунопрофилактики);</w:t>
            </w:r>
          </w:p>
          <w:p w:rsidR="00C47F32" w:rsidRDefault="00C47F32">
            <w:pPr>
              <w:pStyle w:val="ConsPlusNormal"/>
            </w:pPr>
            <w:r>
              <w:lastRenderedPageBreak/>
              <w:t>санитарно-эпидемиологические требования к организации и проведению противоэпидемических (профилактических) мероприятий в очагах инфекционных (паразитарных) заболеваний;</w:t>
            </w:r>
          </w:p>
          <w:p w:rsidR="00C47F32" w:rsidRDefault="00C47F32">
            <w:pPr>
              <w:pStyle w:val="ConsPlusNormal"/>
            </w:pPr>
            <w:r>
              <w:t>цели, задачи и порядок проведения слежения за инфекционными заболеваниями, циркуляцией возбудителей, иммунологической структурой населения;</w:t>
            </w:r>
          </w:p>
          <w:p w:rsidR="00C47F32" w:rsidRDefault="00C47F32">
            <w:pPr>
              <w:pStyle w:val="ConsPlusNormal"/>
            </w:pPr>
            <w:r>
              <w:t>виды и методы дезинфекции, дезинсекции, дератизации, порядок проведения и методы контроля эффективности мероприятий;</w:t>
            </w:r>
          </w:p>
          <w:p w:rsidR="00C47F32" w:rsidRDefault="00C47F32">
            <w:pPr>
              <w:pStyle w:val="ConsPlusNormal"/>
            </w:pPr>
            <w:r>
              <w:t>особенности эпидемического процесса при внутрибольничных инфекциях;</w:t>
            </w:r>
          </w:p>
          <w:p w:rsidR="00C47F32" w:rsidRDefault="00C47F32">
            <w:pPr>
              <w:pStyle w:val="ConsPlusNormal"/>
            </w:pPr>
            <w:r>
              <w:t>требования к организации санитарно-противоэпидемического режима в подразделениях учреждений здравоохранения различного профиля и роль помощника врача-эпидемиолога в организации производственного контроля</w:t>
            </w:r>
          </w:p>
        </w:tc>
        <w:tc>
          <w:tcPr>
            <w:tcW w:w="1980" w:type="dxa"/>
            <w:vMerge w:val="restart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  <w:vMerge w:val="restart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980" w:type="dxa"/>
            <w:tcBorders>
              <w:bottom w:val="nil"/>
            </w:tcBorders>
          </w:tcPr>
          <w:p w:rsidR="00C47F32" w:rsidRDefault="00C47F32">
            <w:pPr>
              <w:pStyle w:val="ConsPlusNormal"/>
            </w:pPr>
            <w:r>
              <w:t>МДК.05.01. Эпидемиология</w:t>
            </w:r>
          </w:p>
        </w:tc>
        <w:tc>
          <w:tcPr>
            <w:tcW w:w="1620" w:type="dxa"/>
            <w:vMerge w:val="restart"/>
          </w:tcPr>
          <w:p w:rsidR="00C47F32" w:rsidRDefault="00C47F32">
            <w:pPr>
              <w:pStyle w:val="ConsPlusNormal"/>
            </w:pPr>
            <w:r>
              <w:t>ОК 1 - 9, 11 - 14</w:t>
            </w:r>
          </w:p>
          <w:p w:rsidR="00C47F32" w:rsidRDefault="00C47F32">
            <w:pPr>
              <w:pStyle w:val="ConsPlusNormal"/>
            </w:pPr>
            <w:r>
              <w:t>ПК 5.1 - 5.9</w:t>
            </w:r>
          </w:p>
        </w:tc>
      </w:tr>
      <w:tr w:rsidR="00C47F32">
        <w:tblPrEx>
          <w:tblBorders>
            <w:insideH w:val="nil"/>
          </w:tblBorders>
        </w:tblPrEx>
        <w:tc>
          <w:tcPr>
            <w:tcW w:w="1500" w:type="dxa"/>
            <w:vMerge/>
          </w:tcPr>
          <w:p w:rsidR="00C47F32" w:rsidRDefault="00C47F32"/>
        </w:tc>
        <w:tc>
          <w:tcPr>
            <w:tcW w:w="4500" w:type="dxa"/>
            <w:vMerge/>
          </w:tcPr>
          <w:p w:rsidR="00C47F32" w:rsidRDefault="00C47F32"/>
        </w:tc>
        <w:tc>
          <w:tcPr>
            <w:tcW w:w="1980" w:type="dxa"/>
            <w:vMerge/>
          </w:tcPr>
          <w:p w:rsidR="00C47F32" w:rsidRDefault="00C47F32"/>
        </w:tc>
        <w:tc>
          <w:tcPr>
            <w:tcW w:w="1620" w:type="dxa"/>
            <w:vMerge/>
          </w:tcPr>
          <w:p w:rsidR="00C47F32" w:rsidRDefault="00C47F32"/>
        </w:tc>
        <w:tc>
          <w:tcPr>
            <w:tcW w:w="1980" w:type="dxa"/>
            <w:tcBorders>
              <w:top w:val="nil"/>
              <w:bottom w:val="nil"/>
            </w:tcBorders>
          </w:tcPr>
          <w:p w:rsidR="00C47F32" w:rsidRDefault="00C47F32">
            <w:pPr>
              <w:pStyle w:val="ConsPlusNormal"/>
            </w:pPr>
            <w:r>
              <w:t>МДК.05.02.</w:t>
            </w:r>
          </w:p>
          <w:p w:rsidR="00C47F32" w:rsidRDefault="00C47F32">
            <w:pPr>
              <w:pStyle w:val="ConsPlusNormal"/>
            </w:pPr>
            <w:r>
              <w:t>Дезинфекционное дело</w:t>
            </w:r>
          </w:p>
        </w:tc>
        <w:tc>
          <w:tcPr>
            <w:tcW w:w="1620" w:type="dxa"/>
            <w:vMerge/>
          </w:tcPr>
          <w:p w:rsidR="00C47F32" w:rsidRDefault="00C47F32"/>
        </w:tc>
      </w:tr>
      <w:tr w:rsidR="00C47F32">
        <w:tc>
          <w:tcPr>
            <w:tcW w:w="1500" w:type="dxa"/>
            <w:vMerge/>
          </w:tcPr>
          <w:p w:rsidR="00C47F32" w:rsidRDefault="00C47F32"/>
        </w:tc>
        <w:tc>
          <w:tcPr>
            <w:tcW w:w="4500" w:type="dxa"/>
            <w:vMerge/>
          </w:tcPr>
          <w:p w:rsidR="00C47F32" w:rsidRDefault="00C47F32"/>
        </w:tc>
        <w:tc>
          <w:tcPr>
            <w:tcW w:w="1980" w:type="dxa"/>
            <w:vMerge/>
          </w:tcPr>
          <w:p w:rsidR="00C47F32" w:rsidRDefault="00C47F32"/>
        </w:tc>
        <w:tc>
          <w:tcPr>
            <w:tcW w:w="1620" w:type="dxa"/>
            <w:vMerge/>
          </w:tcPr>
          <w:p w:rsidR="00C47F32" w:rsidRDefault="00C47F32"/>
        </w:tc>
        <w:tc>
          <w:tcPr>
            <w:tcW w:w="1980" w:type="dxa"/>
            <w:tcBorders>
              <w:top w:val="nil"/>
            </w:tcBorders>
          </w:tcPr>
          <w:p w:rsidR="00C47F32" w:rsidRDefault="00C47F32">
            <w:pPr>
              <w:pStyle w:val="ConsPlusNormal"/>
            </w:pPr>
            <w:r>
              <w:t>МДК.05.03.</w:t>
            </w:r>
          </w:p>
          <w:p w:rsidR="00C47F32" w:rsidRDefault="00C47F32">
            <w:pPr>
              <w:pStyle w:val="ConsPlusNormal"/>
            </w:pPr>
            <w:r>
              <w:t>Госпитальная эпидемиология</w:t>
            </w:r>
          </w:p>
        </w:tc>
        <w:tc>
          <w:tcPr>
            <w:tcW w:w="1620" w:type="dxa"/>
            <w:vMerge/>
          </w:tcPr>
          <w:p w:rsidR="00C47F32" w:rsidRDefault="00C47F32"/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Вариативная часть учебных циклов ППССЗ</w:t>
            </w:r>
          </w:p>
          <w:p w:rsidR="00C47F32" w:rsidRDefault="00C47F32">
            <w:pPr>
              <w:pStyle w:val="ConsPlusNormal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center"/>
            </w:pPr>
            <w:r>
              <w:t>1404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center"/>
            </w:pPr>
            <w:r>
              <w:t>936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center"/>
            </w:pPr>
            <w:r>
              <w:t>4644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center"/>
            </w:pPr>
            <w:r>
              <w:t>3096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</w:pPr>
            <w:r>
              <w:t>УП.00</w:t>
            </w: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Учебная практика</w:t>
            </w:r>
          </w:p>
        </w:tc>
        <w:tc>
          <w:tcPr>
            <w:tcW w:w="1980" w:type="dxa"/>
            <w:vMerge w:val="restart"/>
            <w:vAlign w:val="center"/>
          </w:tcPr>
          <w:p w:rsidR="00C47F32" w:rsidRDefault="00C47F32">
            <w:pPr>
              <w:pStyle w:val="ConsPlusNormal"/>
              <w:jc w:val="center"/>
            </w:pPr>
            <w:r>
              <w:t>23 нед.</w:t>
            </w:r>
          </w:p>
        </w:tc>
        <w:tc>
          <w:tcPr>
            <w:tcW w:w="1620" w:type="dxa"/>
            <w:vMerge w:val="restart"/>
            <w:vAlign w:val="center"/>
          </w:tcPr>
          <w:p w:rsidR="00C47F32" w:rsidRDefault="00C47F32">
            <w:pPr>
              <w:pStyle w:val="ConsPlusNormal"/>
              <w:jc w:val="center"/>
            </w:pPr>
            <w:r>
              <w:t>828</w:t>
            </w:r>
          </w:p>
        </w:tc>
        <w:tc>
          <w:tcPr>
            <w:tcW w:w="1980" w:type="dxa"/>
            <w:vMerge w:val="restart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  <w:vMerge w:val="restart"/>
          </w:tcPr>
          <w:p w:rsidR="00C47F32" w:rsidRDefault="00C47F32">
            <w:pPr>
              <w:pStyle w:val="ConsPlusNormal"/>
            </w:pPr>
            <w:r>
              <w:t>ОК 1 - 6, 8, 13, 14</w:t>
            </w:r>
          </w:p>
          <w:p w:rsidR="00C47F32" w:rsidRDefault="00C47F32">
            <w:pPr>
              <w:pStyle w:val="ConsPlusNormal"/>
            </w:pPr>
            <w:r>
              <w:t>ПК 1.1 - 1.6, 2.1 - 2.5, 3.1 - 3.6, 4.1 - 4.5, 5.1 - 5.9</w:t>
            </w:r>
          </w:p>
          <w:p w:rsidR="00C47F32" w:rsidRDefault="00C47F32">
            <w:pPr>
              <w:pStyle w:val="ConsPlusNormal"/>
              <w:jc w:val="both"/>
            </w:pP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</w:pPr>
            <w:r>
              <w:t>ПП.00</w:t>
            </w: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980" w:type="dxa"/>
            <w:vMerge/>
          </w:tcPr>
          <w:p w:rsidR="00C47F32" w:rsidRDefault="00C47F32"/>
        </w:tc>
        <w:tc>
          <w:tcPr>
            <w:tcW w:w="1620" w:type="dxa"/>
            <w:vMerge/>
          </w:tcPr>
          <w:p w:rsidR="00C47F32" w:rsidRDefault="00C47F32"/>
        </w:tc>
        <w:tc>
          <w:tcPr>
            <w:tcW w:w="1980" w:type="dxa"/>
            <w:vMerge/>
          </w:tcPr>
          <w:p w:rsidR="00C47F32" w:rsidRDefault="00C47F32"/>
        </w:tc>
        <w:tc>
          <w:tcPr>
            <w:tcW w:w="1620" w:type="dxa"/>
            <w:vMerge/>
          </w:tcPr>
          <w:p w:rsidR="00C47F32" w:rsidRDefault="00C47F32"/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</w:pPr>
            <w:r>
              <w:lastRenderedPageBreak/>
              <w:t>ПДП. 00</w:t>
            </w: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</w:pPr>
            <w:r>
              <w:t>ПА.00</w:t>
            </w: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</w:pPr>
            <w:r>
              <w:t>ГИА.00</w:t>
            </w: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</w:pPr>
            <w:r>
              <w:t>ГИА.01</w:t>
            </w: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</w:tr>
      <w:tr w:rsidR="00C47F32">
        <w:tc>
          <w:tcPr>
            <w:tcW w:w="1500" w:type="dxa"/>
          </w:tcPr>
          <w:p w:rsidR="00C47F32" w:rsidRDefault="00C47F32">
            <w:pPr>
              <w:pStyle w:val="ConsPlusNormal"/>
            </w:pPr>
            <w:r>
              <w:t>ГИА.02</w:t>
            </w:r>
          </w:p>
        </w:tc>
        <w:tc>
          <w:tcPr>
            <w:tcW w:w="4500" w:type="dxa"/>
          </w:tcPr>
          <w:p w:rsidR="00C47F32" w:rsidRDefault="00C47F32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C47F32" w:rsidRDefault="00C47F32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C47F32" w:rsidRDefault="00C47F32">
            <w:pPr>
              <w:pStyle w:val="ConsPlusNormal"/>
              <w:jc w:val="both"/>
            </w:pPr>
          </w:p>
        </w:tc>
      </w:tr>
    </w:tbl>
    <w:p w:rsidR="00C47F32" w:rsidRDefault="00C47F32">
      <w:pPr>
        <w:sectPr w:rsidR="00C47F32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jc w:val="right"/>
        <w:outlineLvl w:val="2"/>
      </w:pPr>
      <w:r>
        <w:t>Таблица 3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C47F32" w:rsidRDefault="00C47F32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00"/>
        <w:gridCol w:w="1800"/>
      </w:tblGrid>
      <w:tr w:rsidR="00C47F32">
        <w:tc>
          <w:tcPr>
            <w:tcW w:w="7800" w:type="dxa"/>
          </w:tcPr>
          <w:p w:rsidR="00C47F32" w:rsidRDefault="00C47F32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800" w:type="dxa"/>
          </w:tcPr>
          <w:p w:rsidR="00C47F32" w:rsidRDefault="00C47F32">
            <w:pPr>
              <w:pStyle w:val="ConsPlusNormal"/>
              <w:jc w:val="right"/>
            </w:pPr>
            <w:r>
              <w:t>86 нед.</w:t>
            </w:r>
          </w:p>
        </w:tc>
      </w:tr>
      <w:tr w:rsidR="00C47F32">
        <w:tc>
          <w:tcPr>
            <w:tcW w:w="7800" w:type="dxa"/>
          </w:tcPr>
          <w:p w:rsidR="00C47F32" w:rsidRDefault="00C47F32">
            <w:pPr>
              <w:pStyle w:val="ConsPlusNormal"/>
            </w:pPr>
            <w:r>
              <w:t>Учебная практика</w:t>
            </w:r>
          </w:p>
        </w:tc>
        <w:tc>
          <w:tcPr>
            <w:tcW w:w="1800" w:type="dxa"/>
            <w:vMerge w:val="restart"/>
            <w:vAlign w:val="center"/>
          </w:tcPr>
          <w:p w:rsidR="00C47F32" w:rsidRDefault="00C47F32">
            <w:pPr>
              <w:pStyle w:val="ConsPlusNormal"/>
              <w:jc w:val="right"/>
            </w:pPr>
            <w:r>
              <w:t>23 нед.</w:t>
            </w:r>
          </w:p>
        </w:tc>
      </w:tr>
      <w:tr w:rsidR="00C47F32">
        <w:tc>
          <w:tcPr>
            <w:tcW w:w="7800" w:type="dxa"/>
          </w:tcPr>
          <w:p w:rsidR="00C47F32" w:rsidRDefault="00C47F32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800" w:type="dxa"/>
            <w:vMerge/>
          </w:tcPr>
          <w:p w:rsidR="00C47F32" w:rsidRDefault="00C47F32"/>
        </w:tc>
      </w:tr>
      <w:tr w:rsidR="00C47F32">
        <w:tc>
          <w:tcPr>
            <w:tcW w:w="7800" w:type="dxa"/>
          </w:tcPr>
          <w:p w:rsidR="00C47F32" w:rsidRDefault="00C47F32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800" w:type="dxa"/>
          </w:tcPr>
          <w:p w:rsidR="00C47F32" w:rsidRDefault="00C47F32">
            <w:pPr>
              <w:pStyle w:val="ConsPlusNormal"/>
              <w:jc w:val="right"/>
            </w:pPr>
            <w:r>
              <w:t>4 нед.</w:t>
            </w:r>
          </w:p>
        </w:tc>
      </w:tr>
      <w:tr w:rsidR="00C47F32">
        <w:tc>
          <w:tcPr>
            <w:tcW w:w="7800" w:type="dxa"/>
          </w:tcPr>
          <w:p w:rsidR="00C47F32" w:rsidRDefault="00C47F32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800" w:type="dxa"/>
          </w:tcPr>
          <w:p w:rsidR="00C47F32" w:rsidRDefault="00C47F32">
            <w:pPr>
              <w:pStyle w:val="ConsPlusNormal"/>
              <w:jc w:val="right"/>
            </w:pPr>
            <w:r>
              <w:t>5 нед.</w:t>
            </w:r>
          </w:p>
        </w:tc>
      </w:tr>
      <w:tr w:rsidR="00C47F32">
        <w:tc>
          <w:tcPr>
            <w:tcW w:w="7800" w:type="dxa"/>
          </w:tcPr>
          <w:p w:rsidR="00C47F32" w:rsidRDefault="00C47F32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800" w:type="dxa"/>
          </w:tcPr>
          <w:p w:rsidR="00C47F32" w:rsidRDefault="00C47F32">
            <w:pPr>
              <w:pStyle w:val="ConsPlusNormal"/>
              <w:jc w:val="right"/>
            </w:pPr>
            <w:r>
              <w:t>6 нед.</w:t>
            </w:r>
          </w:p>
        </w:tc>
      </w:tr>
      <w:tr w:rsidR="00C47F32">
        <w:tc>
          <w:tcPr>
            <w:tcW w:w="7800" w:type="dxa"/>
          </w:tcPr>
          <w:p w:rsidR="00C47F32" w:rsidRDefault="00C47F32">
            <w:pPr>
              <w:pStyle w:val="ConsPlusNormal"/>
            </w:pPr>
            <w:r>
              <w:t>Каникулы</w:t>
            </w:r>
          </w:p>
        </w:tc>
        <w:tc>
          <w:tcPr>
            <w:tcW w:w="1800" w:type="dxa"/>
          </w:tcPr>
          <w:p w:rsidR="00C47F32" w:rsidRDefault="00C47F32">
            <w:pPr>
              <w:pStyle w:val="ConsPlusNormal"/>
              <w:jc w:val="right"/>
            </w:pPr>
            <w:r>
              <w:t>23 нед.</w:t>
            </w:r>
          </w:p>
        </w:tc>
      </w:tr>
      <w:tr w:rsidR="00C47F32">
        <w:tc>
          <w:tcPr>
            <w:tcW w:w="7800" w:type="dxa"/>
          </w:tcPr>
          <w:p w:rsidR="00C47F32" w:rsidRDefault="00C47F32">
            <w:pPr>
              <w:pStyle w:val="ConsPlusNormal"/>
            </w:pPr>
            <w:r>
              <w:t>Итого</w:t>
            </w:r>
          </w:p>
        </w:tc>
        <w:tc>
          <w:tcPr>
            <w:tcW w:w="1800" w:type="dxa"/>
          </w:tcPr>
          <w:p w:rsidR="00C47F32" w:rsidRDefault="00C47F32">
            <w:pPr>
              <w:pStyle w:val="ConsPlusNormal"/>
              <w:jc w:val="right"/>
            </w:pPr>
            <w:r>
              <w:t>147 нед.</w:t>
            </w:r>
          </w:p>
        </w:tc>
      </w:tr>
    </w:tbl>
    <w:p w:rsidR="00C47F32" w:rsidRDefault="00C47F32">
      <w:pPr>
        <w:sectPr w:rsidR="00C47F32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jc w:val="center"/>
        <w:outlineLvl w:val="1"/>
      </w:pPr>
      <w:r>
        <w:t>VII. ТРЕБОВАНИЯ К УСЛОВИЯМ РЕАЛИЗАЦИИ ПРОГРАММЫ ПОДГОТОВКИ</w:t>
      </w:r>
    </w:p>
    <w:p w:rsidR="00C47F32" w:rsidRDefault="00C47F32">
      <w:pPr>
        <w:pStyle w:val="ConsPlusNormal"/>
        <w:jc w:val="center"/>
      </w:pPr>
      <w:r>
        <w:t>СПЕЦИАЛИСТОВ СРЕДНЕГО ЗВЕНА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ФГОС СПО и с учетом соответствующей примерной ППССЗ.</w:t>
      </w:r>
    </w:p>
    <w:p w:rsidR="00C47F32" w:rsidRDefault="00C47F32">
      <w:pPr>
        <w:pStyle w:val="ConsPlusNormal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C47F32" w:rsidRDefault="00C47F32">
      <w:pPr>
        <w:pStyle w:val="ConsPlusNormal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C47F32" w:rsidRDefault="00C47F32">
      <w:pPr>
        <w:pStyle w:val="ConsPlusNormal"/>
        <w:ind w:firstLine="540"/>
        <w:jc w:val="both"/>
      </w:pPr>
      <w:r>
        <w:t>При формировании ППССЗ образовательная организация:</w:t>
      </w:r>
    </w:p>
    <w:p w:rsidR="00C47F32" w:rsidRDefault="00C47F32">
      <w:pPr>
        <w:pStyle w:val="ConsPlusNormal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либо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C47F32" w:rsidRDefault="00C47F32">
      <w:pPr>
        <w:pStyle w:val="ConsPlusNormal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культуры, науки, экономики, техники, технологий и социальной сферы в рамках, установленных настоящим ФГОС СПО;</w:t>
      </w:r>
    </w:p>
    <w:p w:rsidR="00C47F32" w:rsidRDefault="00C47F32">
      <w:pPr>
        <w:pStyle w:val="ConsPlusNormal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C47F32" w:rsidRDefault="00C47F32">
      <w:pPr>
        <w:pStyle w:val="ConsPlusNormal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C47F32" w:rsidRDefault="00C47F32">
      <w:pPr>
        <w:pStyle w:val="ConsPlusNormal"/>
        <w:ind w:firstLine="540"/>
        <w:jc w:val="both"/>
      </w:pPr>
      <w:r>
        <w:t>обязана обеспечивать обучающимся возможность участвовать в формировании индивидуальной образовательной программы;</w:t>
      </w:r>
    </w:p>
    <w:p w:rsidR="00C47F32" w:rsidRDefault="00C47F32">
      <w:pPr>
        <w:pStyle w:val="ConsPlusNormal"/>
        <w:ind w:firstLine="540"/>
        <w:jc w:val="both"/>
      </w:pPr>
      <w:r>
        <w:t>обязана 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общественных организаций, спортивных и творческих клубов;</w:t>
      </w:r>
    </w:p>
    <w:p w:rsidR="00C47F32" w:rsidRDefault="00C47F32">
      <w:pPr>
        <w:pStyle w:val="ConsPlusNormal"/>
        <w:ind w:firstLine="540"/>
        <w:jc w:val="both"/>
      </w:pPr>
      <w:r>
        <w:t>должна предусматривать в целях реализации компетентностного подхода,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C47F32" w:rsidRDefault="00C47F32">
      <w:pPr>
        <w:pStyle w:val="ConsPlusNormal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C47F32" w:rsidRDefault="00C47F32">
      <w:pPr>
        <w:pStyle w:val="ConsPlusNormal"/>
        <w:ind w:firstLine="540"/>
        <w:jc w:val="both"/>
      </w:pPr>
      <w:r>
        <w:t>--------------------------------</w:t>
      </w:r>
    </w:p>
    <w:p w:rsidR="00C47F32" w:rsidRDefault="00C47F32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официальный интернет-портал правовой информации http://www.pravo.gov.ru, 5 мая 2014 г.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C47F32" w:rsidRDefault="00C47F32">
      <w:pPr>
        <w:pStyle w:val="ConsPlusNormal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C47F32" w:rsidRDefault="00C47F32">
      <w:pPr>
        <w:pStyle w:val="ConsPlusNormal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C47F32" w:rsidRDefault="00C47F32">
      <w:pPr>
        <w:pStyle w:val="ConsPlusNormal"/>
        <w:ind w:firstLine="540"/>
        <w:jc w:val="both"/>
      </w:pPr>
      <w:r>
        <w:lastRenderedPageBreak/>
        <w:t>7.6.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C47F32" w:rsidRDefault="00C47F32">
      <w:pPr>
        <w:pStyle w:val="ConsPlusNormal"/>
        <w:ind w:firstLine="540"/>
        <w:jc w:val="both"/>
      </w:pPr>
      <w:r>
        <w:t>7.7.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C47F32" w:rsidRDefault="00C47F32">
      <w:pPr>
        <w:pStyle w:val="ConsPlusNormal"/>
        <w:ind w:firstLine="540"/>
        <w:jc w:val="both"/>
      </w:pPr>
      <w:r>
        <w:t>7.8.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C47F32" w:rsidRDefault="00C47F32">
      <w:pPr>
        <w:pStyle w:val="ConsPlusNormal"/>
        <w:ind w:firstLine="540"/>
        <w:jc w:val="both"/>
      </w:pPr>
      <w:r>
        <w:t>7.9.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основ медицинских знаний.</w:t>
      </w:r>
    </w:p>
    <w:p w:rsidR="00C47F32" w:rsidRDefault="00C47F32">
      <w:pPr>
        <w:pStyle w:val="ConsPlusNormal"/>
        <w:ind w:firstLine="540"/>
        <w:jc w:val="both"/>
      </w:pPr>
      <w:r>
        <w:t>7.10.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C47F32" w:rsidRDefault="00C47F32">
      <w:pPr>
        <w:pStyle w:val="ConsPlusNormal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C47F32" w:rsidRDefault="00C47F32">
      <w:pPr>
        <w:sectPr w:rsidR="00C47F32">
          <w:pgSz w:w="11905" w:h="16838"/>
          <w:pgMar w:top="1134" w:right="850" w:bottom="1134" w:left="1701" w:header="0" w:footer="0" w:gutter="0"/>
          <w:cols w:space="720"/>
        </w:sectPr>
      </w:pPr>
    </w:p>
    <w:p w:rsidR="00C47F32" w:rsidRDefault="00C47F32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22"/>
        <w:gridCol w:w="1984"/>
      </w:tblGrid>
      <w:tr w:rsidR="00C47F32"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C47F32" w:rsidRDefault="00C47F32">
            <w:pPr>
              <w:pStyle w:val="ConsPlusNormal"/>
            </w:pPr>
            <w:r>
              <w:t>теоретическое обучение (при обязательной учебной нагрузке 36 часов в неделю)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7F32" w:rsidRDefault="00C47F32">
            <w:pPr>
              <w:pStyle w:val="ConsPlusNormal"/>
              <w:jc w:val="right"/>
            </w:pPr>
            <w:r>
              <w:t>39 нед.</w:t>
            </w:r>
          </w:p>
        </w:tc>
      </w:tr>
      <w:tr w:rsidR="00C47F32"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C47F32" w:rsidRDefault="00C47F32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47F32" w:rsidRDefault="00C47F32">
            <w:pPr>
              <w:pStyle w:val="ConsPlusNormal"/>
              <w:jc w:val="right"/>
            </w:pPr>
            <w:r>
              <w:t>2 нед.</w:t>
            </w:r>
          </w:p>
        </w:tc>
      </w:tr>
      <w:tr w:rsidR="00C47F32"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C47F32" w:rsidRDefault="00C47F32">
            <w:pPr>
              <w:pStyle w:val="ConsPlusNormal"/>
            </w:pPr>
            <w:r>
              <w:t>каникулы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47F32" w:rsidRDefault="00C47F32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C47F32" w:rsidRDefault="00C47F32">
      <w:pPr>
        <w:sectPr w:rsidR="00C47F32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ind w:firstLine="540"/>
        <w:jc w:val="both"/>
      </w:pPr>
      <w:r>
        <w:t>7.11.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C47F32" w:rsidRDefault="00C47F32">
      <w:pPr>
        <w:pStyle w:val="ConsPlusNormal"/>
        <w:ind w:firstLine="540"/>
        <w:jc w:val="both"/>
      </w:pPr>
      <w:r>
        <w:t>7.12. В период обучения с юношами проводятся учебные сборы &lt;1&gt;.</w:t>
      </w:r>
    </w:p>
    <w:p w:rsidR="00C47F32" w:rsidRDefault="00C47F32">
      <w:pPr>
        <w:pStyle w:val="ConsPlusNormal"/>
        <w:ind w:firstLine="540"/>
        <w:jc w:val="both"/>
      </w:pPr>
      <w:r>
        <w:t>--------------------------------</w:t>
      </w:r>
    </w:p>
    <w:p w:rsidR="00C47F32" w:rsidRDefault="00C47F32">
      <w:pPr>
        <w:pStyle w:val="ConsPlusNormal"/>
        <w:ind w:firstLine="540"/>
        <w:jc w:val="both"/>
      </w:pPr>
      <w:r>
        <w:t xml:space="preserve">&lt;1&gt; </w:t>
      </w:r>
      <w:hyperlink r:id="rId11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2974,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2329; ст. 2331; N 23, ст. 2869; N 27, ст. 3462, ст. 3477; N 48, ст. 6165).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ind w:firstLine="540"/>
        <w:jc w:val="both"/>
      </w:pPr>
      <w:r>
        <w:t>7.13.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C47F32" w:rsidRDefault="00C47F32">
      <w:pPr>
        <w:pStyle w:val="ConsPlusNormal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C47F32" w:rsidRDefault="00C47F32">
      <w:pPr>
        <w:pStyle w:val="ConsPlusNormal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C47F32" w:rsidRDefault="00C47F32">
      <w:pPr>
        <w:pStyle w:val="ConsPlusNormal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C47F32" w:rsidRDefault="00C47F32">
      <w:pPr>
        <w:pStyle w:val="ConsPlusNormal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C47F32" w:rsidRDefault="00C47F32">
      <w:pPr>
        <w:pStyle w:val="ConsPlusNormal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C47F32" w:rsidRDefault="00C47F32">
      <w:pPr>
        <w:pStyle w:val="ConsPlusNormal"/>
        <w:ind w:firstLine="540"/>
        <w:jc w:val="both"/>
      </w:pPr>
      <w:r>
        <w:t>7.14. Реализация ППССЗ по специальности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C47F32" w:rsidRDefault="00C47F32">
      <w:pPr>
        <w:pStyle w:val="ConsPlusNormal"/>
        <w:ind w:firstLine="540"/>
        <w:jc w:val="both"/>
      </w:pPr>
      <w:r>
        <w:t>7.15.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C47F32" w:rsidRDefault="00C47F32">
      <w:pPr>
        <w:pStyle w:val="ConsPlusNormal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C47F32" w:rsidRDefault="00C47F32">
      <w:pPr>
        <w:pStyle w:val="ConsPlusNormal"/>
        <w:ind w:firstLine="540"/>
        <w:jc w:val="both"/>
      </w:pPr>
      <w:r>
        <w:lastRenderedPageBreak/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сети Интернет.</w:t>
      </w:r>
    </w:p>
    <w:p w:rsidR="00C47F32" w:rsidRDefault="00C47F32">
      <w:pPr>
        <w:pStyle w:val="ConsPlusNormal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C47F32" w:rsidRDefault="00C47F32">
      <w:pPr>
        <w:pStyle w:val="ConsPlusNormal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изданной за последние 5 лет.</w:t>
      </w:r>
    </w:p>
    <w:p w:rsidR="00C47F32" w:rsidRDefault="00C47F32">
      <w:pPr>
        <w:pStyle w:val="ConsPlusNormal"/>
        <w:ind w:firstLine="540"/>
        <w:jc w:val="both"/>
      </w:pPr>
      <w:r>
        <w:t>Библиотечный фонд, помимо учебной литературы,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C47F32" w:rsidRDefault="00C47F32">
      <w:pPr>
        <w:pStyle w:val="ConsPlusNormal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состоящего не менее чем из 3 наименований российских журналов.</w:t>
      </w:r>
    </w:p>
    <w:p w:rsidR="00C47F32" w:rsidRDefault="00C47F32">
      <w:pPr>
        <w:pStyle w:val="ConsPlusNormal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 и доступ к современным профессиональным базам данных и информационным ресурсам сети Интернет.</w:t>
      </w:r>
    </w:p>
    <w:p w:rsidR="00C47F32" w:rsidRDefault="00C47F32">
      <w:pPr>
        <w:pStyle w:val="ConsPlusNormal"/>
        <w:ind w:firstLine="540"/>
        <w:jc w:val="both"/>
      </w:pPr>
      <w:r>
        <w:t xml:space="preserve">7.16.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2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C47F32" w:rsidRDefault="00C47F32">
      <w:pPr>
        <w:pStyle w:val="ConsPlusNormal"/>
        <w:ind w:firstLine="540"/>
        <w:jc w:val="both"/>
      </w:pPr>
      <w:r>
        <w:t>--------------------------------</w:t>
      </w:r>
    </w:p>
    <w:p w:rsidR="00C47F32" w:rsidRDefault="00C47F32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официальный интернет-портал правовой информации http://www.pravo.gov.ru, 5 мая 2014 г.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ind w:firstLine="540"/>
        <w:jc w:val="both"/>
      </w:pPr>
      <w:r>
        <w:t>7.17.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jc w:val="center"/>
        <w:outlineLvl w:val="2"/>
      </w:pPr>
      <w:r>
        <w:t>Перечень кабинетов, лабораторий, мастерских</w:t>
      </w:r>
    </w:p>
    <w:p w:rsidR="00C47F32" w:rsidRDefault="00C47F32">
      <w:pPr>
        <w:pStyle w:val="ConsPlusNormal"/>
        <w:jc w:val="center"/>
      </w:pPr>
      <w:r>
        <w:t>и других помещений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ind w:firstLine="540"/>
        <w:jc w:val="both"/>
      </w:pPr>
      <w:r>
        <w:t>Кабинеты:</w:t>
      </w:r>
    </w:p>
    <w:p w:rsidR="00C47F32" w:rsidRDefault="00C47F32">
      <w:pPr>
        <w:pStyle w:val="ConsPlusNormal"/>
        <w:ind w:firstLine="540"/>
        <w:jc w:val="both"/>
      </w:pPr>
      <w:r>
        <w:t>истории и основ философии;</w:t>
      </w:r>
    </w:p>
    <w:p w:rsidR="00C47F32" w:rsidRDefault="00C47F32">
      <w:pPr>
        <w:pStyle w:val="ConsPlusNormal"/>
        <w:ind w:firstLine="540"/>
        <w:jc w:val="both"/>
      </w:pPr>
      <w:r>
        <w:t>иностранного языка;</w:t>
      </w:r>
    </w:p>
    <w:p w:rsidR="00C47F32" w:rsidRDefault="00C47F32">
      <w:pPr>
        <w:pStyle w:val="ConsPlusNormal"/>
        <w:ind w:firstLine="540"/>
        <w:jc w:val="both"/>
      </w:pPr>
      <w:r>
        <w:t>информационных технологий в профессиональной деятельности;</w:t>
      </w:r>
    </w:p>
    <w:p w:rsidR="00C47F32" w:rsidRDefault="00C47F32">
      <w:pPr>
        <w:pStyle w:val="ConsPlusNormal"/>
        <w:ind w:firstLine="540"/>
        <w:jc w:val="both"/>
      </w:pPr>
      <w:r>
        <w:t>анатомии и физиологии человека;</w:t>
      </w:r>
    </w:p>
    <w:p w:rsidR="00C47F32" w:rsidRDefault="00C47F32">
      <w:pPr>
        <w:pStyle w:val="ConsPlusNormal"/>
        <w:ind w:firstLine="540"/>
        <w:jc w:val="both"/>
      </w:pPr>
      <w:r>
        <w:t>микробиологии;</w:t>
      </w:r>
    </w:p>
    <w:p w:rsidR="00C47F32" w:rsidRDefault="00C47F32">
      <w:pPr>
        <w:pStyle w:val="ConsPlusNormal"/>
        <w:ind w:firstLine="540"/>
        <w:jc w:val="both"/>
      </w:pPr>
      <w:r>
        <w:t>аналитической химии;</w:t>
      </w:r>
    </w:p>
    <w:p w:rsidR="00C47F32" w:rsidRDefault="00C47F32">
      <w:pPr>
        <w:pStyle w:val="ConsPlusNormal"/>
        <w:ind w:firstLine="540"/>
        <w:jc w:val="both"/>
      </w:pPr>
      <w:r>
        <w:t>психологии;</w:t>
      </w:r>
    </w:p>
    <w:p w:rsidR="00C47F32" w:rsidRDefault="00C47F32">
      <w:pPr>
        <w:pStyle w:val="ConsPlusNormal"/>
        <w:ind w:firstLine="540"/>
        <w:jc w:val="both"/>
      </w:pPr>
      <w:r>
        <w:t>основ патологии и первой медицинской помощи;</w:t>
      </w:r>
    </w:p>
    <w:p w:rsidR="00C47F32" w:rsidRDefault="00C47F32">
      <w:pPr>
        <w:pStyle w:val="ConsPlusNormal"/>
        <w:ind w:firstLine="540"/>
        <w:jc w:val="both"/>
      </w:pPr>
      <w:r>
        <w:t>правового обеспечения профессиональной деятельности;</w:t>
      </w:r>
    </w:p>
    <w:p w:rsidR="00C47F32" w:rsidRDefault="00C47F32">
      <w:pPr>
        <w:pStyle w:val="ConsPlusNormal"/>
        <w:ind w:firstLine="540"/>
        <w:jc w:val="both"/>
      </w:pPr>
      <w:r>
        <w:t>экономики, организации и управления в учреждениях Роспотребнадзора России;</w:t>
      </w:r>
    </w:p>
    <w:p w:rsidR="00C47F32" w:rsidRDefault="00C47F32">
      <w:pPr>
        <w:pStyle w:val="ConsPlusNormal"/>
        <w:ind w:firstLine="540"/>
        <w:jc w:val="both"/>
      </w:pPr>
      <w:r>
        <w:t>общей и коммунальной гигиены;</w:t>
      </w:r>
    </w:p>
    <w:p w:rsidR="00C47F32" w:rsidRDefault="00C47F32">
      <w:pPr>
        <w:pStyle w:val="ConsPlusNormal"/>
        <w:ind w:firstLine="540"/>
        <w:jc w:val="both"/>
      </w:pPr>
      <w:r>
        <w:t>гигиены труда и профессиональных болезней;</w:t>
      </w:r>
    </w:p>
    <w:p w:rsidR="00C47F32" w:rsidRDefault="00C47F32">
      <w:pPr>
        <w:pStyle w:val="ConsPlusNormal"/>
        <w:ind w:firstLine="540"/>
        <w:jc w:val="both"/>
      </w:pPr>
      <w:r>
        <w:t>гигиены питания;</w:t>
      </w:r>
    </w:p>
    <w:p w:rsidR="00C47F32" w:rsidRDefault="00C47F32">
      <w:pPr>
        <w:pStyle w:val="ConsPlusNormal"/>
        <w:ind w:firstLine="540"/>
        <w:jc w:val="both"/>
      </w:pPr>
      <w:r>
        <w:t>гигиены детей и подростков с основами педиатрии;</w:t>
      </w:r>
    </w:p>
    <w:p w:rsidR="00C47F32" w:rsidRDefault="00C47F32">
      <w:pPr>
        <w:pStyle w:val="ConsPlusNormal"/>
        <w:ind w:firstLine="540"/>
        <w:jc w:val="both"/>
      </w:pPr>
      <w:r>
        <w:lastRenderedPageBreak/>
        <w:t>эпидемиологии и инфекционных болезней;</w:t>
      </w:r>
    </w:p>
    <w:p w:rsidR="00C47F32" w:rsidRDefault="00C47F32">
      <w:pPr>
        <w:pStyle w:val="ConsPlusNormal"/>
        <w:ind w:firstLine="540"/>
        <w:jc w:val="both"/>
      </w:pPr>
      <w:r>
        <w:t>дезинфекционного дела;</w:t>
      </w:r>
    </w:p>
    <w:p w:rsidR="00C47F32" w:rsidRDefault="00C47F32">
      <w:pPr>
        <w:pStyle w:val="ConsPlusNormal"/>
        <w:ind w:firstLine="540"/>
        <w:jc w:val="both"/>
      </w:pPr>
      <w:r>
        <w:t>безопасности жизнедеятельности.</w:t>
      </w:r>
    </w:p>
    <w:p w:rsidR="00C47F32" w:rsidRDefault="00C47F32">
      <w:pPr>
        <w:pStyle w:val="ConsPlusNormal"/>
        <w:ind w:firstLine="540"/>
        <w:jc w:val="both"/>
      </w:pPr>
      <w:r>
        <w:t>Лаборатории:</w:t>
      </w:r>
    </w:p>
    <w:p w:rsidR="00C47F32" w:rsidRDefault="00C47F32">
      <w:pPr>
        <w:pStyle w:val="ConsPlusNormal"/>
        <w:ind w:firstLine="540"/>
        <w:jc w:val="both"/>
      </w:pPr>
      <w:r>
        <w:t>микробиологических методов исследований и техники лабораторных работ;</w:t>
      </w:r>
    </w:p>
    <w:p w:rsidR="00C47F32" w:rsidRDefault="00C47F32">
      <w:pPr>
        <w:pStyle w:val="ConsPlusNormal"/>
        <w:ind w:firstLine="540"/>
        <w:jc w:val="both"/>
      </w:pPr>
      <w:r>
        <w:t>физико-химических методов исследования и техники лабораторных работ;</w:t>
      </w:r>
    </w:p>
    <w:p w:rsidR="00C47F32" w:rsidRDefault="00C47F32">
      <w:pPr>
        <w:pStyle w:val="ConsPlusNormal"/>
        <w:ind w:firstLine="540"/>
        <w:jc w:val="both"/>
      </w:pPr>
      <w:r>
        <w:t>гигиены с основами санитарно-гигиенических методов исследования;</w:t>
      </w:r>
    </w:p>
    <w:p w:rsidR="00C47F32" w:rsidRDefault="00C47F32">
      <w:pPr>
        <w:pStyle w:val="ConsPlusNormal"/>
        <w:ind w:firstLine="540"/>
        <w:jc w:val="both"/>
      </w:pPr>
      <w:r>
        <w:t>санитарно-гигиенических методов исследования и техники лабораторных работ;</w:t>
      </w:r>
    </w:p>
    <w:p w:rsidR="00C47F32" w:rsidRDefault="00C47F32">
      <w:pPr>
        <w:pStyle w:val="ConsPlusNormal"/>
        <w:ind w:firstLine="540"/>
        <w:jc w:val="both"/>
      </w:pPr>
      <w:r>
        <w:t>технических средств обучения;</w:t>
      </w:r>
    </w:p>
    <w:p w:rsidR="00C47F32" w:rsidRDefault="00C47F32">
      <w:pPr>
        <w:pStyle w:val="ConsPlusNormal"/>
        <w:ind w:firstLine="540"/>
        <w:jc w:val="both"/>
      </w:pPr>
      <w:r>
        <w:t>компьютерный класс.</w:t>
      </w:r>
    </w:p>
    <w:p w:rsidR="00C47F32" w:rsidRDefault="00C47F32">
      <w:pPr>
        <w:pStyle w:val="ConsPlusNormal"/>
        <w:ind w:firstLine="540"/>
        <w:jc w:val="both"/>
      </w:pPr>
      <w:r>
        <w:t>Спортивный комплекс:</w:t>
      </w:r>
    </w:p>
    <w:p w:rsidR="00C47F32" w:rsidRDefault="00C47F32">
      <w:pPr>
        <w:pStyle w:val="ConsPlusNormal"/>
        <w:ind w:firstLine="540"/>
        <w:jc w:val="both"/>
      </w:pPr>
      <w:r>
        <w:t>открытый стадион широкого профиля с элементами полосы препятствий;</w:t>
      </w:r>
    </w:p>
    <w:p w:rsidR="00C47F32" w:rsidRDefault="00C47F32">
      <w:pPr>
        <w:pStyle w:val="ConsPlusNormal"/>
        <w:ind w:firstLine="540"/>
        <w:jc w:val="both"/>
      </w:pPr>
      <w:r>
        <w:t>стрелковый тир (в любой модификации, включая электронный) или место для стрельбы.</w:t>
      </w:r>
    </w:p>
    <w:p w:rsidR="00C47F32" w:rsidRDefault="00C47F32">
      <w:pPr>
        <w:pStyle w:val="ConsPlusNormal"/>
        <w:ind w:firstLine="540"/>
        <w:jc w:val="both"/>
      </w:pPr>
      <w:r>
        <w:t>Залы:</w:t>
      </w:r>
    </w:p>
    <w:p w:rsidR="00C47F32" w:rsidRDefault="00C47F32">
      <w:pPr>
        <w:pStyle w:val="ConsPlusNormal"/>
        <w:ind w:firstLine="540"/>
        <w:jc w:val="both"/>
      </w:pPr>
      <w:r>
        <w:t>библиотека, читальный зал с выходом в сеть Интернет;</w:t>
      </w:r>
    </w:p>
    <w:p w:rsidR="00C47F32" w:rsidRDefault="00C47F32">
      <w:pPr>
        <w:pStyle w:val="ConsPlusNormal"/>
        <w:ind w:firstLine="540"/>
        <w:jc w:val="both"/>
      </w:pPr>
      <w:r>
        <w:t>актовый зал.</w:t>
      </w:r>
    </w:p>
    <w:p w:rsidR="00C47F32" w:rsidRDefault="00C47F32">
      <w:pPr>
        <w:pStyle w:val="ConsPlusNormal"/>
        <w:ind w:firstLine="540"/>
        <w:jc w:val="both"/>
      </w:pPr>
      <w:r>
        <w:t>Реализация ППССЗ должна обеспечивать:</w:t>
      </w:r>
    </w:p>
    <w:p w:rsidR="00C47F32" w:rsidRDefault="00C47F32">
      <w:pPr>
        <w:pStyle w:val="ConsPlusNormal"/>
        <w:ind w:firstLine="540"/>
        <w:jc w:val="both"/>
      </w:pPr>
      <w:r>
        <w:t>выполнение обучающимися лабораторных работ и практических выполнение обучающимся лабораторных работ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C47F32" w:rsidRDefault="00C47F32">
      <w:pPr>
        <w:pStyle w:val="ConsPlusNormal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C47F32" w:rsidRDefault="00C47F32">
      <w:pPr>
        <w:pStyle w:val="ConsPlusNormal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C47F32" w:rsidRDefault="00C47F32">
      <w:pPr>
        <w:pStyle w:val="ConsPlusNormal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C47F32" w:rsidRDefault="00C47F32">
      <w:pPr>
        <w:pStyle w:val="ConsPlusNormal"/>
        <w:ind w:firstLine="540"/>
        <w:jc w:val="both"/>
      </w:pPr>
      <w:r>
        <w:t>7.18. Реализация ППССЗ осуществляется образовательной организацией на государственном языке Российской Федерации.</w:t>
      </w:r>
    </w:p>
    <w:p w:rsidR="00C47F32" w:rsidRDefault="00C47F32">
      <w:pPr>
        <w:pStyle w:val="ConsPlusNormal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jc w:val="center"/>
        <w:outlineLvl w:val="1"/>
      </w:pPr>
      <w:r>
        <w:t>VIII. ОЦЕНКА КАЧЕСТВА ОСВОЕНИЯ ПРОГРАММЫ ПОДГОТОВКИ</w:t>
      </w:r>
    </w:p>
    <w:p w:rsidR="00C47F32" w:rsidRDefault="00C47F32">
      <w:pPr>
        <w:pStyle w:val="ConsPlusNormal"/>
        <w:jc w:val="center"/>
      </w:pPr>
      <w:r>
        <w:t>СПЕЦИАЛИСТОВ СРЕДНЕГО ЗВЕНА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C47F32" w:rsidRDefault="00C47F32">
      <w:pPr>
        <w:pStyle w:val="ConsPlusNormal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C47F32" w:rsidRDefault="00C47F32">
      <w:pPr>
        <w:pStyle w:val="ConsPlusNormal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C47F32" w:rsidRDefault="00C47F32">
      <w:pPr>
        <w:pStyle w:val="ConsPlusNormal"/>
        <w:ind w:firstLine="540"/>
        <w:jc w:val="both"/>
      </w:pPr>
      <w:r>
        <w:t xml:space="preserve"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</w:t>
      </w:r>
      <w:r>
        <w:lastRenderedPageBreak/>
        <w:t>утверждаются образовательной организацией после предварительного положительного заключения работодателей.</w:t>
      </w:r>
    </w:p>
    <w:p w:rsidR="00C47F32" w:rsidRDefault="00C47F32">
      <w:pPr>
        <w:pStyle w:val="ConsPlusNormal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C47F32" w:rsidRDefault="00C47F32">
      <w:pPr>
        <w:pStyle w:val="ConsPlusNormal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C47F32" w:rsidRDefault="00C47F32">
      <w:pPr>
        <w:pStyle w:val="ConsPlusNormal"/>
        <w:ind w:firstLine="540"/>
        <w:jc w:val="both"/>
      </w:pPr>
      <w:r>
        <w:t>оценка уровня освоения дисциплин;</w:t>
      </w:r>
    </w:p>
    <w:p w:rsidR="00C47F32" w:rsidRDefault="00C47F32">
      <w:pPr>
        <w:pStyle w:val="ConsPlusNormal"/>
        <w:ind w:firstLine="540"/>
        <w:jc w:val="both"/>
      </w:pPr>
      <w:r>
        <w:t>оценка компетенций обучающихся.</w:t>
      </w:r>
    </w:p>
    <w:p w:rsidR="00C47F32" w:rsidRDefault="00C47F32">
      <w:pPr>
        <w:pStyle w:val="ConsPlusNormal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C47F32" w:rsidRDefault="00C47F32">
      <w:pPr>
        <w:pStyle w:val="ConsPlusNormal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C47F32" w:rsidRDefault="00C47F32">
      <w:pPr>
        <w:pStyle w:val="ConsPlusNormal"/>
        <w:ind w:firstLine="540"/>
        <w:jc w:val="both"/>
      </w:pPr>
      <w:r>
        <w:t>--------------------------------</w:t>
      </w:r>
    </w:p>
    <w:p w:rsidR="00C47F32" w:rsidRDefault="00C47F32">
      <w:pPr>
        <w:pStyle w:val="ConsPlusNormal"/>
        <w:ind w:firstLine="540"/>
        <w:jc w:val="both"/>
      </w:pPr>
      <w:r>
        <w:t xml:space="preserve">&lt;1&gt; </w:t>
      </w:r>
      <w:hyperlink r:id="rId13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566; официальный интернет-портал правовой информации http://www.pravo.gov.ru, 5 мая 2014 г.).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C47F32" w:rsidRDefault="00C47F32">
      <w:pPr>
        <w:pStyle w:val="ConsPlusNormal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ind w:firstLine="540"/>
        <w:jc w:val="both"/>
      </w:pPr>
    </w:p>
    <w:p w:rsidR="00C47F32" w:rsidRDefault="00C47F3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C2604" w:rsidRDefault="006C2604">
      <w:bookmarkStart w:id="4" w:name="_GoBack"/>
      <w:bookmarkEnd w:id="4"/>
    </w:p>
    <w:sectPr w:rsidR="006C2604" w:rsidSect="001B71BF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F32"/>
    <w:rsid w:val="006C2604"/>
    <w:rsid w:val="00C4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7F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7F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7F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7F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7F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47F3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7F3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C47F3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7F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7F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7F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7F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7F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47F3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7F3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C47F3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B44DCC866F470B940BA6EE1B6C121B7901EAC737152BCA357ED7A014L0M" TargetMode="External"/><Relationship Id="rId13" Type="http://schemas.openxmlformats.org/officeDocument/2006/relationships/hyperlink" Target="consultantplus://offline/ref=23B44DCC866F470B940BA6EE1B6C121B7205E2C3311976C03D27DBA2479C5E081916EACC97CC1FAC1CL2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3B44DCC866F470B940BA6EE1B6C121B7204E3C6341A76C03D27DBA2479C5E081916EACC97CC17A81CL3M" TargetMode="External"/><Relationship Id="rId12" Type="http://schemas.openxmlformats.org/officeDocument/2006/relationships/hyperlink" Target="consultantplus://offline/ref=23B44DCC866F470B940BA6EE1B6C121B7205E2C3311976C03D27DBA2479C5E081916EACC97CC1EAD1CL1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3B44DCC866F470B940BA6EE1B6C121B7204E2C5301776C03D27DBA2479C5E081916EACC97CC17AA1CL0M" TargetMode="External"/><Relationship Id="rId11" Type="http://schemas.openxmlformats.org/officeDocument/2006/relationships/hyperlink" Target="consultantplus://offline/ref=23B44DCC866F470B940BA6EE1B6C121B7204E3C5351E76C03D27DBA2479C5E081916EACE9E1CLCM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3B44DCC866F470B940BA6EE1B6C121B7205E2C3311976C03D27DBA24719LC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3B44DCC866F470B940BA6EE1B6C121B720DE4C03E4821C26C72D51AL7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9330</Words>
  <Characters>53181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Ольшанский Вадим Борисович</dc:creator>
  <cp:lastModifiedBy>Ольшанский Вадим Борисович</cp:lastModifiedBy>
  <cp:revision>1</cp:revision>
  <dcterms:created xsi:type="dcterms:W3CDTF">2017-02-27T12:11:00Z</dcterms:created>
  <dcterms:modified xsi:type="dcterms:W3CDTF">2017-02-27T12:12:00Z</dcterms:modified>
</cp:coreProperties>
</file>